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633" w:rsidRPr="00922F8E" w:rsidRDefault="00D03E9E" w:rsidP="00E8055F">
      <w:pPr>
        <w:jc w:val="center"/>
        <w:rPr>
          <w:rFonts w:ascii="Bookman Old Style" w:hAnsi="Bookman Old Style" w:cs="Tahoma"/>
          <w:u w:val="single"/>
          <w:lang w:val="sv-SE"/>
        </w:rPr>
      </w:pPr>
      <w:r w:rsidRPr="00D03E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15pt;margin-top:-32.55pt;width:188.85pt;height:127.2pt;z-index:-251658752;mso-wrap-edited:f">
            <v:imagedata r:id="rId8" o:title="" gain="93623f" blacklevel="-3932f" grayscale="t"/>
          </v:shape>
          <o:OLEObject Type="Embed" ProgID="Unknown" ShapeID="_x0000_s1026" DrawAspect="Content" ObjectID="_1197593261" r:id="rId9"/>
        </w:pict>
      </w:r>
    </w:p>
    <w:p w:rsidR="00FD7633" w:rsidRPr="00922F8E" w:rsidRDefault="00FD7633" w:rsidP="00E8055F">
      <w:pPr>
        <w:jc w:val="center"/>
        <w:rPr>
          <w:rFonts w:ascii="Bookman Old Style" w:hAnsi="Bookman Old Style" w:cs="Tahoma"/>
          <w:u w:val="single"/>
          <w:lang w:val="sv-SE"/>
        </w:rPr>
      </w:pPr>
    </w:p>
    <w:p w:rsidR="00FD7633" w:rsidRPr="00922F8E" w:rsidRDefault="00FD7633" w:rsidP="00E8055F">
      <w:pPr>
        <w:jc w:val="center"/>
        <w:rPr>
          <w:rFonts w:ascii="Bookman Old Style" w:hAnsi="Bookman Old Style" w:cs="Tahoma"/>
          <w:u w:val="single"/>
          <w:lang w:val="sv-SE"/>
        </w:rPr>
      </w:pPr>
    </w:p>
    <w:p w:rsidR="00264F3F" w:rsidRDefault="00264F3F" w:rsidP="00E8055F">
      <w:pPr>
        <w:jc w:val="center"/>
        <w:rPr>
          <w:rFonts w:ascii="Bookman Old Style" w:hAnsi="Bookman Old Style"/>
          <w:b/>
          <w:bCs/>
          <w:u w:val="single"/>
          <w:lang w:val="sv-SE"/>
        </w:rPr>
      </w:pPr>
    </w:p>
    <w:p w:rsidR="00264F3F" w:rsidRDefault="00264F3F" w:rsidP="00E8055F">
      <w:pPr>
        <w:jc w:val="center"/>
        <w:rPr>
          <w:rFonts w:ascii="Bookman Old Style" w:hAnsi="Bookman Old Style"/>
          <w:b/>
          <w:bCs/>
          <w:u w:val="single"/>
          <w:lang w:val="sv-SE"/>
        </w:rPr>
      </w:pPr>
    </w:p>
    <w:p w:rsidR="00264F3F" w:rsidRDefault="00264F3F" w:rsidP="00E8055F">
      <w:pPr>
        <w:jc w:val="center"/>
        <w:rPr>
          <w:rFonts w:ascii="Bookman Old Style" w:hAnsi="Bookman Old Style"/>
          <w:b/>
          <w:bCs/>
          <w:u w:val="single"/>
          <w:lang w:val="sv-SE"/>
        </w:rPr>
      </w:pPr>
    </w:p>
    <w:p w:rsidR="00FD7633" w:rsidRPr="0066736B" w:rsidRDefault="00FD7633" w:rsidP="00E8055F">
      <w:pPr>
        <w:jc w:val="center"/>
        <w:rPr>
          <w:rFonts w:ascii="Bookman Old Style" w:hAnsi="Bookman Old Style"/>
          <w:b/>
          <w:bCs/>
          <w:u w:val="single"/>
          <w:lang w:val="sv-SE"/>
        </w:rPr>
      </w:pPr>
      <w:r w:rsidRPr="0066736B">
        <w:rPr>
          <w:rFonts w:ascii="Bookman Old Style" w:hAnsi="Bookman Old Style"/>
          <w:b/>
          <w:bCs/>
          <w:u w:val="single"/>
          <w:lang w:val="sv-SE"/>
        </w:rPr>
        <w:t>GUBERNUR JAWA TENGAH</w:t>
      </w:r>
    </w:p>
    <w:p w:rsidR="00FD7633" w:rsidRPr="0066736B" w:rsidRDefault="00FD7633" w:rsidP="00E8055F">
      <w:pPr>
        <w:jc w:val="center"/>
        <w:rPr>
          <w:rFonts w:ascii="Bookman Old Style" w:hAnsi="Bookman Old Style" w:cs="Tahoma"/>
          <w:b/>
          <w:bCs/>
          <w:lang w:val="sv-SE"/>
        </w:rPr>
      </w:pPr>
    </w:p>
    <w:p w:rsidR="00FD7633" w:rsidRPr="0066736B" w:rsidRDefault="00FD7633" w:rsidP="001F0DF7">
      <w:pPr>
        <w:jc w:val="center"/>
        <w:rPr>
          <w:rFonts w:ascii="Bookman Old Style" w:hAnsi="Bookman Old Style" w:cs="Tahoma"/>
          <w:lang w:val="sv-SE"/>
        </w:rPr>
      </w:pPr>
      <w:r w:rsidRPr="0066736B">
        <w:rPr>
          <w:rFonts w:ascii="Bookman Old Style" w:hAnsi="Bookman Old Style" w:cs="Tahoma"/>
          <w:lang w:val="sv-SE"/>
        </w:rPr>
        <w:t>PERATURAN GUBERNUR JAWA TENGAH</w:t>
      </w:r>
    </w:p>
    <w:p w:rsidR="00FD7633" w:rsidRPr="0066736B" w:rsidRDefault="00FD7633" w:rsidP="001F0DF7">
      <w:pPr>
        <w:jc w:val="center"/>
        <w:rPr>
          <w:rFonts w:ascii="Bookman Old Style" w:hAnsi="Bookman Old Style" w:cs="Tahoma"/>
          <w:lang w:val="sv-SE"/>
        </w:rPr>
      </w:pPr>
    </w:p>
    <w:p w:rsidR="00FD7633" w:rsidRPr="0066736B" w:rsidRDefault="00FD7633" w:rsidP="001F0DF7">
      <w:pPr>
        <w:ind w:firstLine="2403"/>
        <w:rPr>
          <w:rFonts w:ascii="Bookman Old Style" w:hAnsi="Bookman Old Style" w:cs="Tahoma"/>
          <w:lang w:val="sv-SE"/>
        </w:rPr>
      </w:pPr>
      <w:r w:rsidRPr="0066736B">
        <w:rPr>
          <w:rFonts w:ascii="Bookman Old Style" w:hAnsi="Bookman Old Style" w:cs="Tahoma"/>
          <w:lang w:val="sv-SE"/>
        </w:rPr>
        <w:t xml:space="preserve">    </w:t>
      </w:r>
      <w:r w:rsidR="00183B3C">
        <w:rPr>
          <w:rFonts w:ascii="Bookman Old Style" w:hAnsi="Bookman Old Style" w:cs="Tahoma"/>
          <w:lang w:val="sv-SE"/>
        </w:rPr>
        <w:t xml:space="preserve">  </w:t>
      </w:r>
      <w:r w:rsidRPr="0066736B">
        <w:rPr>
          <w:rFonts w:ascii="Bookman Old Style" w:hAnsi="Bookman Old Style" w:cs="Tahoma"/>
          <w:lang w:val="sv-SE"/>
        </w:rPr>
        <w:t xml:space="preserve">  NOMOR </w:t>
      </w:r>
      <w:r w:rsidR="00183B3C">
        <w:rPr>
          <w:rFonts w:ascii="Bookman Old Style" w:hAnsi="Bookman Old Style" w:cs="Tahoma"/>
          <w:lang w:val="sv-SE"/>
        </w:rPr>
        <w:t xml:space="preserve">  39  TAHUN 2012</w:t>
      </w:r>
    </w:p>
    <w:p w:rsidR="00FD7633" w:rsidRPr="0066736B" w:rsidRDefault="00FD7633" w:rsidP="001F0DF7">
      <w:pPr>
        <w:jc w:val="center"/>
        <w:rPr>
          <w:rFonts w:ascii="Bookman Old Style" w:hAnsi="Bookman Old Style" w:cs="Tahoma"/>
          <w:lang w:val="sv-SE"/>
        </w:rPr>
      </w:pPr>
    </w:p>
    <w:p w:rsidR="00FD7633" w:rsidRPr="0066736B" w:rsidRDefault="00FD7633" w:rsidP="001F0DF7">
      <w:pPr>
        <w:jc w:val="center"/>
        <w:rPr>
          <w:rFonts w:ascii="Bookman Old Style" w:hAnsi="Bookman Old Style" w:cs="Tahoma"/>
          <w:lang w:val="sv-SE"/>
        </w:rPr>
      </w:pPr>
      <w:r w:rsidRPr="0066736B">
        <w:rPr>
          <w:rFonts w:ascii="Bookman Old Style" w:hAnsi="Bookman Old Style" w:cs="Tahoma"/>
          <w:lang w:val="sv-SE"/>
        </w:rPr>
        <w:t xml:space="preserve">TENTANG </w:t>
      </w:r>
    </w:p>
    <w:p w:rsidR="00FD7633" w:rsidRPr="0066736B" w:rsidRDefault="00FD7633" w:rsidP="001F0DF7">
      <w:pPr>
        <w:jc w:val="center"/>
        <w:rPr>
          <w:rFonts w:ascii="Bookman Old Style" w:hAnsi="Bookman Old Style" w:cs="Tahoma"/>
          <w:lang w:val="sv-SE"/>
        </w:rPr>
      </w:pPr>
    </w:p>
    <w:p w:rsidR="00FD7633" w:rsidRPr="0066736B" w:rsidRDefault="00FD7633" w:rsidP="001F0DF7">
      <w:pPr>
        <w:ind w:right="-432"/>
        <w:jc w:val="center"/>
        <w:rPr>
          <w:rFonts w:ascii="Bookman Old Style" w:hAnsi="Bookman Old Style" w:cs="Tahoma"/>
          <w:lang w:val="id-ID"/>
        </w:rPr>
      </w:pPr>
      <w:r w:rsidRPr="0066736B">
        <w:rPr>
          <w:rFonts w:ascii="Bookman Old Style" w:hAnsi="Bookman Old Style" w:cs="Tahoma"/>
          <w:lang w:val="id-ID"/>
        </w:rPr>
        <w:t>PETUNJUK PELAKSANAAN PERATURAN DAERAH PROVINSI JAWA TENGAH NOMOR 9 TAHUN 2011 TENTANG PRAMUWISATA DI PROVINSI JAWA TENGAH</w:t>
      </w:r>
    </w:p>
    <w:p w:rsidR="00FD7633" w:rsidRPr="0066736B" w:rsidRDefault="00FD7633" w:rsidP="001F0DF7">
      <w:pPr>
        <w:jc w:val="center"/>
        <w:rPr>
          <w:rFonts w:ascii="Bookman Old Style" w:hAnsi="Bookman Old Style" w:cs="Tahoma"/>
          <w:lang w:val="sv-SE"/>
        </w:rPr>
      </w:pPr>
    </w:p>
    <w:p w:rsidR="00FD7633" w:rsidRPr="0066736B" w:rsidRDefault="00FD7633" w:rsidP="001F0DF7">
      <w:pPr>
        <w:jc w:val="center"/>
        <w:rPr>
          <w:rFonts w:ascii="Bookman Old Style" w:hAnsi="Bookman Old Style" w:cs="Tahoma"/>
          <w:lang w:val="fi-FI"/>
        </w:rPr>
      </w:pPr>
      <w:r w:rsidRPr="0066736B">
        <w:rPr>
          <w:rFonts w:ascii="Bookman Old Style" w:hAnsi="Bookman Old Style" w:cs="Tahoma"/>
          <w:lang w:val="fi-FI"/>
        </w:rPr>
        <w:t>DENGAN RAHMAT TUHAN YANG MAHA ESA</w:t>
      </w:r>
    </w:p>
    <w:p w:rsidR="00FD7633" w:rsidRPr="0066736B" w:rsidRDefault="00FD7633" w:rsidP="001F0DF7">
      <w:pPr>
        <w:jc w:val="center"/>
        <w:rPr>
          <w:rFonts w:ascii="Bookman Old Style" w:hAnsi="Bookman Old Style" w:cs="Tahoma"/>
          <w:lang w:val="fi-FI"/>
        </w:rPr>
      </w:pPr>
    </w:p>
    <w:p w:rsidR="00FD7633" w:rsidRPr="0066736B" w:rsidRDefault="00FD7633" w:rsidP="001F0DF7">
      <w:pPr>
        <w:jc w:val="center"/>
        <w:rPr>
          <w:rFonts w:ascii="Bookman Old Style" w:hAnsi="Bookman Old Style" w:cs="Tahoma"/>
          <w:lang w:val="fi-FI"/>
        </w:rPr>
      </w:pPr>
      <w:r w:rsidRPr="0066736B">
        <w:rPr>
          <w:rFonts w:ascii="Bookman Old Style" w:hAnsi="Bookman Old Style" w:cs="Tahoma"/>
          <w:lang w:val="fi-FI"/>
        </w:rPr>
        <w:t>GUBERNUR JAWA TENGAH,</w:t>
      </w:r>
    </w:p>
    <w:p w:rsidR="00FD7633" w:rsidRPr="0066736B" w:rsidRDefault="00FD7633" w:rsidP="00E8055F">
      <w:pPr>
        <w:jc w:val="center"/>
        <w:rPr>
          <w:rFonts w:ascii="Bookman Old Style" w:hAnsi="Bookman Old Style" w:cs="Tahoma"/>
          <w:lang w:val="fi-FI"/>
        </w:rPr>
      </w:pPr>
    </w:p>
    <w:p w:rsidR="00FD7633" w:rsidRPr="0066736B" w:rsidRDefault="00FD7633" w:rsidP="000E6572">
      <w:pPr>
        <w:tabs>
          <w:tab w:val="left" w:pos="1512"/>
          <w:tab w:val="left" w:pos="1773"/>
          <w:tab w:val="left" w:pos="1800"/>
        </w:tabs>
        <w:ind w:left="1800" w:right="2" w:hanging="1800"/>
        <w:jc w:val="both"/>
        <w:rPr>
          <w:rFonts w:ascii="Bookman Old Style" w:hAnsi="Bookman Old Style" w:cs="Tahoma"/>
          <w:lang w:val="id-ID"/>
        </w:rPr>
      </w:pPr>
      <w:r w:rsidRPr="0066736B">
        <w:rPr>
          <w:rFonts w:ascii="Bookman Old Style" w:hAnsi="Bookman Old Style" w:cs="Tahoma"/>
          <w:lang w:val="id-ID"/>
        </w:rPr>
        <w:t>Menimbang</w:t>
      </w:r>
      <w:r w:rsidRPr="0066736B">
        <w:rPr>
          <w:rFonts w:ascii="Bookman Old Style" w:hAnsi="Bookman Old Style" w:cs="Tahoma"/>
          <w:lang w:val="id-ID"/>
        </w:rPr>
        <w:tab/>
        <w:t>:</w:t>
      </w:r>
      <w:r w:rsidRPr="0066736B">
        <w:rPr>
          <w:rFonts w:ascii="Bookman Old Style" w:hAnsi="Bookman Old Style" w:cs="Tahoma"/>
          <w:lang w:val="id-ID"/>
        </w:rPr>
        <w:tab/>
      </w:r>
      <w:r w:rsidRPr="0066736B">
        <w:rPr>
          <w:rFonts w:ascii="Bookman Old Style" w:hAnsi="Bookman Old Style" w:cs="Tahoma"/>
          <w:color w:val="000000"/>
          <w:lang w:val="id-ID"/>
        </w:rPr>
        <w:t xml:space="preserve">bahwa </w:t>
      </w:r>
      <w:r w:rsidRPr="00F13BD3">
        <w:rPr>
          <w:rFonts w:ascii="Bookman Old Style" w:hAnsi="Bookman Old Style" w:cs="Tahoma"/>
          <w:color w:val="000000"/>
          <w:lang w:val="fi-FI"/>
        </w:rPr>
        <w:t>untuk</w:t>
      </w:r>
      <w:r w:rsidRPr="0066736B">
        <w:rPr>
          <w:rFonts w:ascii="Bookman Old Style" w:hAnsi="Bookman Old Style" w:cs="Tahoma"/>
          <w:color w:val="000000"/>
          <w:lang w:val="id-ID"/>
        </w:rPr>
        <w:t xml:space="preserve"> melaksanakan ketentuan Pasal 9 ayat (7), Pasal 14 ayat (2) dan Pasal 15 ayat (3) Peraturan Daerah Provinsi </w:t>
      </w:r>
      <w:r w:rsidR="008F7691">
        <w:rPr>
          <w:rFonts w:ascii="Bookman Old Style" w:hAnsi="Bookman Old Style" w:cs="Tahoma"/>
          <w:color w:val="000000"/>
        </w:rPr>
        <w:t>J</w:t>
      </w:r>
      <w:r w:rsidRPr="0066736B">
        <w:rPr>
          <w:rFonts w:ascii="Bookman Old Style" w:hAnsi="Bookman Old Style" w:cs="Tahoma"/>
          <w:color w:val="000000"/>
          <w:lang w:val="id-ID"/>
        </w:rPr>
        <w:t>awa Tengah Nomor 9 Tahun 2011 tentang Pramuwisata Di Provinsi Jawa Tengah</w:t>
      </w:r>
      <w:r w:rsidRPr="006F1934">
        <w:rPr>
          <w:rFonts w:ascii="Bookman Old Style" w:hAnsi="Bookman Old Style" w:cs="Tahoma"/>
          <w:color w:val="000000"/>
          <w:lang w:val="id-ID"/>
        </w:rPr>
        <w:t>,</w:t>
      </w:r>
      <w:r w:rsidRPr="0066736B">
        <w:rPr>
          <w:rFonts w:ascii="Bookman Old Style" w:hAnsi="Bookman Old Style" w:cs="Tahoma"/>
          <w:color w:val="000000"/>
          <w:lang w:val="id-ID"/>
        </w:rPr>
        <w:t xml:space="preserve"> perlu menetapkan Peraturan Gubernur tentang Petunjuk Pelaksanaan Peraturan Daerah Provinsi Jawa Tengah Nomor 9 Tahun 2011 tentang Pramuwisata Di Provinsi Jawa Tengah</w:t>
      </w:r>
      <w:r w:rsidRPr="0066736B">
        <w:rPr>
          <w:rFonts w:ascii="Bookman Old Style" w:hAnsi="Bookman Old Style" w:cs="Tahoma"/>
          <w:lang w:val="id-ID"/>
        </w:rPr>
        <w:t xml:space="preserve">; </w:t>
      </w:r>
    </w:p>
    <w:p w:rsidR="00FD7633" w:rsidRPr="0066736B" w:rsidRDefault="00FD7633" w:rsidP="00E8055F">
      <w:pPr>
        <w:tabs>
          <w:tab w:val="left" w:pos="1800"/>
          <w:tab w:val="left" w:pos="1980"/>
        </w:tabs>
        <w:ind w:left="2340" w:right="2" w:hanging="2160"/>
        <w:jc w:val="both"/>
        <w:rPr>
          <w:rFonts w:ascii="Bookman Old Style" w:hAnsi="Bookman Old Style" w:cs="Tahoma"/>
          <w:lang w:val="id-ID"/>
        </w:rPr>
      </w:pPr>
    </w:p>
    <w:p w:rsidR="00FD7633" w:rsidRPr="0066736B" w:rsidRDefault="00FD7633" w:rsidP="00562981">
      <w:pPr>
        <w:tabs>
          <w:tab w:val="left" w:pos="1540"/>
          <w:tab w:val="left" w:pos="1800"/>
        </w:tabs>
        <w:ind w:left="2142" w:hanging="2205"/>
        <w:jc w:val="both"/>
        <w:rPr>
          <w:rFonts w:ascii="Bookman Old Style" w:hAnsi="Bookman Old Style" w:cs="Tahoma"/>
          <w:lang w:val="id-ID"/>
        </w:rPr>
      </w:pPr>
      <w:r w:rsidRPr="0066736B">
        <w:rPr>
          <w:rFonts w:ascii="Bookman Old Style" w:hAnsi="Bookman Old Style" w:cs="Tahoma"/>
          <w:color w:val="000000"/>
          <w:lang w:val="id-ID"/>
        </w:rPr>
        <w:t xml:space="preserve">Mengingat </w:t>
      </w:r>
      <w:r w:rsidRPr="0066736B">
        <w:rPr>
          <w:rFonts w:ascii="Bookman Old Style" w:hAnsi="Bookman Old Style" w:cs="Tahoma"/>
          <w:color w:val="000000"/>
          <w:lang w:val="id-ID"/>
        </w:rPr>
        <w:tab/>
        <w:t>:</w:t>
      </w:r>
      <w:r w:rsidRPr="0066736B">
        <w:rPr>
          <w:rFonts w:ascii="Bookman Old Style" w:hAnsi="Bookman Old Style" w:cs="Tahoma"/>
          <w:color w:val="000000"/>
          <w:lang w:val="id-ID"/>
        </w:rPr>
        <w:tab/>
        <w:t>1.</w:t>
      </w:r>
      <w:r w:rsidRPr="0066736B">
        <w:rPr>
          <w:rFonts w:ascii="Bookman Old Style" w:hAnsi="Bookman Old Style" w:cs="Tahoma"/>
          <w:color w:val="000000"/>
          <w:lang w:val="id-ID"/>
        </w:rPr>
        <w:tab/>
      </w:r>
      <w:r w:rsidRPr="0066736B">
        <w:rPr>
          <w:rFonts w:ascii="Bookman Old Style" w:hAnsi="Bookman Old Style" w:cs="Bookman Old Style"/>
          <w:noProof/>
          <w:lang w:val="id-ID"/>
        </w:rPr>
        <w:t>Undang-Undang Nomor 10 Tahun 1950 tentang Pembentukan Provinsi Jawa Tengah (Himpunan Peraturan-Peraturan Negara Tahun 1950 Halaman 86-92)</w:t>
      </w:r>
      <w:r>
        <w:rPr>
          <w:rFonts w:ascii="Bookman Old Style" w:hAnsi="Bookman Old Style" w:cs="Bookman Old Style"/>
          <w:noProof/>
          <w:lang w:val="id-ID"/>
        </w:rPr>
        <w:t>;</w:t>
      </w:r>
    </w:p>
    <w:p w:rsidR="00FD7633" w:rsidRPr="0066736B" w:rsidRDefault="00FD7633" w:rsidP="008507E6">
      <w:pPr>
        <w:tabs>
          <w:tab w:val="left" w:pos="1540"/>
          <w:tab w:val="left" w:pos="1800"/>
        </w:tabs>
        <w:ind w:left="2142" w:hanging="2205"/>
        <w:jc w:val="both"/>
        <w:rPr>
          <w:rFonts w:ascii="Bookman Old Style" w:hAnsi="Bookman Old Style" w:cs="Tahoma"/>
          <w:lang w:val="id-ID"/>
        </w:rPr>
      </w:pPr>
    </w:p>
    <w:p w:rsidR="00FD7633" w:rsidRPr="008F7691" w:rsidRDefault="00FD7633" w:rsidP="00DD2BA7">
      <w:pPr>
        <w:pStyle w:val="ListParagraph"/>
        <w:numPr>
          <w:ilvl w:val="0"/>
          <w:numId w:val="14"/>
        </w:numPr>
        <w:tabs>
          <w:tab w:val="left" w:pos="1560"/>
          <w:tab w:val="left" w:pos="1800"/>
          <w:tab w:val="left" w:pos="2160"/>
        </w:tabs>
        <w:ind w:left="2160" w:hanging="450"/>
        <w:rPr>
          <w:rFonts w:ascii="Bookman Old Style" w:hAnsi="Bookman Old Style" w:cs="Tahoma"/>
          <w:sz w:val="24"/>
          <w:szCs w:val="24"/>
          <w:lang w:val="id-ID"/>
        </w:rPr>
      </w:pPr>
      <w:r w:rsidRPr="0066736B">
        <w:rPr>
          <w:rFonts w:ascii="Bookman Old Style" w:hAnsi="Bookman Old Style" w:cs="Tahoma"/>
          <w:sz w:val="24"/>
          <w:szCs w:val="24"/>
          <w:lang w:val="id-ID"/>
        </w:rPr>
        <w:t xml:space="preserve">Undang–Undang Nomor 32 Tahun 2004 tentang Pemerintahan Daerah (Lembaran Negara Republik Indonesia Tahun 2004 Nomor 125, Tambahan Lembaran Negara Republik Indonesia Nomor 4437) sebagaimana telah diubah beberapa kali terakhir dengan Undang-Undang Nomor  12 Tahun 2008 tentang Perubahan Kedua Atas Undang-Undang Nomor 32 Tahun 2004 tentang Pemerintahan Daerah (Lembaran Negara Republik Indonesia Tahun 2008 Nomor 59, Tambahan Lembaran Negara Republik Indonesia Nomor 4844); </w:t>
      </w:r>
    </w:p>
    <w:p w:rsidR="008F7691" w:rsidRPr="008F7691" w:rsidRDefault="008F7691" w:rsidP="008F7691">
      <w:pPr>
        <w:pStyle w:val="ListParagraph"/>
        <w:tabs>
          <w:tab w:val="left" w:pos="1560"/>
          <w:tab w:val="left" w:pos="1800"/>
          <w:tab w:val="left" w:pos="2160"/>
        </w:tabs>
        <w:ind w:left="2160"/>
        <w:rPr>
          <w:rFonts w:ascii="Bookman Old Style" w:hAnsi="Bookman Old Style" w:cs="Tahoma"/>
          <w:sz w:val="24"/>
          <w:szCs w:val="24"/>
          <w:lang w:val="id-ID"/>
        </w:rPr>
      </w:pPr>
    </w:p>
    <w:p w:rsidR="00FD7633" w:rsidRPr="008F7691" w:rsidRDefault="00FD7633" w:rsidP="008F7691">
      <w:pPr>
        <w:pStyle w:val="ListParagraph"/>
        <w:numPr>
          <w:ilvl w:val="0"/>
          <w:numId w:val="14"/>
        </w:numPr>
        <w:tabs>
          <w:tab w:val="left" w:pos="1560"/>
          <w:tab w:val="left" w:pos="1800"/>
          <w:tab w:val="left" w:pos="2160"/>
        </w:tabs>
        <w:ind w:left="2160" w:hanging="450"/>
        <w:rPr>
          <w:rFonts w:ascii="Bookman Old Style" w:hAnsi="Bookman Old Style" w:cs="Tahoma"/>
          <w:sz w:val="24"/>
          <w:szCs w:val="24"/>
          <w:lang w:val="id-ID"/>
        </w:rPr>
      </w:pPr>
      <w:r w:rsidRPr="008F7691">
        <w:rPr>
          <w:rFonts w:ascii="Bookman Old Style" w:hAnsi="Bookman Old Style" w:cs="Tahoma"/>
          <w:sz w:val="24"/>
          <w:szCs w:val="24"/>
          <w:lang w:val="id-ID"/>
        </w:rPr>
        <w:t xml:space="preserve">Undang–Undang Nomor 10 Tahun 2009 tentang Kepariwisataan (Lembaran Negara Republik Indonesia Tahun 2009 Nomor 11, Tambahan Lembaran Negara Republik Indonesia Nomor 4966); </w:t>
      </w:r>
    </w:p>
    <w:p w:rsidR="00FD7633" w:rsidRPr="0066736B" w:rsidRDefault="00FD7633" w:rsidP="00DD2BA7">
      <w:pPr>
        <w:tabs>
          <w:tab w:val="left" w:pos="1560"/>
          <w:tab w:val="left" w:pos="1800"/>
          <w:tab w:val="num" w:pos="2160"/>
        </w:tabs>
        <w:ind w:left="2160" w:hanging="360"/>
        <w:rPr>
          <w:rFonts w:ascii="Bookman Old Style" w:hAnsi="Bookman Old Style" w:cs="Tahoma"/>
          <w:lang w:val="id-ID"/>
        </w:rPr>
      </w:pPr>
    </w:p>
    <w:p w:rsidR="00FD7633" w:rsidRPr="008F7691" w:rsidRDefault="00FD7633" w:rsidP="008F7691">
      <w:pPr>
        <w:pStyle w:val="ListParagraph"/>
        <w:numPr>
          <w:ilvl w:val="0"/>
          <w:numId w:val="14"/>
        </w:numPr>
        <w:tabs>
          <w:tab w:val="left" w:pos="1560"/>
          <w:tab w:val="left" w:pos="1800"/>
          <w:tab w:val="left" w:pos="2160"/>
        </w:tabs>
        <w:ind w:left="2160" w:hanging="450"/>
        <w:rPr>
          <w:rFonts w:ascii="Bookman Old Style" w:hAnsi="Bookman Old Style" w:cs="Tahoma"/>
          <w:sz w:val="24"/>
          <w:szCs w:val="24"/>
          <w:lang w:val="id-ID"/>
        </w:rPr>
      </w:pPr>
      <w:r w:rsidRPr="008F7691">
        <w:rPr>
          <w:rFonts w:ascii="Bookman Old Style" w:hAnsi="Bookman Old Style" w:cs="Tahoma"/>
          <w:sz w:val="24"/>
          <w:szCs w:val="24"/>
          <w:lang w:val="id-ID"/>
        </w:rPr>
        <w:t>Undang–Undang Nomor 12 Tahun 2011 tentang Pembentukan Peraturan Perundang-undangan (Lembaran Negara Republik Indonesia Tahun 2011  Nomor 82, Tambahan Lembaran Negara Republik Indonesia Nomor 5234);</w:t>
      </w:r>
    </w:p>
    <w:p w:rsidR="008F7691" w:rsidRPr="008F7691" w:rsidRDefault="008F7691" w:rsidP="008F7691">
      <w:pPr>
        <w:pStyle w:val="ListParagraph"/>
        <w:rPr>
          <w:rFonts w:ascii="Bookman Old Style" w:hAnsi="Bookman Old Style" w:cs="Tahoma"/>
          <w:sz w:val="24"/>
          <w:szCs w:val="24"/>
          <w:lang w:val="id-ID"/>
        </w:rPr>
      </w:pPr>
    </w:p>
    <w:p w:rsidR="00FD7633" w:rsidRPr="008F7691" w:rsidRDefault="00FD7633" w:rsidP="008F7691">
      <w:pPr>
        <w:pStyle w:val="ListParagraph"/>
        <w:numPr>
          <w:ilvl w:val="0"/>
          <w:numId w:val="14"/>
        </w:numPr>
        <w:tabs>
          <w:tab w:val="left" w:pos="1560"/>
          <w:tab w:val="left" w:pos="1800"/>
          <w:tab w:val="left" w:pos="2160"/>
        </w:tabs>
        <w:ind w:left="2160" w:hanging="450"/>
        <w:rPr>
          <w:rFonts w:ascii="Bookman Old Style" w:hAnsi="Bookman Old Style" w:cs="Tahoma"/>
          <w:sz w:val="24"/>
          <w:szCs w:val="24"/>
          <w:lang w:val="id-ID"/>
        </w:rPr>
      </w:pPr>
      <w:r w:rsidRPr="008F7691">
        <w:rPr>
          <w:rFonts w:ascii="Bookman Old Style" w:hAnsi="Bookman Old Style" w:cs="Tahoma"/>
          <w:sz w:val="24"/>
          <w:szCs w:val="24"/>
          <w:lang w:val="id-ID"/>
        </w:rPr>
        <w:t>Peraturan Pemerintah Nomor 23 Tahun 2004 tentang Badan Nasional Sertifikasi Profesi (Lembaran Negara Republik Indonesia Tahun 2004 Nomor 78, Tambahan Lembaran Negara Republik Indonesia Nomor 4408);</w:t>
      </w:r>
    </w:p>
    <w:p w:rsidR="00FD7633" w:rsidRPr="0066736B" w:rsidRDefault="00FD7633" w:rsidP="008F7691">
      <w:pPr>
        <w:widowControl w:val="0"/>
        <w:numPr>
          <w:ilvl w:val="0"/>
          <w:numId w:val="14"/>
        </w:numPr>
        <w:jc w:val="both"/>
        <w:rPr>
          <w:rFonts w:ascii="Bookman Old Style" w:hAnsi="Bookman Old Style" w:cs="Tahoma"/>
          <w:lang w:val="id-ID"/>
        </w:rPr>
      </w:pPr>
      <w:r w:rsidRPr="00F13BD3">
        <w:rPr>
          <w:rFonts w:ascii="Bookman Old Style" w:hAnsi="Bookman Old Style" w:cs="Tahoma"/>
          <w:lang w:val="id-ID"/>
        </w:rPr>
        <w:lastRenderedPageBreak/>
        <w:t>Peraturan Pemerintah Nomor 31 Tahun 2006 tentang Sistem Pelatihan Kerja Nasional (Lembaran Negara Republik Indonesia Tahun 2006 Nomor 67, Tambahan Lembaran Negara Republik Indonesia Nomor 4637);</w:t>
      </w:r>
    </w:p>
    <w:p w:rsidR="00FD7633" w:rsidRPr="0066736B" w:rsidRDefault="00FD7633" w:rsidP="00DD2BA7">
      <w:pPr>
        <w:tabs>
          <w:tab w:val="left" w:pos="1560"/>
          <w:tab w:val="left" w:pos="1800"/>
        </w:tabs>
        <w:ind w:left="2160"/>
        <w:rPr>
          <w:rFonts w:ascii="Bookman Old Style" w:hAnsi="Bookman Old Style" w:cs="Tahoma"/>
          <w:lang w:val="id-ID"/>
        </w:rPr>
      </w:pPr>
    </w:p>
    <w:p w:rsidR="00FD7633" w:rsidRPr="0066736B" w:rsidRDefault="00FD7633" w:rsidP="008F7691">
      <w:pPr>
        <w:widowControl w:val="0"/>
        <w:numPr>
          <w:ilvl w:val="0"/>
          <w:numId w:val="14"/>
        </w:numPr>
        <w:tabs>
          <w:tab w:val="left" w:pos="1560"/>
        </w:tabs>
        <w:jc w:val="both"/>
        <w:rPr>
          <w:rFonts w:ascii="Bookman Old Style" w:hAnsi="Bookman Old Style" w:cs="Tahoma"/>
          <w:lang w:val="id-ID"/>
        </w:rPr>
      </w:pPr>
      <w:r w:rsidRPr="0066736B">
        <w:rPr>
          <w:rFonts w:ascii="Bookman Old Style" w:hAnsi="Bookman Old Style" w:cs="Tahoma"/>
          <w:lang w:val="id-ID"/>
        </w:rPr>
        <w:t>Peraturan Pemerintah Nomor 38 Tahun 2007 tentang Pembagian Urusan Pemerintahan Antara Pemerintah, Pemerintahan Daerah Provinsi</w:t>
      </w:r>
      <w:r w:rsidRPr="00F13BD3">
        <w:rPr>
          <w:rFonts w:ascii="Bookman Old Style" w:hAnsi="Bookman Old Style" w:cs="Tahoma"/>
          <w:lang w:val="id-ID"/>
        </w:rPr>
        <w:t>,</w:t>
      </w:r>
      <w:r w:rsidRPr="0066736B">
        <w:rPr>
          <w:rFonts w:ascii="Bookman Old Style" w:hAnsi="Bookman Old Style" w:cs="Tahoma"/>
          <w:lang w:val="id-ID"/>
        </w:rPr>
        <w:t xml:space="preserve"> Dan Pemerintahan Daerah Kabupaten/Kota (Lembaran Negara Republik Indonesia Tahun 2007 Nomor 82, Tambahan Lembaran Negara Republik Indonesia Nomor 4737);</w:t>
      </w:r>
    </w:p>
    <w:p w:rsidR="00FD7633" w:rsidRPr="0066736B" w:rsidRDefault="00FD7633" w:rsidP="003E1848">
      <w:pPr>
        <w:pStyle w:val="ListParagraph"/>
        <w:rPr>
          <w:rFonts w:ascii="Bookman Old Style" w:hAnsi="Bookman Old Style" w:cs="Tahoma"/>
          <w:lang w:val="id-ID"/>
        </w:rPr>
      </w:pPr>
    </w:p>
    <w:p w:rsidR="00FD7633" w:rsidRPr="0066736B" w:rsidRDefault="00FD7633" w:rsidP="008F7691">
      <w:pPr>
        <w:widowControl w:val="0"/>
        <w:numPr>
          <w:ilvl w:val="0"/>
          <w:numId w:val="14"/>
        </w:numPr>
        <w:tabs>
          <w:tab w:val="left" w:pos="1560"/>
        </w:tabs>
        <w:jc w:val="both"/>
        <w:rPr>
          <w:rFonts w:ascii="Bookman Old Style" w:hAnsi="Bookman Old Style" w:cs="Tahoma"/>
          <w:lang w:val="id-ID"/>
        </w:rPr>
      </w:pPr>
      <w:r w:rsidRPr="0066736B">
        <w:rPr>
          <w:rFonts w:ascii="Bookman Old Style" w:hAnsi="Bookman Old Style" w:cs="Tahoma"/>
          <w:lang w:val="id-ID"/>
        </w:rPr>
        <w:t xml:space="preserve">Peraturan Pemerintah Nomor </w:t>
      </w:r>
      <w:r w:rsidRPr="00F13BD3">
        <w:rPr>
          <w:rFonts w:ascii="Bookman Old Style" w:hAnsi="Bookman Old Style" w:cs="Tahoma"/>
          <w:lang w:val="id-ID"/>
        </w:rPr>
        <w:t>50</w:t>
      </w:r>
      <w:r w:rsidRPr="0066736B">
        <w:rPr>
          <w:rFonts w:ascii="Bookman Old Style" w:hAnsi="Bookman Old Style" w:cs="Tahoma"/>
          <w:lang w:val="id-ID"/>
        </w:rPr>
        <w:t xml:space="preserve"> Tahun 20</w:t>
      </w:r>
      <w:r w:rsidRPr="00F13BD3">
        <w:rPr>
          <w:rFonts w:ascii="Bookman Old Style" w:hAnsi="Bookman Old Style" w:cs="Tahoma"/>
          <w:lang w:val="id-ID"/>
        </w:rPr>
        <w:t>11</w:t>
      </w:r>
      <w:r w:rsidRPr="0066736B">
        <w:rPr>
          <w:rFonts w:ascii="Bookman Old Style" w:hAnsi="Bookman Old Style" w:cs="Tahoma"/>
          <w:lang w:val="id-ID"/>
        </w:rPr>
        <w:t xml:space="preserve"> tentang </w:t>
      </w:r>
      <w:r w:rsidRPr="00F13BD3">
        <w:rPr>
          <w:rFonts w:ascii="Bookman Old Style" w:hAnsi="Bookman Old Style" w:cs="Tahoma"/>
          <w:lang w:val="id-ID"/>
        </w:rPr>
        <w:t>Rencana Induk Pembangunan Kepariwisataan Nasional Tahun 2010-2025</w:t>
      </w:r>
      <w:r w:rsidRPr="0066736B">
        <w:rPr>
          <w:rFonts w:ascii="Bookman Old Style" w:hAnsi="Bookman Old Style" w:cs="Tahoma"/>
          <w:lang w:val="id-ID"/>
        </w:rPr>
        <w:t xml:space="preserve"> (Lembaran Negara Republik Indonesia Tahun 20</w:t>
      </w:r>
      <w:r w:rsidRPr="00F13BD3">
        <w:rPr>
          <w:rFonts w:ascii="Bookman Old Style" w:hAnsi="Bookman Old Style" w:cs="Tahoma"/>
          <w:lang w:val="id-ID"/>
        </w:rPr>
        <w:t>11</w:t>
      </w:r>
      <w:r w:rsidRPr="0066736B">
        <w:rPr>
          <w:rFonts w:ascii="Bookman Old Style" w:hAnsi="Bookman Old Style" w:cs="Tahoma"/>
          <w:lang w:val="id-ID"/>
        </w:rPr>
        <w:t xml:space="preserve"> Nomor </w:t>
      </w:r>
      <w:r w:rsidRPr="00F13BD3">
        <w:rPr>
          <w:rFonts w:ascii="Bookman Old Style" w:hAnsi="Bookman Old Style" w:cs="Tahoma"/>
          <w:lang w:val="id-ID"/>
        </w:rPr>
        <w:t>125</w:t>
      </w:r>
      <w:r w:rsidRPr="0066736B">
        <w:rPr>
          <w:rFonts w:ascii="Bookman Old Style" w:hAnsi="Bookman Old Style" w:cs="Tahoma"/>
          <w:lang w:val="id-ID"/>
        </w:rPr>
        <w:t xml:space="preserve">, Tambahan Lembaran Negara Republik Indonesia Nomor </w:t>
      </w:r>
      <w:r w:rsidRPr="00F13BD3">
        <w:rPr>
          <w:rFonts w:ascii="Bookman Old Style" w:hAnsi="Bookman Old Style" w:cs="Tahoma"/>
          <w:lang w:val="id-ID"/>
        </w:rPr>
        <w:t>5262</w:t>
      </w:r>
      <w:r w:rsidRPr="0066736B">
        <w:rPr>
          <w:rFonts w:ascii="Bookman Old Style" w:hAnsi="Bookman Old Style" w:cs="Tahoma"/>
          <w:lang w:val="id-ID"/>
        </w:rPr>
        <w:t>);</w:t>
      </w:r>
    </w:p>
    <w:p w:rsidR="00FD7633" w:rsidRPr="0066736B" w:rsidRDefault="00FD7633" w:rsidP="00DD2BA7">
      <w:pPr>
        <w:ind w:left="2160"/>
        <w:rPr>
          <w:rFonts w:ascii="Bookman Old Style" w:hAnsi="Bookman Old Style" w:cs="Tahoma"/>
          <w:lang w:val="id-ID"/>
        </w:rPr>
      </w:pPr>
    </w:p>
    <w:p w:rsidR="00FD7633" w:rsidRPr="0066736B" w:rsidRDefault="00FD7633" w:rsidP="008F7691">
      <w:pPr>
        <w:widowControl w:val="0"/>
        <w:numPr>
          <w:ilvl w:val="0"/>
          <w:numId w:val="14"/>
        </w:numPr>
        <w:jc w:val="both"/>
        <w:rPr>
          <w:rFonts w:ascii="Bookman Old Style" w:hAnsi="Bookman Old Style" w:cs="Tahoma"/>
          <w:lang w:val="id-ID"/>
        </w:rPr>
      </w:pPr>
      <w:r w:rsidRPr="0066736B">
        <w:rPr>
          <w:rFonts w:ascii="Bookman Old Style" w:hAnsi="Bookman Old Style" w:cs="Tahoma"/>
          <w:lang w:val="id-ID"/>
        </w:rPr>
        <w:t>Peraturan Daerah Provinsi Jawa Tengah Nomor 4 Tahun 2008 tentang Urusan Pemerintahan Yang Menjadi Kewenangan Pemerintahan Daerah Provinsi Jawa Tengah (Lembaran Daerah Provinsi Jawa Tengah Tahun 2008 Nomor 4 Seri E Nomor 4, Tambahan Lembaran Daerah Provinsi Jawa Tengah Nomor 8);</w:t>
      </w:r>
    </w:p>
    <w:p w:rsidR="00FD7633" w:rsidRPr="0066736B" w:rsidRDefault="00FD7633" w:rsidP="00DD2BA7">
      <w:pPr>
        <w:tabs>
          <w:tab w:val="num" w:pos="2160"/>
        </w:tabs>
        <w:ind w:left="2160" w:hanging="480"/>
        <w:rPr>
          <w:rFonts w:ascii="Bookman Old Style" w:hAnsi="Bookman Old Style" w:cs="Tahoma"/>
          <w:lang w:val="id-ID"/>
        </w:rPr>
      </w:pPr>
    </w:p>
    <w:p w:rsidR="00FD7633" w:rsidRDefault="00FD7633" w:rsidP="008F7691">
      <w:pPr>
        <w:widowControl w:val="0"/>
        <w:numPr>
          <w:ilvl w:val="0"/>
          <w:numId w:val="14"/>
        </w:numPr>
        <w:ind w:hanging="478"/>
        <w:jc w:val="both"/>
        <w:rPr>
          <w:rFonts w:ascii="Bookman Old Style" w:hAnsi="Bookman Old Style" w:cs="Tahoma"/>
          <w:lang w:val="id-ID"/>
        </w:rPr>
      </w:pPr>
      <w:r w:rsidRPr="0066736B">
        <w:rPr>
          <w:rFonts w:ascii="Bookman Old Style" w:hAnsi="Bookman Old Style" w:cs="Tahoma"/>
          <w:lang w:val="id-ID"/>
        </w:rPr>
        <w:t>Peraturan Daerah Provinsi Jawa Tengah Nomor 6 Tahun 2008 tentang Organisasi Dan Tata Kerja Dinas Daerah Provinsi Jawa Tengah (Lembaran Daerah Provinsi Jawa Tengah Tahun 2008 Nomor 6 Seri D Nomor 2, Tambahan Lembaran Daerah Provinsi Jawa Tengah Nomor 11);</w:t>
      </w:r>
    </w:p>
    <w:p w:rsidR="00FD7633" w:rsidRDefault="00FD7633" w:rsidP="008F7691">
      <w:pPr>
        <w:pStyle w:val="ListParagraph"/>
        <w:ind w:hanging="478"/>
        <w:rPr>
          <w:rFonts w:ascii="Bookman Old Style" w:hAnsi="Bookman Old Style" w:cs="Tahoma"/>
          <w:lang w:val="id-ID"/>
        </w:rPr>
      </w:pPr>
    </w:p>
    <w:p w:rsidR="00FD7633" w:rsidRPr="003C1E33" w:rsidRDefault="00FD7633" w:rsidP="008F7691">
      <w:pPr>
        <w:widowControl w:val="0"/>
        <w:numPr>
          <w:ilvl w:val="0"/>
          <w:numId w:val="14"/>
        </w:numPr>
        <w:ind w:hanging="478"/>
        <w:jc w:val="both"/>
        <w:rPr>
          <w:rFonts w:ascii="Bookman Old Style" w:hAnsi="Bookman Old Style" w:cs="Tahoma"/>
          <w:lang w:val="id-ID"/>
        </w:rPr>
      </w:pPr>
      <w:r w:rsidRPr="0066736B">
        <w:rPr>
          <w:rFonts w:ascii="Bookman Old Style" w:hAnsi="Bookman Old Style" w:cs="Tahoma"/>
          <w:color w:val="000000"/>
          <w:lang w:val="id-ID"/>
        </w:rPr>
        <w:t xml:space="preserve">Peraturan Daerah Provinsi </w:t>
      </w:r>
      <w:r>
        <w:rPr>
          <w:rFonts w:ascii="Bookman Old Style" w:hAnsi="Bookman Old Style" w:cs="Tahoma"/>
          <w:color w:val="000000"/>
          <w:lang w:val="id-ID"/>
        </w:rPr>
        <w:t>J</w:t>
      </w:r>
      <w:r w:rsidRPr="0066736B">
        <w:rPr>
          <w:rFonts w:ascii="Bookman Old Style" w:hAnsi="Bookman Old Style" w:cs="Tahoma"/>
          <w:color w:val="000000"/>
          <w:lang w:val="id-ID"/>
        </w:rPr>
        <w:t>awa Tengah Nomor 9 Tahun 2011 tentang Pramuwisata Di Provinsi Jawa Tengah</w:t>
      </w:r>
      <w:r>
        <w:rPr>
          <w:rFonts w:ascii="Bookman Old Style" w:hAnsi="Bookman Old Style" w:cs="Tahoma"/>
          <w:color w:val="000000"/>
          <w:lang w:val="id-ID"/>
        </w:rPr>
        <w:t xml:space="preserve"> </w:t>
      </w:r>
      <w:r w:rsidRPr="0066736B">
        <w:rPr>
          <w:rFonts w:ascii="Bookman Old Style" w:hAnsi="Bookman Old Style" w:cs="Tahoma"/>
          <w:lang w:val="id-ID"/>
        </w:rPr>
        <w:t>(Lembaran Daerah Provinsi Jawa Tengah Tahun 20</w:t>
      </w:r>
      <w:r w:rsidR="000E315B">
        <w:rPr>
          <w:rFonts w:ascii="Bookman Old Style" w:hAnsi="Bookman Old Style" w:cs="Tahoma"/>
        </w:rPr>
        <w:t>11</w:t>
      </w:r>
      <w:r w:rsidRPr="0066736B">
        <w:rPr>
          <w:rFonts w:ascii="Bookman Old Style" w:hAnsi="Bookman Old Style" w:cs="Tahoma"/>
          <w:lang w:val="id-ID"/>
        </w:rPr>
        <w:t xml:space="preserve"> Nomor </w:t>
      </w:r>
      <w:r w:rsidR="000E315B">
        <w:rPr>
          <w:rFonts w:ascii="Bookman Old Style" w:hAnsi="Bookman Old Style" w:cs="Tahoma"/>
        </w:rPr>
        <w:t>9</w:t>
      </w:r>
      <w:r w:rsidRPr="0066736B">
        <w:rPr>
          <w:rFonts w:ascii="Bookman Old Style" w:hAnsi="Bookman Old Style" w:cs="Tahoma"/>
          <w:lang w:val="id-ID"/>
        </w:rPr>
        <w:t xml:space="preserve">, Tambahan Lembaran Daerah Provinsi Jawa Tengah Nomor </w:t>
      </w:r>
      <w:r w:rsidR="000E315B">
        <w:rPr>
          <w:rFonts w:ascii="Bookman Old Style" w:hAnsi="Bookman Old Style" w:cs="Tahoma"/>
        </w:rPr>
        <w:t>35</w:t>
      </w:r>
      <w:r w:rsidRPr="0066736B">
        <w:rPr>
          <w:rFonts w:ascii="Bookman Old Style" w:hAnsi="Bookman Old Style" w:cs="Tahoma"/>
          <w:lang w:val="id-ID"/>
        </w:rPr>
        <w:t>);</w:t>
      </w:r>
      <w:r>
        <w:rPr>
          <w:rFonts w:ascii="Bookman Old Style" w:hAnsi="Bookman Old Style" w:cs="Tahoma"/>
          <w:color w:val="000000"/>
          <w:lang w:val="id-ID"/>
        </w:rPr>
        <w:t xml:space="preserve"> </w:t>
      </w:r>
    </w:p>
    <w:p w:rsidR="00FD7633" w:rsidRDefault="00FD7633" w:rsidP="008F7691">
      <w:pPr>
        <w:widowControl w:val="0"/>
        <w:ind w:left="2160" w:hanging="478"/>
        <w:jc w:val="both"/>
        <w:rPr>
          <w:rFonts w:ascii="Bookman Old Style" w:hAnsi="Bookman Old Style" w:cs="Tahoma"/>
          <w:lang w:val="id-ID"/>
        </w:rPr>
      </w:pPr>
    </w:p>
    <w:p w:rsidR="00FD7633" w:rsidRPr="008A5A4C" w:rsidRDefault="00FD7633" w:rsidP="008F7691">
      <w:pPr>
        <w:widowControl w:val="0"/>
        <w:numPr>
          <w:ilvl w:val="0"/>
          <w:numId w:val="14"/>
        </w:numPr>
        <w:ind w:hanging="478"/>
        <w:jc w:val="both"/>
        <w:rPr>
          <w:rFonts w:ascii="Bookman Old Style" w:hAnsi="Bookman Old Style" w:cs="Tahoma"/>
          <w:lang w:val="id-ID"/>
        </w:rPr>
      </w:pPr>
      <w:r w:rsidRPr="008A5A4C">
        <w:rPr>
          <w:rFonts w:ascii="Bookman Old Style" w:hAnsi="Bookman Old Style" w:cs="Tahoma"/>
          <w:lang w:val="id-ID"/>
        </w:rPr>
        <w:t xml:space="preserve">Peraturan Gubernur Jawa Tengah Nomor 66 Tahun 2008 tentang Penjabaran Tugas Pokok Dan Fungsi Dinas Kebudayaan dan Pariwisata Provinsi Jawa Tengah (Berita Daerah Provinsi Jawa Tengah Tahun 2008 Nomor 66); </w:t>
      </w:r>
    </w:p>
    <w:p w:rsidR="00FD7633" w:rsidRPr="008F7691" w:rsidRDefault="00FD7633" w:rsidP="0061244A">
      <w:pPr>
        <w:autoSpaceDE w:val="0"/>
        <w:autoSpaceDN w:val="0"/>
        <w:adjustRightInd w:val="0"/>
        <w:ind w:left="1830" w:hanging="2010"/>
        <w:jc w:val="both"/>
        <w:rPr>
          <w:rFonts w:ascii="Bookman Old Style" w:hAnsi="Bookman Old Style" w:cs="Tahoma"/>
          <w:color w:val="000000"/>
          <w:sz w:val="6"/>
          <w:lang w:val="id-ID"/>
        </w:rPr>
      </w:pPr>
      <w:r w:rsidRPr="0066736B">
        <w:rPr>
          <w:rFonts w:ascii="Bookman Old Style" w:hAnsi="Bookman Old Style" w:cs="Tahoma"/>
          <w:color w:val="000000"/>
          <w:lang w:val="id-ID"/>
        </w:rPr>
        <w:t xml:space="preserve">  </w:t>
      </w:r>
    </w:p>
    <w:p w:rsidR="00FD7633" w:rsidRPr="0066736B" w:rsidRDefault="00FD7633" w:rsidP="0061244A">
      <w:pPr>
        <w:autoSpaceDE w:val="0"/>
        <w:autoSpaceDN w:val="0"/>
        <w:adjustRightInd w:val="0"/>
        <w:ind w:left="1830" w:hanging="2010"/>
        <w:jc w:val="both"/>
        <w:rPr>
          <w:rFonts w:ascii="Bookman Old Style" w:hAnsi="Bookman Old Style" w:cs="Tahoma"/>
          <w:color w:val="000000"/>
          <w:lang w:val="id-ID"/>
        </w:rPr>
      </w:pPr>
    </w:p>
    <w:p w:rsidR="00FD7633" w:rsidRPr="0066736B" w:rsidRDefault="00FD7633" w:rsidP="0061244A">
      <w:pPr>
        <w:autoSpaceDE w:val="0"/>
        <w:autoSpaceDN w:val="0"/>
        <w:adjustRightInd w:val="0"/>
        <w:ind w:left="1830" w:hanging="2010"/>
        <w:jc w:val="center"/>
        <w:rPr>
          <w:rFonts w:ascii="Bookman Old Style" w:hAnsi="Bookman Old Style" w:cs="Tahoma"/>
          <w:color w:val="000000"/>
          <w:lang w:val="id-ID"/>
        </w:rPr>
      </w:pPr>
      <w:r w:rsidRPr="0066736B">
        <w:rPr>
          <w:rFonts w:ascii="Bookman Old Style" w:hAnsi="Bookman Old Style" w:cs="Tahoma"/>
          <w:color w:val="000000"/>
          <w:lang w:val="id-ID"/>
        </w:rPr>
        <w:t>MEMUTUSKAN :</w:t>
      </w:r>
    </w:p>
    <w:p w:rsidR="00FD7633" w:rsidRPr="0066736B" w:rsidRDefault="00FD7633" w:rsidP="0061244A">
      <w:pPr>
        <w:autoSpaceDE w:val="0"/>
        <w:autoSpaceDN w:val="0"/>
        <w:adjustRightInd w:val="0"/>
        <w:ind w:left="1830" w:hanging="2010"/>
        <w:jc w:val="center"/>
        <w:rPr>
          <w:rFonts w:ascii="Bookman Old Style" w:hAnsi="Bookman Old Style" w:cs="Tahoma"/>
          <w:color w:val="000000"/>
          <w:lang w:val="id-ID"/>
        </w:rPr>
      </w:pPr>
    </w:p>
    <w:p w:rsidR="00FD7633" w:rsidRPr="0066736B" w:rsidRDefault="00FD7633" w:rsidP="001B0DBC">
      <w:pPr>
        <w:tabs>
          <w:tab w:val="left" w:pos="1620"/>
        </w:tabs>
        <w:ind w:left="1985" w:right="-22" w:hanging="1985"/>
        <w:jc w:val="both"/>
        <w:rPr>
          <w:rFonts w:ascii="Bookman Old Style" w:hAnsi="Bookman Old Style" w:cs="Tahoma"/>
          <w:lang w:val="id-ID"/>
        </w:rPr>
      </w:pPr>
      <w:r w:rsidRPr="0066736B">
        <w:rPr>
          <w:rFonts w:ascii="Bookman Old Style" w:hAnsi="Bookman Old Style" w:cs="Tahoma"/>
          <w:color w:val="000000"/>
          <w:lang w:val="id-ID"/>
        </w:rPr>
        <w:t>Menetapkan :</w:t>
      </w:r>
      <w:r w:rsidRPr="0066736B">
        <w:rPr>
          <w:rFonts w:ascii="Bookman Old Style" w:hAnsi="Bookman Old Style" w:cs="Tahoma"/>
          <w:color w:val="000000"/>
          <w:lang w:val="id-ID"/>
        </w:rPr>
        <w:tab/>
      </w:r>
      <w:r w:rsidRPr="0066736B">
        <w:rPr>
          <w:rFonts w:ascii="Bookman Old Style" w:hAnsi="Bookman Old Style" w:cs="Tahoma"/>
          <w:color w:val="000000"/>
          <w:lang w:val="id-ID"/>
        </w:rPr>
        <w:tab/>
        <w:t>PERATURAN GUBERNUR TENTANG PETUNJUK PELAKSANAAN PERATURAN DAERAH PROVINSI JAWA TENGAH NOMOR 9 TAHUN 2011 TENTANG PRAMUWISATA DI PROVINSI JAWA TENGAH</w:t>
      </w:r>
      <w:r w:rsidRPr="0066736B">
        <w:rPr>
          <w:rFonts w:ascii="Bookman Old Style" w:hAnsi="Bookman Old Style" w:cs="Tahoma"/>
          <w:lang w:val="id-ID"/>
        </w:rPr>
        <w:t>.</w:t>
      </w:r>
    </w:p>
    <w:p w:rsidR="00264F3F" w:rsidRPr="008F7691" w:rsidRDefault="00264F3F" w:rsidP="001B0DBC">
      <w:pPr>
        <w:tabs>
          <w:tab w:val="left" w:pos="1620"/>
        </w:tabs>
        <w:ind w:left="1985" w:right="-22" w:hanging="1985"/>
        <w:jc w:val="both"/>
        <w:rPr>
          <w:rFonts w:ascii="Bookman Old Style" w:hAnsi="Bookman Old Style" w:cs="Tahoma"/>
          <w:sz w:val="12"/>
        </w:rPr>
      </w:pPr>
    </w:p>
    <w:p w:rsidR="003803F2" w:rsidRPr="000E315B" w:rsidRDefault="003803F2" w:rsidP="001B0DBC">
      <w:pPr>
        <w:tabs>
          <w:tab w:val="left" w:pos="1620"/>
        </w:tabs>
        <w:ind w:left="1985" w:right="-22" w:hanging="1985"/>
        <w:jc w:val="both"/>
        <w:rPr>
          <w:rFonts w:ascii="Bookman Old Style" w:hAnsi="Bookman Old Style" w:cs="Tahoma"/>
        </w:rPr>
      </w:pPr>
    </w:p>
    <w:p w:rsidR="00FD7633" w:rsidRPr="0066736B" w:rsidRDefault="00FD7633" w:rsidP="005C102E">
      <w:pPr>
        <w:jc w:val="center"/>
        <w:rPr>
          <w:rFonts w:ascii="Bookman Old Style" w:hAnsi="Bookman Old Style" w:cs="Tahoma"/>
          <w:lang w:val="id-ID"/>
        </w:rPr>
      </w:pPr>
      <w:r w:rsidRPr="0066736B">
        <w:rPr>
          <w:rFonts w:ascii="Bookman Old Style" w:hAnsi="Bookman Old Style" w:cs="Tahoma"/>
          <w:lang w:val="id-ID"/>
        </w:rPr>
        <w:t>BAB  I</w:t>
      </w:r>
    </w:p>
    <w:p w:rsidR="00FD7633" w:rsidRPr="0066736B" w:rsidRDefault="00FD7633" w:rsidP="005C102E">
      <w:pPr>
        <w:jc w:val="center"/>
        <w:rPr>
          <w:rFonts w:ascii="Bookman Old Style" w:hAnsi="Bookman Old Style" w:cs="Tahoma"/>
          <w:lang w:val="id-ID"/>
        </w:rPr>
      </w:pPr>
      <w:r w:rsidRPr="0066736B">
        <w:rPr>
          <w:rFonts w:ascii="Bookman Old Style" w:hAnsi="Bookman Old Style" w:cs="Tahoma"/>
          <w:lang w:val="id-ID"/>
        </w:rPr>
        <w:t>KETENTUAN UMUM</w:t>
      </w:r>
    </w:p>
    <w:p w:rsidR="00FD7633" w:rsidRPr="0066736B" w:rsidRDefault="00FD7633" w:rsidP="005C102E">
      <w:pPr>
        <w:jc w:val="center"/>
        <w:rPr>
          <w:rFonts w:ascii="Bookman Old Style" w:hAnsi="Bookman Old Style" w:cs="Tahoma"/>
          <w:lang w:val="id-ID"/>
        </w:rPr>
      </w:pPr>
    </w:p>
    <w:p w:rsidR="00FD7633" w:rsidRPr="0066736B" w:rsidRDefault="00FD7633" w:rsidP="005C102E">
      <w:pPr>
        <w:jc w:val="center"/>
        <w:rPr>
          <w:rFonts w:ascii="Bookman Old Style" w:hAnsi="Bookman Old Style" w:cs="Tahoma"/>
          <w:lang w:val="id-ID"/>
        </w:rPr>
      </w:pPr>
      <w:r w:rsidRPr="0066736B">
        <w:rPr>
          <w:rFonts w:ascii="Bookman Old Style" w:hAnsi="Bookman Old Style" w:cs="Tahoma"/>
          <w:lang w:val="id-ID"/>
        </w:rPr>
        <w:t>Pasal  1</w:t>
      </w:r>
    </w:p>
    <w:p w:rsidR="00FD7633" w:rsidRPr="0066736B" w:rsidRDefault="00FD7633" w:rsidP="005C102E">
      <w:pPr>
        <w:jc w:val="center"/>
        <w:rPr>
          <w:rFonts w:ascii="Bookman Old Style" w:hAnsi="Bookman Old Style" w:cs="Tahoma"/>
          <w:lang w:val="id-ID"/>
        </w:rPr>
      </w:pPr>
    </w:p>
    <w:p w:rsidR="00FD7633" w:rsidRPr="0066736B" w:rsidRDefault="00FD7633" w:rsidP="005C102E">
      <w:pPr>
        <w:jc w:val="both"/>
        <w:rPr>
          <w:rFonts w:ascii="Bookman Old Style" w:hAnsi="Bookman Old Style" w:cs="Tahoma"/>
          <w:lang w:val="id-ID"/>
        </w:rPr>
      </w:pPr>
      <w:r w:rsidRPr="0066736B">
        <w:rPr>
          <w:rFonts w:ascii="Bookman Old Style" w:hAnsi="Bookman Old Style" w:cs="Tahoma"/>
          <w:lang w:val="id-ID"/>
        </w:rPr>
        <w:t>Dalam Peraturan Gubernur ini yang dimaksud dengan :</w:t>
      </w:r>
    </w:p>
    <w:p w:rsidR="00FD7633" w:rsidRPr="0066736B" w:rsidRDefault="00FD7633" w:rsidP="008F7691">
      <w:pPr>
        <w:widowControl w:val="0"/>
        <w:numPr>
          <w:ilvl w:val="0"/>
          <w:numId w:val="15"/>
        </w:numPr>
        <w:tabs>
          <w:tab w:val="clear" w:pos="2280"/>
          <w:tab w:val="num" w:pos="426"/>
        </w:tabs>
        <w:spacing w:before="60" w:after="60"/>
        <w:ind w:left="425" w:hanging="425"/>
        <w:jc w:val="both"/>
        <w:rPr>
          <w:rFonts w:ascii="Bookman Old Style" w:hAnsi="Bookman Old Style" w:cs="Tahoma"/>
          <w:lang w:val="it-IT"/>
        </w:rPr>
      </w:pPr>
      <w:r w:rsidRPr="0066736B">
        <w:rPr>
          <w:rFonts w:ascii="Bookman Old Style" w:hAnsi="Bookman Old Style" w:cs="Tahoma"/>
          <w:lang w:val="id-ID"/>
        </w:rPr>
        <w:t xml:space="preserve">Daerah adalah </w:t>
      </w:r>
      <w:r w:rsidRPr="0066736B">
        <w:rPr>
          <w:rFonts w:ascii="Bookman Old Style" w:hAnsi="Bookman Old Style" w:cs="Tahoma"/>
          <w:lang w:val="it-IT"/>
        </w:rPr>
        <w:t>Provinsi  Jawa Tengah.</w:t>
      </w:r>
    </w:p>
    <w:p w:rsidR="00FD7633" w:rsidRPr="0066736B" w:rsidRDefault="00FD7633" w:rsidP="008F7691">
      <w:pPr>
        <w:widowControl w:val="0"/>
        <w:numPr>
          <w:ilvl w:val="0"/>
          <w:numId w:val="15"/>
        </w:numPr>
        <w:tabs>
          <w:tab w:val="clear" w:pos="2280"/>
          <w:tab w:val="num" w:pos="426"/>
        </w:tabs>
        <w:spacing w:before="60" w:after="60"/>
        <w:ind w:left="425" w:hanging="425"/>
        <w:jc w:val="both"/>
        <w:rPr>
          <w:rFonts w:ascii="Bookman Old Style" w:hAnsi="Bookman Old Style" w:cs="Tahoma"/>
          <w:lang w:val="it-IT"/>
        </w:rPr>
      </w:pPr>
      <w:r w:rsidRPr="0066736B">
        <w:rPr>
          <w:rFonts w:ascii="Bookman Old Style" w:hAnsi="Bookman Old Style" w:cs="Tahoma"/>
          <w:lang w:val="it-IT"/>
        </w:rPr>
        <w:lastRenderedPageBreak/>
        <w:t xml:space="preserve">Pemerintah Daerah adalah Gubernur dan Perangkat Daerah sebagai unsur penyelenggara pemerintahan daerah. </w:t>
      </w:r>
    </w:p>
    <w:p w:rsidR="00FD7633" w:rsidRPr="00F13BD3" w:rsidRDefault="00FD7633" w:rsidP="008F7691">
      <w:pPr>
        <w:widowControl w:val="0"/>
        <w:numPr>
          <w:ilvl w:val="0"/>
          <w:numId w:val="15"/>
        </w:numPr>
        <w:tabs>
          <w:tab w:val="clear" w:pos="2280"/>
          <w:tab w:val="num" w:pos="426"/>
        </w:tabs>
        <w:spacing w:before="60" w:after="60"/>
        <w:ind w:left="425" w:hanging="425"/>
        <w:jc w:val="both"/>
        <w:rPr>
          <w:rFonts w:ascii="Bookman Old Style" w:hAnsi="Bookman Old Style" w:cs="Tahoma"/>
          <w:lang w:val="de-DE"/>
        </w:rPr>
      </w:pPr>
      <w:r w:rsidRPr="00F13BD3">
        <w:rPr>
          <w:rFonts w:ascii="Bookman Old Style" w:hAnsi="Bookman Old Style" w:cs="Tahoma"/>
          <w:lang w:val="de-DE"/>
        </w:rPr>
        <w:t>Gubernur adalah Gubernur  Jawa Tengah.</w:t>
      </w:r>
    </w:p>
    <w:p w:rsidR="00FD7633" w:rsidRPr="0066736B" w:rsidRDefault="00FD7633" w:rsidP="008F7691">
      <w:pPr>
        <w:widowControl w:val="0"/>
        <w:numPr>
          <w:ilvl w:val="0"/>
          <w:numId w:val="15"/>
        </w:numPr>
        <w:tabs>
          <w:tab w:val="clear" w:pos="2280"/>
          <w:tab w:val="num" w:pos="426"/>
        </w:tabs>
        <w:spacing w:before="60" w:after="60"/>
        <w:ind w:left="425" w:hanging="425"/>
        <w:jc w:val="both"/>
        <w:rPr>
          <w:rFonts w:ascii="Bookman Old Style" w:hAnsi="Bookman Old Style" w:cs="Tahoma"/>
          <w:lang w:val="it-IT"/>
        </w:rPr>
      </w:pPr>
      <w:r w:rsidRPr="0066736B">
        <w:rPr>
          <w:rFonts w:ascii="Bookman Old Style" w:hAnsi="Bookman Old Style" w:cs="Tahoma"/>
          <w:lang w:val="it-IT"/>
        </w:rPr>
        <w:t xml:space="preserve">Kabupaten/Kota adalah Kabupaten/Kota di </w:t>
      </w:r>
      <w:r w:rsidRPr="0066736B">
        <w:rPr>
          <w:rFonts w:ascii="Bookman Old Style" w:hAnsi="Bookman Old Style" w:cs="Tahoma"/>
          <w:lang w:val="id-ID"/>
        </w:rPr>
        <w:t xml:space="preserve">Provinsi </w:t>
      </w:r>
      <w:r w:rsidRPr="0066736B">
        <w:rPr>
          <w:rFonts w:ascii="Bookman Old Style" w:hAnsi="Bookman Old Style" w:cs="Tahoma"/>
          <w:lang w:val="it-IT"/>
        </w:rPr>
        <w:t>Jawa Tengah.</w:t>
      </w:r>
    </w:p>
    <w:p w:rsidR="00FD7633" w:rsidRPr="0066736B" w:rsidRDefault="00FD7633" w:rsidP="008F7691">
      <w:pPr>
        <w:widowControl w:val="0"/>
        <w:numPr>
          <w:ilvl w:val="0"/>
          <w:numId w:val="15"/>
        </w:numPr>
        <w:tabs>
          <w:tab w:val="clear" w:pos="2280"/>
        </w:tabs>
        <w:spacing w:before="60" w:after="60"/>
        <w:ind w:left="448" w:hanging="448"/>
        <w:jc w:val="both"/>
        <w:rPr>
          <w:rFonts w:ascii="Bookman Old Style" w:hAnsi="Bookman Old Style" w:cs="Tahoma"/>
          <w:lang w:val="it-IT"/>
        </w:rPr>
      </w:pPr>
      <w:r w:rsidRPr="0066736B">
        <w:rPr>
          <w:rFonts w:ascii="Bookman Old Style" w:hAnsi="Bookman Old Style" w:cs="Tahoma"/>
          <w:lang w:val="id-ID"/>
        </w:rPr>
        <w:t xml:space="preserve">Pemerintah </w:t>
      </w:r>
      <w:r w:rsidRPr="0066736B">
        <w:rPr>
          <w:rFonts w:ascii="Bookman Old Style" w:hAnsi="Bookman Old Style" w:cs="Tahoma"/>
          <w:lang w:val="it-IT"/>
        </w:rPr>
        <w:t xml:space="preserve">Kabupaten/Kota adalah </w:t>
      </w:r>
      <w:r w:rsidRPr="0066736B">
        <w:rPr>
          <w:rFonts w:ascii="Bookman Old Style" w:hAnsi="Bookman Old Style" w:cs="Tahoma"/>
          <w:lang w:val="id-ID"/>
        </w:rPr>
        <w:t xml:space="preserve">Pemerintah </w:t>
      </w:r>
      <w:r w:rsidRPr="0066736B">
        <w:rPr>
          <w:rFonts w:ascii="Bookman Old Style" w:hAnsi="Bookman Old Style" w:cs="Tahoma"/>
          <w:lang w:val="it-IT"/>
        </w:rPr>
        <w:t xml:space="preserve">Kabupaten/Kota di </w:t>
      </w:r>
      <w:r w:rsidRPr="0066736B">
        <w:rPr>
          <w:rFonts w:ascii="Bookman Old Style" w:hAnsi="Bookman Old Style" w:cs="Tahoma"/>
          <w:lang w:val="id-ID"/>
        </w:rPr>
        <w:t xml:space="preserve">Provinsi </w:t>
      </w:r>
      <w:r w:rsidRPr="0066736B">
        <w:rPr>
          <w:rFonts w:ascii="Bookman Old Style" w:hAnsi="Bookman Old Style" w:cs="Tahoma"/>
          <w:lang w:val="it-IT"/>
        </w:rPr>
        <w:t>Jawa Tengah.</w:t>
      </w:r>
    </w:p>
    <w:p w:rsidR="00FD7633" w:rsidRPr="0066736B" w:rsidRDefault="00FD7633" w:rsidP="008F7691">
      <w:pPr>
        <w:widowControl w:val="0"/>
        <w:numPr>
          <w:ilvl w:val="0"/>
          <w:numId w:val="15"/>
        </w:numPr>
        <w:tabs>
          <w:tab w:val="clear" w:pos="2280"/>
          <w:tab w:val="num" w:pos="426"/>
        </w:tabs>
        <w:spacing w:before="60" w:after="60"/>
        <w:ind w:left="425" w:hanging="425"/>
        <w:jc w:val="both"/>
        <w:rPr>
          <w:rFonts w:ascii="Bookman Old Style" w:hAnsi="Bookman Old Style" w:cs="Tahoma"/>
          <w:lang w:val="it-IT"/>
        </w:rPr>
      </w:pPr>
      <w:r w:rsidRPr="0066736B">
        <w:rPr>
          <w:rFonts w:ascii="Bookman Old Style" w:hAnsi="Bookman Old Style" w:cs="Tahoma"/>
          <w:lang w:val="id-ID"/>
        </w:rPr>
        <w:t>Bupati/Walikota adalah Bupati/Walikota di Provinsi Jawa Tengah.</w:t>
      </w:r>
    </w:p>
    <w:p w:rsidR="00FD7633" w:rsidRPr="0066736B" w:rsidRDefault="00FD7633" w:rsidP="008F7691">
      <w:pPr>
        <w:widowControl w:val="0"/>
        <w:numPr>
          <w:ilvl w:val="0"/>
          <w:numId w:val="15"/>
        </w:numPr>
        <w:tabs>
          <w:tab w:val="clear" w:pos="2280"/>
          <w:tab w:val="num" w:pos="426"/>
        </w:tabs>
        <w:spacing w:before="60" w:after="60"/>
        <w:ind w:left="425" w:hanging="425"/>
        <w:jc w:val="both"/>
        <w:rPr>
          <w:rFonts w:ascii="Bookman Old Style" w:hAnsi="Bookman Old Style" w:cs="Tahoma"/>
          <w:bCs/>
          <w:lang w:val="it-IT"/>
        </w:rPr>
      </w:pPr>
      <w:r w:rsidRPr="0066736B">
        <w:rPr>
          <w:rFonts w:ascii="Bookman Old Style" w:hAnsi="Bookman Old Style" w:cs="Tahoma"/>
          <w:bCs/>
          <w:lang w:val="id-ID"/>
        </w:rPr>
        <w:t xml:space="preserve">Dinas adalah Dinas Provinsi Jawa Tengah </w:t>
      </w:r>
      <w:r w:rsidRPr="0066736B">
        <w:rPr>
          <w:rFonts w:ascii="Bookman Old Style" w:hAnsi="Bookman Old Style" w:cs="Tahoma"/>
          <w:bCs/>
          <w:lang w:val="it-IT"/>
        </w:rPr>
        <w:t xml:space="preserve">yang </w:t>
      </w:r>
      <w:r w:rsidRPr="0066736B">
        <w:rPr>
          <w:rFonts w:ascii="Bookman Old Style" w:hAnsi="Bookman Old Style" w:cs="Tahoma"/>
          <w:bCs/>
          <w:lang w:val="id-ID"/>
        </w:rPr>
        <w:t>bertugas di</w:t>
      </w:r>
      <w:r w:rsidRPr="0066736B">
        <w:rPr>
          <w:rFonts w:ascii="Bookman Old Style" w:hAnsi="Bookman Old Style" w:cs="Tahoma"/>
          <w:bCs/>
        </w:rPr>
        <w:t xml:space="preserve"> </w:t>
      </w:r>
      <w:r w:rsidRPr="0066736B">
        <w:rPr>
          <w:rFonts w:ascii="Bookman Old Style" w:hAnsi="Bookman Old Style" w:cs="Tahoma"/>
          <w:bCs/>
          <w:lang w:val="id-ID"/>
        </w:rPr>
        <w:t>bidang p</w:t>
      </w:r>
      <w:r w:rsidRPr="0066736B">
        <w:rPr>
          <w:rFonts w:ascii="Bookman Old Style" w:hAnsi="Bookman Old Style" w:cs="Tahoma"/>
          <w:bCs/>
          <w:lang w:val="it-IT"/>
        </w:rPr>
        <w:t>ariwisata.</w:t>
      </w:r>
      <w:r w:rsidRPr="0066736B">
        <w:rPr>
          <w:rFonts w:ascii="Bookman Old Style" w:hAnsi="Bookman Old Style" w:cs="Tahoma"/>
          <w:bCs/>
          <w:lang w:val="id-ID"/>
        </w:rPr>
        <w:t xml:space="preserve"> </w:t>
      </w:r>
    </w:p>
    <w:p w:rsidR="00FD7633" w:rsidRPr="0066736B" w:rsidRDefault="00FD7633" w:rsidP="008F7691">
      <w:pPr>
        <w:widowControl w:val="0"/>
        <w:numPr>
          <w:ilvl w:val="0"/>
          <w:numId w:val="15"/>
        </w:numPr>
        <w:tabs>
          <w:tab w:val="clear" w:pos="2280"/>
          <w:tab w:val="num" w:pos="426"/>
        </w:tabs>
        <w:spacing w:before="60" w:after="60"/>
        <w:ind w:left="425" w:hanging="425"/>
        <w:jc w:val="both"/>
        <w:rPr>
          <w:rFonts w:ascii="Bookman Old Style" w:hAnsi="Bookman Old Style" w:cs="Tahoma"/>
          <w:bCs/>
          <w:lang w:val="it-IT"/>
        </w:rPr>
      </w:pPr>
      <w:r w:rsidRPr="0066736B">
        <w:rPr>
          <w:rFonts w:ascii="Bookman Old Style" w:hAnsi="Bookman Old Style" w:cs="Tahoma"/>
          <w:bCs/>
          <w:lang w:val="it-IT"/>
        </w:rPr>
        <w:t xml:space="preserve">Kepala </w:t>
      </w:r>
      <w:r w:rsidRPr="0066736B">
        <w:rPr>
          <w:rFonts w:ascii="Bookman Old Style" w:hAnsi="Bookman Old Style" w:cs="Tahoma"/>
          <w:bCs/>
          <w:lang w:val="id-ID"/>
        </w:rPr>
        <w:t xml:space="preserve">Dinas adalah Kepala Dinas Provinsi Jawa Tengah </w:t>
      </w:r>
      <w:r w:rsidRPr="0066736B">
        <w:rPr>
          <w:rFonts w:ascii="Bookman Old Style" w:hAnsi="Bookman Old Style" w:cs="Tahoma"/>
          <w:bCs/>
          <w:lang w:val="it-IT"/>
        </w:rPr>
        <w:t>yang</w:t>
      </w:r>
      <w:r w:rsidRPr="0066736B">
        <w:rPr>
          <w:rFonts w:ascii="Bookman Old Style" w:hAnsi="Bookman Old Style" w:cs="Tahoma"/>
          <w:bCs/>
          <w:i/>
          <w:iCs/>
          <w:lang w:val="it-IT"/>
        </w:rPr>
        <w:t xml:space="preserve"> </w:t>
      </w:r>
      <w:r w:rsidRPr="0066736B">
        <w:rPr>
          <w:rFonts w:ascii="Bookman Old Style" w:hAnsi="Bookman Old Style" w:cs="Tahoma"/>
          <w:bCs/>
          <w:lang w:val="id-ID"/>
        </w:rPr>
        <w:t>bertugas di</w:t>
      </w:r>
      <w:r w:rsidRPr="0066736B">
        <w:rPr>
          <w:rFonts w:ascii="Bookman Old Style" w:hAnsi="Bookman Old Style" w:cs="Tahoma"/>
          <w:bCs/>
        </w:rPr>
        <w:t xml:space="preserve"> </w:t>
      </w:r>
      <w:r w:rsidRPr="0066736B">
        <w:rPr>
          <w:rFonts w:ascii="Bookman Old Style" w:hAnsi="Bookman Old Style" w:cs="Tahoma"/>
          <w:bCs/>
          <w:lang w:val="id-ID"/>
        </w:rPr>
        <w:t>bidang</w:t>
      </w:r>
      <w:r w:rsidRPr="0066736B">
        <w:rPr>
          <w:rFonts w:ascii="Bookman Old Style" w:hAnsi="Bookman Old Style" w:cs="Tahoma"/>
          <w:bCs/>
          <w:lang w:val="it-IT"/>
        </w:rPr>
        <w:t xml:space="preserve"> pariwisata.</w:t>
      </w:r>
    </w:p>
    <w:p w:rsidR="00FD7633" w:rsidRDefault="00FD7633" w:rsidP="008F7691">
      <w:pPr>
        <w:widowControl w:val="0"/>
        <w:numPr>
          <w:ilvl w:val="0"/>
          <w:numId w:val="15"/>
        </w:numPr>
        <w:tabs>
          <w:tab w:val="clear" w:pos="2280"/>
          <w:tab w:val="num" w:pos="426"/>
        </w:tabs>
        <w:spacing w:before="60" w:after="60"/>
        <w:ind w:left="425" w:hanging="425"/>
        <w:jc w:val="both"/>
        <w:rPr>
          <w:rFonts w:ascii="Bookman Old Style" w:hAnsi="Bookman Old Style" w:cs="Tahoma"/>
          <w:lang w:val="it-IT"/>
        </w:rPr>
      </w:pPr>
      <w:r w:rsidRPr="0066736B">
        <w:rPr>
          <w:rFonts w:ascii="Bookman Old Style" w:hAnsi="Bookman Old Style" w:cs="Tahoma"/>
          <w:lang w:val="id-ID"/>
        </w:rPr>
        <w:t xml:space="preserve">Pariwisata adalah berbagai macam kegiatan wisata dan didukung berbagai fasilitas serta layanan yang disediakan masyarakat, pengusaha, </w:t>
      </w:r>
      <w:r w:rsidRPr="00F13BD3">
        <w:rPr>
          <w:rFonts w:ascii="Bookman Old Style" w:hAnsi="Bookman Old Style" w:cs="Tahoma"/>
          <w:lang w:val="it-IT"/>
        </w:rPr>
        <w:t>P</w:t>
      </w:r>
      <w:r w:rsidRPr="0066736B">
        <w:rPr>
          <w:rFonts w:ascii="Bookman Old Style" w:hAnsi="Bookman Old Style" w:cs="Tahoma"/>
          <w:lang w:val="id-ID"/>
        </w:rPr>
        <w:t>emerintah dan Pemerintah Daerah.</w:t>
      </w:r>
    </w:p>
    <w:p w:rsidR="00FD7633" w:rsidRDefault="00FD7633" w:rsidP="008F7691">
      <w:pPr>
        <w:widowControl w:val="0"/>
        <w:numPr>
          <w:ilvl w:val="0"/>
          <w:numId w:val="15"/>
        </w:numPr>
        <w:tabs>
          <w:tab w:val="clear" w:pos="2280"/>
          <w:tab w:val="num" w:pos="426"/>
        </w:tabs>
        <w:spacing w:before="60" w:after="60"/>
        <w:ind w:left="425" w:hanging="515"/>
        <w:jc w:val="both"/>
        <w:rPr>
          <w:rFonts w:ascii="Bookman Old Style" w:hAnsi="Bookman Old Style" w:cs="Tahoma"/>
          <w:lang w:val="it-IT"/>
        </w:rPr>
      </w:pPr>
      <w:r w:rsidRPr="0066736B">
        <w:rPr>
          <w:rFonts w:ascii="Bookman Old Style" w:hAnsi="Bookman Old Style" w:cs="Tahoma"/>
          <w:lang w:val="id-ID"/>
        </w:rPr>
        <w:t>Wisata adalah kegiatan perjalanan yang dilakukan oleh seseorang atau kelompok orang dengan mengunjungi tempat tertentu untuk tujuan rekreasi, pengembangan pribadi, atau mempelajari keunikan daya tarik wisata yang dikunjungi dalam jangka waktu sementara.</w:t>
      </w:r>
    </w:p>
    <w:p w:rsidR="00FD7633" w:rsidRPr="0066736B" w:rsidRDefault="00FD7633" w:rsidP="008F7691">
      <w:pPr>
        <w:widowControl w:val="0"/>
        <w:numPr>
          <w:ilvl w:val="0"/>
          <w:numId w:val="15"/>
        </w:numPr>
        <w:tabs>
          <w:tab w:val="clear" w:pos="2280"/>
          <w:tab w:val="num" w:pos="426"/>
        </w:tabs>
        <w:spacing w:before="60" w:after="60"/>
        <w:ind w:left="425" w:hanging="515"/>
        <w:jc w:val="both"/>
        <w:rPr>
          <w:rFonts w:ascii="Bookman Old Style" w:hAnsi="Bookman Old Style" w:cs="Tahoma"/>
          <w:lang w:val="it-IT"/>
        </w:rPr>
      </w:pPr>
      <w:r w:rsidRPr="0066736B">
        <w:rPr>
          <w:rFonts w:ascii="Bookman Old Style" w:hAnsi="Bookman Old Style" w:cs="Tahoma"/>
          <w:lang w:val="id-ID"/>
        </w:rPr>
        <w:t>Wisatawan adalah orang yang melakukan wisata.</w:t>
      </w:r>
    </w:p>
    <w:p w:rsidR="00FD7633" w:rsidRPr="0066736B" w:rsidRDefault="00FD7633" w:rsidP="008F7691">
      <w:pPr>
        <w:widowControl w:val="0"/>
        <w:numPr>
          <w:ilvl w:val="0"/>
          <w:numId w:val="15"/>
        </w:numPr>
        <w:tabs>
          <w:tab w:val="clear" w:pos="2280"/>
          <w:tab w:val="num" w:pos="426"/>
        </w:tabs>
        <w:spacing w:before="60" w:after="60"/>
        <w:ind w:left="425" w:hanging="515"/>
        <w:jc w:val="both"/>
        <w:rPr>
          <w:rFonts w:ascii="Bookman Old Style" w:hAnsi="Bookman Old Style" w:cs="Tahoma"/>
          <w:lang w:val="it-IT"/>
        </w:rPr>
      </w:pPr>
      <w:r w:rsidRPr="0066736B">
        <w:rPr>
          <w:rFonts w:ascii="Bookman Old Style" w:hAnsi="Bookman Old Style" w:cs="Tahoma"/>
          <w:lang w:val="it-IT"/>
        </w:rPr>
        <w:t>Pramuwisata adalah seseorang yang bertugas memberikan bimbingan, penerangan dan petunjuk tentang daya tarik wisata serta membantu segala sesuatu yang diperlukan wisatawan.</w:t>
      </w:r>
    </w:p>
    <w:p w:rsidR="00FD7633" w:rsidRPr="00562981" w:rsidRDefault="00FD7633" w:rsidP="008F7691">
      <w:pPr>
        <w:widowControl w:val="0"/>
        <w:numPr>
          <w:ilvl w:val="0"/>
          <w:numId w:val="15"/>
        </w:numPr>
        <w:tabs>
          <w:tab w:val="clear" w:pos="2280"/>
          <w:tab w:val="num" w:pos="426"/>
        </w:tabs>
        <w:spacing w:before="60" w:after="60"/>
        <w:ind w:left="425" w:hanging="515"/>
        <w:jc w:val="both"/>
        <w:rPr>
          <w:rFonts w:ascii="Bookman Old Style" w:hAnsi="Bookman Old Style" w:cs="Tahoma"/>
          <w:bCs/>
          <w:lang w:val="it-IT"/>
        </w:rPr>
      </w:pPr>
      <w:r w:rsidRPr="0066736B">
        <w:rPr>
          <w:rFonts w:ascii="Bookman Old Style" w:hAnsi="Bookman Old Style" w:cs="Tahoma"/>
          <w:bCs/>
          <w:lang w:val="id-ID"/>
        </w:rPr>
        <w:t xml:space="preserve">Organisasi Pramuwisata adalah </w:t>
      </w:r>
      <w:r w:rsidRPr="0066736B">
        <w:rPr>
          <w:rFonts w:ascii="Bookman Old Style" w:hAnsi="Bookman Old Style" w:cs="Tahoma"/>
          <w:bCs/>
        </w:rPr>
        <w:t>wadah berhimpunnya</w:t>
      </w:r>
      <w:r w:rsidRPr="0066736B">
        <w:rPr>
          <w:rFonts w:ascii="Bookman Old Style" w:hAnsi="Bookman Old Style" w:cs="Tahoma"/>
          <w:bCs/>
          <w:lang w:val="id-ID"/>
        </w:rPr>
        <w:t xml:space="preserve"> Pramuwisata.</w:t>
      </w:r>
    </w:p>
    <w:p w:rsidR="00FD7633" w:rsidRPr="0066736B" w:rsidRDefault="00FD7633" w:rsidP="008F7691">
      <w:pPr>
        <w:widowControl w:val="0"/>
        <w:numPr>
          <w:ilvl w:val="0"/>
          <w:numId w:val="15"/>
        </w:numPr>
        <w:tabs>
          <w:tab w:val="clear" w:pos="2280"/>
          <w:tab w:val="num" w:pos="426"/>
        </w:tabs>
        <w:spacing w:before="60" w:after="60"/>
        <w:ind w:left="425" w:hanging="515"/>
        <w:jc w:val="both"/>
        <w:rPr>
          <w:rFonts w:ascii="Bookman Old Style" w:hAnsi="Bookman Old Style" w:cs="Tahoma"/>
          <w:lang w:val="it-IT"/>
        </w:rPr>
      </w:pPr>
      <w:r w:rsidRPr="0066736B">
        <w:rPr>
          <w:rFonts w:ascii="Bookman Old Style" w:hAnsi="Bookman Old Style" w:cs="Tahoma"/>
          <w:lang w:val="it-IT"/>
        </w:rPr>
        <w:t xml:space="preserve">Kompetensi adalah seperangkat </w:t>
      </w:r>
      <w:r w:rsidRPr="000C2681">
        <w:rPr>
          <w:rFonts w:ascii="Bookman Old Style" w:hAnsi="Bookman Old Style" w:cs="Tahoma"/>
          <w:lang w:val="it-IT"/>
        </w:rPr>
        <w:t xml:space="preserve">pengetahuan, ketrampilan </w:t>
      </w:r>
      <w:r w:rsidRPr="0066736B">
        <w:rPr>
          <w:rFonts w:ascii="Bookman Old Style" w:hAnsi="Bookman Old Style" w:cs="Tahoma"/>
          <w:lang w:val="it-IT"/>
        </w:rPr>
        <w:t>dan perilaku yang harus dimiliki, dihayati, dan dikuasai oleh pekerja pariwisata untuk mengembangkan profesionalitas kerja.</w:t>
      </w:r>
    </w:p>
    <w:p w:rsidR="00FD7633" w:rsidRDefault="00FD7633" w:rsidP="008F7691">
      <w:pPr>
        <w:widowControl w:val="0"/>
        <w:numPr>
          <w:ilvl w:val="0"/>
          <w:numId w:val="15"/>
        </w:numPr>
        <w:tabs>
          <w:tab w:val="clear" w:pos="2280"/>
          <w:tab w:val="num" w:pos="426"/>
        </w:tabs>
        <w:spacing w:before="60" w:after="60"/>
        <w:ind w:left="425" w:hanging="515"/>
        <w:jc w:val="both"/>
        <w:rPr>
          <w:rFonts w:ascii="Bookman Old Style" w:hAnsi="Bookman Old Style" w:cs="Tahoma"/>
          <w:lang w:val="it-IT"/>
        </w:rPr>
      </w:pPr>
      <w:r w:rsidRPr="008A5A4C">
        <w:rPr>
          <w:rFonts w:ascii="Bookman Old Style" w:hAnsi="Bookman Old Style" w:cs="Tahoma"/>
          <w:lang w:val="it-IT"/>
        </w:rPr>
        <w:t>Kartu Tanda Pengenal Pramuwisata yang selanjutnya dis</w:t>
      </w:r>
      <w:r w:rsidRPr="008A5A4C">
        <w:rPr>
          <w:rFonts w:ascii="Bookman Old Style" w:hAnsi="Bookman Old Style" w:cs="Tahoma"/>
          <w:lang w:val="id-ID"/>
        </w:rPr>
        <w:t>ingkat</w:t>
      </w:r>
      <w:r w:rsidRPr="008A5A4C">
        <w:rPr>
          <w:rFonts w:ascii="Bookman Old Style" w:hAnsi="Bookman Old Style" w:cs="Tahoma"/>
          <w:lang w:val="it-IT"/>
        </w:rPr>
        <w:t xml:space="preserve"> KTPP adalah </w:t>
      </w:r>
      <w:r w:rsidRPr="0066736B">
        <w:rPr>
          <w:rFonts w:ascii="Bookman Old Style" w:hAnsi="Bookman Old Style" w:cs="Tahoma"/>
          <w:lang w:val="it-IT"/>
        </w:rPr>
        <w:t>kartu identitas pramuwisata sebagai izin operasional.</w:t>
      </w:r>
    </w:p>
    <w:p w:rsidR="00FD7633" w:rsidRPr="00F13BD3" w:rsidRDefault="00FD7633" w:rsidP="00E34CE3">
      <w:pPr>
        <w:rPr>
          <w:rFonts w:ascii="Bookman Old Style" w:hAnsi="Bookman Old Style" w:cs="Tahoma"/>
          <w:lang w:val="it-IT"/>
        </w:rPr>
      </w:pPr>
    </w:p>
    <w:p w:rsidR="00FD7633" w:rsidRPr="003803F2" w:rsidRDefault="00FD7633" w:rsidP="00E34CE3">
      <w:pPr>
        <w:rPr>
          <w:rFonts w:ascii="Bookman Old Style" w:hAnsi="Bookman Old Style" w:cs="Tahoma"/>
          <w:sz w:val="16"/>
          <w:lang w:val="it-IT"/>
        </w:rPr>
      </w:pPr>
    </w:p>
    <w:p w:rsidR="00FD7633" w:rsidRPr="0066736B" w:rsidRDefault="00FD7633" w:rsidP="0061010D">
      <w:pPr>
        <w:jc w:val="center"/>
        <w:rPr>
          <w:rFonts w:ascii="Bookman Old Style" w:hAnsi="Bookman Old Style" w:cs="Tahoma"/>
          <w:bCs/>
          <w:noProof/>
          <w:lang w:val="id-ID"/>
        </w:rPr>
      </w:pPr>
      <w:r w:rsidRPr="0066736B">
        <w:rPr>
          <w:rFonts w:ascii="Bookman Old Style" w:hAnsi="Bookman Old Style" w:cs="Tahoma"/>
          <w:bCs/>
          <w:noProof/>
          <w:lang w:val="id-ID"/>
        </w:rPr>
        <w:t>BAB II</w:t>
      </w:r>
    </w:p>
    <w:p w:rsidR="00FD7633" w:rsidRPr="0066736B" w:rsidRDefault="00FD7633" w:rsidP="0061010D">
      <w:pPr>
        <w:jc w:val="center"/>
        <w:rPr>
          <w:rFonts w:ascii="Bookman Old Style" w:hAnsi="Bookman Old Style" w:cs="Tahoma"/>
          <w:bCs/>
        </w:rPr>
      </w:pPr>
      <w:r w:rsidRPr="0066736B">
        <w:rPr>
          <w:rFonts w:ascii="Bookman Old Style" w:hAnsi="Bookman Old Style" w:cs="Tahoma"/>
          <w:bCs/>
        </w:rPr>
        <w:t>RUANG LINGKUP</w:t>
      </w:r>
    </w:p>
    <w:p w:rsidR="00FD7633" w:rsidRPr="0066736B" w:rsidRDefault="00FD7633" w:rsidP="0061010D">
      <w:pPr>
        <w:jc w:val="center"/>
        <w:rPr>
          <w:rFonts w:ascii="Bookman Old Style" w:hAnsi="Bookman Old Style" w:cs="Tahoma"/>
          <w:bCs/>
          <w:lang w:val="id-ID"/>
        </w:rPr>
      </w:pPr>
    </w:p>
    <w:p w:rsidR="00FD7633" w:rsidRPr="0066736B" w:rsidRDefault="00FD7633" w:rsidP="0061010D">
      <w:pPr>
        <w:jc w:val="center"/>
        <w:rPr>
          <w:rFonts w:ascii="Bookman Old Style" w:hAnsi="Bookman Old Style" w:cs="Tahoma"/>
          <w:bCs/>
          <w:noProof/>
          <w:lang w:val="id-ID"/>
        </w:rPr>
      </w:pPr>
      <w:r w:rsidRPr="0066736B">
        <w:rPr>
          <w:rFonts w:ascii="Bookman Old Style" w:hAnsi="Bookman Old Style" w:cs="Tahoma"/>
          <w:bCs/>
          <w:noProof/>
          <w:lang w:val="id-ID"/>
        </w:rPr>
        <w:t>Pasal 2</w:t>
      </w:r>
    </w:p>
    <w:p w:rsidR="00FD7633" w:rsidRPr="0066736B" w:rsidRDefault="00FD7633" w:rsidP="0061010D">
      <w:pPr>
        <w:jc w:val="both"/>
        <w:rPr>
          <w:rFonts w:ascii="Bookman Old Style" w:hAnsi="Bookman Old Style" w:cs="Tahoma"/>
          <w:lang w:val="id-ID"/>
        </w:rPr>
      </w:pPr>
    </w:p>
    <w:p w:rsidR="00FD7633" w:rsidRPr="0066736B" w:rsidRDefault="00FD7633" w:rsidP="0061010D">
      <w:pPr>
        <w:tabs>
          <w:tab w:val="left" w:pos="900"/>
        </w:tabs>
        <w:spacing w:after="120"/>
        <w:ind w:left="720" w:hanging="720"/>
        <w:jc w:val="both"/>
        <w:rPr>
          <w:rFonts w:ascii="Bookman Old Style" w:hAnsi="Bookman Old Style" w:cs="Tahoma"/>
        </w:rPr>
      </w:pPr>
      <w:r w:rsidRPr="0066736B">
        <w:rPr>
          <w:rFonts w:ascii="Bookman Old Style" w:hAnsi="Bookman Old Style" w:cs="Tahoma"/>
        </w:rPr>
        <w:t>Ruang lingkup Peraturan Gubernur ini meliputi:</w:t>
      </w:r>
    </w:p>
    <w:p w:rsidR="00FD7633" w:rsidRPr="0066736B" w:rsidRDefault="00FD7633" w:rsidP="0061010D">
      <w:pPr>
        <w:pStyle w:val="ListParagraph"/>
        <w:numPr>
          <w:ilvl w:val="0"/>
          <w:numId w:val="16"/>
        </w:numPr>
        <w:ind w:left="426" w:hanging="426"/>
        <w:rPr>
          <w:rFonts w:ascii="Bookman Old Style" w:hAnsi="Bookman Old Style" w:cs="Tahoma"/>
          <w:b/>
          <w:bCs/>
          <w:sz w:val="24"/>
          <w:szCs w:val="24"/>
          <w:lang w:val="id-ID"/>
        </w:rPr>
      </w:pPr>
      <w:r w:rsidRPr="0066736B">
        <w:rPr>
          <w:rFonts w:ascii="Bookman Old Style" w:hAnsi="Bookman Old Style" w:cs="Tahoma"/>
          <w:sz w:val="24"/>
          <w:szCs w:val="24"/>
          <w:lang w:val="sv-SE"/>
        </w:rPr>
        <w:t>pemberian, pengawasan, dan perpanjangan KTPP</w:t>
      </w:r>
      <w:r w:rsidRPr="0066736B">
        <w:rPr>
          <w:rFonts w:ascii="Bookman Old Style" w:hAnsi="Bookman Old Style" w:cs="Tahoma"/>
          <w:sz w:val="24"/>
          <w:szCs w:val="24"/>
          <w:lang w:val="id-ID"/>
        </w:rPr>
        <w:t>;</w:t>
      </w:r>
    </w:p>
    <w:p w:rsidR="00FD7633" w:rsidRPr="0066736B" w:rsidRDefault="00FD7633" w:rsidP="0061010D">
      <w:pPr>
        <w:pStyle w:val="ListParagraph"/>
        <w:numPr>
          <w:ilvl w:val="0"/>
          <w:numId w:val="16"/>
        </w:numPr>
        <w:ind w:left="426" w:hanging="426"/>
        <w:rPr>
          <w:rFonts w:ascii="Bookman Old Style" w:hAnsi="Bookman Old Style" w:cs="Tahoma"/>
          <w:bCs/>
          <w:sz w:val="24"/>
          <w:szCs w:val="24"/>
          <w:lang w:val="id-ID"/>
        </w:rPr>
      </w:pPr>
      <w:r w:rsidRPr="0066736B">
        <w:rPr>
          <w:rFonts w:ascii="Bookman Old Style" w:hAnsi="Bookman Old Style" w:cs="Tahoma"/>
          <w:bCs/>
          <w:sz w:val="24"/>
          <w:szCs w:val="24"/>
        </w:rPr>
        <w:t>pelatihan sumber daya manusia;</w:t>
      </w:r>
    </w:p>
    <w:p w:rsidR="003803F2" w:rsidRPr="00A101D7" w:rsidRDefault="003803F2" w:rsidP="0061010D">
      <w:pPr>
        <w:pStyle w:val="ListParagraph"/>
        <w:numPr>
          <w:ilvl w:val="0"/>
          <w:numId w:val="16"/>
        </w:numPr>
        <w:ind w:left="426" w:hanging="426"/>
        <w:rPr>
          <w:rFonts w:ascii="Bookman Old Style" w:hAnsi="Bookman Old Style" w:cs="Tahoma"/>
          <w:bCs/>
          <w:color w:val="000000" w:themeColor="text1"/>
          <w:sz w:val="24"/>
          <w:szCs w:val="24"/>
          <w:lang w:val="id-ID"/>
        </w:rPr>
      </w:pPr>
      <w:r w:rsidRPr="00A101D7">
        <w:rPr>
          <w:rFonts w:ascii="Bookman Old Style" w:hAnsi="Bookman Old Style" w:cs="Tahoma"/>
          <w:bCs/>
          <w:color w:val="000000" w:themeColor="text1"/>
          <w:sz w:val="24"/>
          <w:szCs w:val="24"/>
        </w:rPr>
        <w:t xml:space="preserve">kewajiban </w:t>
      </w:r>
      <w:r w:rsidR="00EC5C8C" w:rsidRPr="00A101D7">
        <w:rPr>
          <w:rFonts w:ascii="Bookman Old Style" w:hAnsi="Bookman Old Style" w:cs="Tahoma"/>
          <w:bCs/>
          <w:color w:val="000000" w:themeColor="text1"/>
          <w:sz w:val="24"/>
          <w:szCs w:val="24"/>
        </w:rPr>
        <w:t xml:space="preserve">dan larangan </w:t>
      </w:r>
      <w:r w:rsidRPr="00A101D7">
        <w:rPr>
          <w:rFonts w:ascii="Bookman Old Style" w:hAnsi="Bookman Old Style" w:cs="Tahoma"/>
          <w:bCs/>
          <w:color w:val="000000" w:themeColor="text1"/>
          <w:sz w:val="24"/>
          <w:szCs w:val="24"/>
        </w:rPr>
        <w:t>Pramuwisata;</w:t>
      </w:r>
    </w:p>
    <w:p w:rsidR="00FD7633" w:rsidRPr="0066736B" w:rsidRDefault="00FD7633" w:rsidP="0061010D">
      <w:pPr>
        <w:pStyle w:val="ListParagraph"/>
        <w:numPr>
          <w:ilvl w:val="0"/>
          <w:numId w:val="16"/>
        </w:numPr>
        <w:ind w:left="426" w:hanging="426"/>
        <w:rPr>
          <w:rFonts w:ascii="Bookman Old Style" w:hAnsi="Bookman Old Style" w:cs="Tahoma"/>
          <w:b/>
          <w:bCs/>
          <w:sz w:val="24"/>
          <w:szCs w:val="24"/>
          <w:lang w:val="id-ID"/>
        </w:rPr>
      </w:pPr>
      <w:r w:rsidRPr="00F13BD3">
        <w:rPr>
          <w:rFonts w:ascii="Bookman Old Style" w:hAnsi="Bookman Old Style" w:cs="Tahoma"/>
          <w:sz w:val="24"/>
          <w:szCs w:val="24"/>
          <w:lang w:val="es-ES"/>
        </w:rPr>
        <w:t>t</w:t>
      </w:r>
      <w:r w:rsidRPr="0066736B">
        <w:rPr>
          <w:rFonts w:ascii="Bookman Old Style" w:hAnsi="Bookman Old Style" w:cs="Tahoma"/>
          <w:sz w:val="24"/>
          <w:szCs w:val="24"/>
          <w:lang w:val="id-ID"/>
        </w:rPr>
        <w:t>ata cara pembinaan dan pengawasan;</w:t>
      </w:r>
    </w:p>
    <w:p w:rsidR="00FD7633" w:rsidRPr="001D4824" w:rsidRDefault="00FD7633" w:rsidP="0061010D">
      <w:pPr>
        <w:pStyle w:val="ListParagraph"/>
        <w:numPr>
          <w:ilvl w:val="0"/>
          <w:numId w:val="16"/>
        </w:numPr>
        <w:ind w:left="426" w:hanging="426"/>
        <w:rPr>
          <w:rFonts w:ascii="Bookman Old Style" w:hAnsi="Bookman Old Style" w:cs="Tahoma"/>
          <w:b/>
          <w:bCs/>
          <w:sz w:val="24"/>
          <w:szCs w:val="24"/>
          <w:lang w:val="id-ID"/>
        </w:rPr>
      </w:pPr>
      <w:r w:rsidRPr="0066736B">
        <w:rPr>
          <w:rFonts w:ascii="Bookman Old Style" w:hAnsi="Bookman Old Style" w:cs="Tahoma"/>
          <w:sz w:val="24"/>
          <w:szCs w:val="24"/>
        </w:rPr>
        <w:t>t</w:t>
      </w:r>
      <w:r w:rsidRPr="0066736B">
        <w:rPr>
          <w:rFonts w:ascii="Bookman Old Style" w:hAnsi="Bookman Old Style" w:cs="Tahoma"/>
          <w:sz w:val="24"/>
          <w:szCs w:val="24"/>
          <w:lang w:val="id-ID"/>
        </w:rPr>
        <w:t>ata cara pemberian sanksi administrasi</w:t>
      </w:r>
      <w:r w:rsidR="003803F2">
        <w:rPr>
          <w:rFonts w:ascii="Bookman Old Style" w:hAnsi="Bookman Old Style" w:cs="Tahoma"/>
          <w:sz w:val="24"/>
          <w:szCs w:val="24"/>
        </w:rPr>
        <w:t>.</w:t>
      </w:r>
    </w:p>
    <w:p w:rsidR="00FD7633" w:rsidRPr="003803F2" w:rsidRDefault="00FD7633" w:rsidP="0061010D">
      <w:pPr>
        <w:pStyle w:val="ListParagraph"/>
        <w:ind w:left="426"/>
        <w:rPr>
          <w:rFonts w:ascii="Bookman Old Style" w:hAnsi="Bookman Old Style" w:cs="Tahoma"/>
          <w:b/>
          <w:bCs/>
          <w:sz w:val="16"/>
          <w:szCs w:val="24"/>
        </w:rPr>
      </w:pPr>
    </w:p>
    <w:p w:rsidR="00562981" w:rsidRPr="00562981" w:rsidRDefault="00562981" w:rsidP="0061010D">
      <w:pPr>
        <w:pStyle w:val="ListParagraph"/>
        <w:ind w:left="426"/>
        <w:rPr>
          <w:rFonts w:ascii="Bookman Old Style" w:hAnsi="Bookman Old Style" w:cs="Tahoma"/>
          <w:b/>
          <w:bCs/>
          <w:sz w:val="24"/>
          <w:szCs w:val="24"/>
        </w:rPr>
      </w:pPr>
    </w:p>
    <w:p w:rsidR="00FD7633" w:rsidRPr="0066736B" w:rsidRDefault="00FD7633" w:rsidP="00E316A8">
      <w:pPr>
        <w:jc w:val="center"/>
        <w:rPr>
          <w:rFonts w:ascii="Bookman Old Style" w:hAnsi="Bookman Old Style" w:cs="Tahoma"/>
          <w:lang w:val="id-ID"/>
        </w:rPr>
      </w:pPr>
      <w:r w:rsidRPr="0066736B">
        <w:rPr>
          <w:rFonts w:ascii="Bookman Old Style" w:hAnsi="Bookman Old Style" w:cs="Tahoma"/>
          <w:lang w:val="id-ID"/>
        </w:rPr>
        <w:t>BAB III</w:t>
      </w:r>
    </w:p>
    <w:p w:rsidR="00FD7633" w:rsidRPr="0066736B" w:rsidRDefault="00FD7633" w:rsidP="00E316A8">
      <w:pPr>
        <w:pStyle w:val="ListParagraph"/>
        <w:ind w:left="0"/>
        <w:jc w:val="center"/>
        <w:rPr>
          <w:rFonts w:ascii="Bookman Old Style" w:hAnsi="Bookman Old Style" w:cs="Tahoma"/>
          <w:sz w:val="24"/>
          <w:szCs w:val="24"/>
          <w:lang w:val="id-ID"/>
        </w:rPr>
      </w:pPr>
      <w:r w:rsidRPr="0066736B">
        <w:rPr>
          <w:rFonts w:ascii="Bookman Old Style" w:hAnsi="Bookman Old Style" w:cs="Tahoma"/>
          <w:sz w:val="24"/>
          <w:szCs w:val="24"/>
          <w:lang w:val="sv-SE"/>
        </w:rPr>
        <w:t>PEMBERIAN, PENGAWASAN, DAN PERPANJANGAN KTPP</w:t>
      </w:r>
    </w:p>
    <w:p w:rsidR="00FD7633" w:rsidRPr="008F7691" w:rsidRDefault="00FD7633" w:rsidP="00E316A8">
      <w:pPr>
        <w:pStyle w:val="ListParagraph"/>
        <w:ind w:left="0"/>
        <w:jc w:val="center"/>
        <w:rPr>
          <w:rFonts w:ascii="Bookman Old Style" w:hAnsi="Bookman Old Style" w:cs="Tahoma"/>
          <w:sz w:val="20"/>
          <w:szCs w:val="24"/>
          <w:lang w:val="id-ID"/>
        </w:rPr>
      </w:pPr>
    </w:p>
    <w:p w:rsidR="00FD7633" w:rsidRPr="0066736B" w:rsidRDefault="00FD7633" w:rsidP="00E316A8">
      <w:pPr>
        <w:pStyle w:val="ListParagraph"/>
        <w:ind w:left="0"/>
        <w:jc w:val="center"/>
        <w:rPr>
          <w:rFonts w:ascii="Bookman Old Style" w:hAnsi="Bookman Old Style" w:cs="Tahoma"/>
          <w:sz w:val="24"/>
          <w:szCs w:val="24"/>
          <w:lang w:val="id-ID"/>
        </w:rPr>
      </w:pPr>
      <w:r w:rsidRPr="0066736B">
        <w:rPr>
          <w:rFonts w:ascii="Bookman Old Style" w:hAnsi="Bookman Old Style" w:cs="Tahoma"/>
          <w:sz w:val="24"/>
          <w:szCs w:val="24"/>
          <w:lang w:val="id-ID"/>
        </w:rPr>
        <w:t>Pasal 3</w:t>
      </w:r>
    </w:p>
    <w:p w:rsidR="00FD7633" w:rsidRPr="0066736B" w:rsidRDefault="00FD7633" w:rsidP="00A83278">
      <w:pPr>
        <w:pStyle w:val="ListParagraph"/>
        <w:ind w:left="0"/>
        <w:jc w:val="left"/>
        <w:rPr>
          <w:rFonts w:ascii="Bookman Old Style" w:hAnsi="Bookman Old Style" w:cs="Tahoma"/>
          <w:sz w:val="24"/>
          <w:szCs w:val="24"/>
          <w:lang w:val="id-ID"/>
        </w:rPr>
      </w:pPr>
    </w:p>
    <w:p w:rsidR="00FD7633" w:rsidRPr="0066736B" w:rsidRDefault="00FD7633" w:rsidP="009C3240">
      <w:pPr>
        <w:pStyle w:val="ListParagraph"/>
        <w:numPr>
          <w:ilvl w:val="0"/>
          <w:numId w:val="17"/>
        </w:numPr>
        <w:ind w:left="567" w:hanging="567"/>
        <w:rPr>
          <w:rFonts w:ascii="Bookman Old Style" w:hAnsi="Bookman Old Style" w:cs="Tahoma"/>
          <w:b/>
          <w:bCs/>
          <w:sz w:val="24"/>
          <w:szCs w:val="24"/>
          <w:lang w:val="id-ID"/>
        </w:rPr>
      </w:pPr>
      <w:r>
        <w:rPr>
          <w:rFonts w:ascii="Bookman Old Style" w:hAnsi="Bookman Old Style" w:cs="Tahoma"/>
          <w:sz w:val="24"/>
          <w:szCs w:val="24"/>
          <w:lang w:val="id-ID"/>
        </w:rPr>
        <w:t>Setiap orang</w:t>
      </w:r>
      <w:r w:rsidRPr="0066736B">
        <w:rPr>
          <w:rFonts w:ascii="Bookman Old Style" w:hAnsi="Bookman Old Style" w:cs="Tahoma"/>
          <w:sz w:val="24"/>
          <w:szCs w:val="24"/>
          <w:lang w:val="id-ID"/>
        </w:rPr>
        <w:t xml:space="preserve"> yang menjadi Pramuwisata wajib memiliki KTPP.</w:t>
      </w:r>
    </w:p>
    <w:p w:rsidR="00FD7633" w:rsidRPr="0066736B" w:rsidRDefault="00FD7633" w:rsidP="00E10A15">
      <w:pPr>
        <w:pStyle w:val="ListParagraph"/>
        <w:ind w:left="567"/>
        <w:rPr>
          <w:rFonts w:ascii="Bookman Old Style" w:hAnsi="Bookman Old Style" w:cs="Tahoma"/>
          <w:b/>
          <w:bCs/>
          <w:sz w:val="24"/>
          <w:szCs w:val="24"/>
          <w:lang w:val="id-ID"/>
        </w:rPr>
      </w:pPr>
    </w:p>
    <w:p w:rsidR="00FD7633" w:rsidRPr="008F7691" w:rsidRDefault="00FD7633" w:rsidP="00E10A15">
      <w:pPr>
        <w:pStyle w:val="ListParagraph"/>
        <w:numPr>
          <w:ilvl w:val="0"/>
          <w:numId w:val="17"/>
        </w:numPr>
        <w:ind w:left="567" w:hanging="567"/>
        <w:rPr>
          <w:rFonts w:ascii="Bookman Old Style" w:hAnsi="Bookman Old Style" w:cs="Tahoma"/>
          <w:b/>
          <w:bCs/>
          <w:sz w:val="24"/>
          <w:szCs w:val="24"/>
          <w:lang w:val="id-ID"/>
        </w:rPr>
      </w:pPr>
      <w:r w:rsidRPr="0066736B">
        <w:rPr>
          <w:rFonts w:ascii="Bookman Old Style" w:hAnsi="Bookman Old Style" w:cs="Tahoma"/>
          <w:sz w:val="24"/>
          <w:szCs w:val="24"/>
          <w:lang w:val="id-ID"/>
        </w:rPr>
        <w:t>KTPP sebagaimana dimaksud pada ayat (1) diterbitkan oleh Kepala Dinas atas nama Gubernur.</w:t>
      </w:r>
    </w:p>
    <w:p w:rsidR="008F7691" w:rsidRPr="008F7691" w:rsidRDefault="008F7691" w:rsidP="008F7691">
      <w:pPr>
        <w:rPr>
          <w:rFonts w:ascii="Bookman Old Style" w:hAnsi="Bookman Old Style" w:cs="Tahoma"/>
          <w:b/>
          <w:bCs/>
        </w:rPr>
      </w:pPr>
    </w:p>
    <w:p w:rsidR="00FD7633" w:rsidRPr="0066736B" w:rsidRDefault="00FD7633" w:rsidP="00E10A15">
      <w:pPr>
        <w:pStyle w:val="ListParagraph"/>
        <w:numPr>
          <w:ilvl w:val="0"/>
          <w:numId w:val="17"/>
        </w:numPr>
        <w:ind w:left="567" w:hanging="567"/>
        <w:rPr>
          <w:rFonts w:ascii="Bookman Old Style" w:hAnsi="Bookman Old Style" w:cs="Tahoma"/>
          <w:b/>
          <w:bCs/>
          <w:sz w:val="24"/>
          <w:szCs w:val="24"/>
          <w:lang w:val="id-ID"/>
        </w:rPr>
      </w:pPr>
      <w:r w:rsidRPr="0066736B">
        <w:rPr>
          <w:rFonts w:ascii="Bookman Old Style" w:hAnsi="Bookman Old Style" w:cs="Tahoma"/>
          <w:sz w:val="24"/>
          <w:szCs w:val="24"/>
          <w:lang w:val="id-ID"/>
        </w:rPr>
        <w:t>KTPP sebagaimana dimaksud pada ayat (1) berlaku untuk jangka waktu 3 (tiga) tahun</w:t>
      </w:r>
      <w:r w:rsidRPr="00F13BD3">
        <w:rPr>
          <w:rFonts w:ascii="Bookman Old Style" w:hAnsi="Bookman Old Style" w:cs="Tahoma"/>
          <w:sz w:val="24"/>
          <w:szCs w:val="24"/>
          <w:lang w:val="id-ID"/>
        </w:rPr>
        <w:t xml:space="preserve"> dan dapat diperpanjang</w:t>
      </w:r>
      <w:r w:rsidRPr="0066736B">
        <w:rPr>
          <w:rFonts w:ascii="Bookman Old Style" w:hAnsi="Bookman Old Style" w:cs="Tahoma"/>
          <w:sz w:val="24"/>
          <w:szCs w:val="24"/>
          <w:lang w:val="id-ID"/>
        </w:rPr>
        <w:t>.</w:t>
      </w:r>
    </w:p>
    <w:p w:rsidR="00FD7633" w:rsidRPr="008A78D6" w:rsidRDefault="00FD7633" w:rsidP="00E10A15">
      <w:pPr>
        <w:pStyle w:val="ListParagraph"/>
        <w:numPr>
          <w:ilvl w:val="0"/>
          <w:numId w:val="17"/>
        </w:numPr>
        <w:ind w:left="567" w:hanging="567"/>
        <w:rPr>
          <w:rFonts w:ascii="Bookman Old Style" w:hAnsi="Bookman Old Style" w:cs="Tahoma"/>
          <w:bCs/>
          <w:sz w:val="24"/>
          <w:szCs w:val="24"/>
          <w:lang w:val="id-ID"/>
        </w:rPr>
      </w:pPr>
      <w:r w:rsidRPr="00F13BD3">
        <w:rPr>
          <w:rFonts w:ascii="Bookman Old Style" w:hAnsi="Bookman Old Style" w:cs="Tahoma"/>
          <w:bCs/>
          <w:sz w:val="24"/>
          <w:szCs w:val="24"/>
          <w:lang w:val="id-ID"/>
        </w:rPr>
        <w:lastRenderedPageBreak/>
        <w:t>Dalam hal KTPP yang masih berlaku hilang atau rusak, pemilik dapat mengajukan kembali untuk mendapatkan KTPP pengganti.</w:t>
      </w:r>
    </w:p>
    <w:p w:rsidR="00FD7633" w:rsidRPr="00F13BD3" w:rsidRDefault="00FD7633" w:rsidP="008A78D6">
      <w:pPr>
        <w:pStyle w:val="ListParagraph"/>
        <w:rPr>
          <w:rFonts w:ascii="Bookman Old Style" w:hAnsi="Bookman Old Style" w:cs="Tahoma"/>
          <w:bCs/>
          <w:sz w:val="24"/>
          <w:szCs w:val="24"/>
          <w:lang w:val="id-ID"/>
        </w:rPr>
      </w:pPr>
    </w:p>
    <w:p w:rsidR="00FD7633" w:rsidRPr="0066736B" w:rsidRDefault="00FD7633" w:rsidP="00E10A15">
      <w:pPr>
        <w:pStyle w:val="ListParagraph"/>
        <w:numPr>
          <w:ilvl w:val="0"/>
          <w:numId w:val="17"/>
        </w:numPr>
        <w:ind w:left="567" w:hanging="567"/>
        <w:rPr>
          <w:rFonts w:ascii="Bookman Old Style" w:hAnsi="Bookman Old Style" w:cs="Tahoma"/>
          <w:bCs/>
          <w:sz w:val="24"/>
          <w:szCs w:val="24"/>
          <w:lang w:val="id-ID"/>
        </w:rPr>
      </w:pPr>
      <w:r w:rsidRPr="00F13BD3">
        <w:rPr>
          <w:rFonts w:ascii="Bookman Old Style" w:hAnsi="Bookman Old Style" w:cs="Tahoma"/>
          <w:bCs/>
          <w:sz w:val="24"/>
          <w:szCs w:val="24"/>
          <w:lang w:val="id-ID"/>
        </w:rPr>
        <w:t xml:space="preserve">Bentuk dan format KTPP sebagaimana dimaksud pada ayat (1) tercantum dalam Lampiran </w:t>
      </w:r>
      <w:r w:rsidR="003803F2">
        <w:rPr>
          <w:rFonts w:ascii="Bookman Old Style" w:hAnsi="Bookman Old Style" w:cs="Tahoma"/>
          <w:bCs/>
          <w:sz w:val="24"/>
          <w:szCs w:val="24"/>
        </w:rPr>
        <w:t xml:space="preserve">I </w:t>
      </w:r>
      <w:r w:rsidRPr="00F13BD3">
        <w:rPr>
          <w:rFonts w:ascii="Bookman Old Style" w:hAnsi="Bookman Old Style" w:cs="Tahoma"/>
          <w:bCs/>
          <w:sz w:val="24"/>
          <w:szCs w:val="24"/>
          <w:lang w:val="id-ID"/>
        </w:rPr>
        <w:t>yang merupakan bagian tidak terpisahkan dari Peraturan Gubernur ini.</w:t>
      </w:r>
    </w:p>
    <w:p w:rsidR="00FD7633" w:rsidRPr="0066736B" w:rsidRDefault="00FD7633" w:rsidP="00A83278">
      <w:pPr>
        <w:ind w:left="540"/>
        <w:rPr>
          <w:rFonts w:ascii="Bookman Old Style" w:hAnsi="Bookman Old Style" w:cs="Tahoma"/>
          <w:lang w:val="id-ID"/>
        </w:rPr>
      </w:pPr>
    </w:p>
    <w:p w:rsidR="00FD7633" w:rsidRPr="0066736B" w:rsidRDefault="00FD7633" w:rsidP="00252C90">
      <w:pPr>
        <w:jc w:val="center"/>
        <w:rPr>
          <w:rFonts w:ascii="Bookman Old Style" w:hAnsi="Bookman Old Style" w:cs="Tahoma"/>
          <w:lang w:val="id-ID"/>
        </w:rPr>
      </w:pPr>
      <w:r w:rsidRPr="0066736B">
        <w:rPr>
          <w:rFonts w:ascii="Bookman Old Style" w:hAnsi="Bookman Old Style" w:cs="Tahoma"/>
          <w:lang w:val="id-ID"/>
        </w:rPr>
        <w:t>Bagian Kesatu</w:t>
      </w:r>
    </w:p>
    <w:p w:rsidR="00FD7633" w:rsidRPr="0066736B" w:rsidRDefault="00FD7633" w:rsidP="00252C90">
      <w:pPr>
        <w:jc w:val="center"/>
        <w:rPr>
          <w:rFonts w:ascii="Bookman Old Style" w:hAnsi="Bookman Old Style" w:cs="Tahoma"/>
          <w:lang w:val="id-ID"/>
        </w:rPr>
      </w:pPr>
      <w:r w:rsidRPr="0066736B">
        <w:rPr>
          <w:rFonts w:ascii="Bookman Old Style" w:hAnsi="Bookman Old Style" w:cs="Tahoma"/>
          <w:lang w:val="id-ID"/>
        </w:rPr>
        <w:t xml:space="preserve">Mekanisme </w:t>
      </w:r>
      <w:r w:rsidRPr="00F13BD3">
        <w:rPr>
          <w:rFonts w:ascii="Bookman Old Style" w:hAnsi="Bookman Old Style" w:cs="Tahoma"/>
          <w:lang w:val="fi-FI"/>
        </w:rPr>
        <w:t xml:space="preserve">Dan Tata Cara </w:t>
      </w:r>
      <w:r w:rsidRPr="0066736B">
        <w:rPr>
          <w:rFonts w:ascii="Bookman Old Style" w:hAnsi="Bookman Old Style" w:cs="Tahoma"/>
          <w:lang w:val="id-ID"/>
        </w:rPr>
        <w:t>Pemberian KTPP</w:t>
      </w:r>
    </w:p>
    <w:p w:rsidR="00FD7633" w:rsidRPr="0066736B" w:rsidRDefault="00FD7633" w:rsidP="00252C90">
      <w:pPr>
        <w:jc w:val="center"/>
        <w:rPr>
          <w:rFonts w:ascii="Bookman Old Style" w:hAnsi="Bookman Old Style" w:cs="Tahoma"/>
          <w:lang w:val="id-ID"/>
        </w:rPr>
      </w:pPr>
    </w:p>
    <w:p w:rsidR="00FD7633" w:rsidRPr="0066736B" w:rsidRDefault="00FD7633" w:rsidP="00252C90">
      <w:pPr>
        <w:jc w:val="center"/>
        <w:rPr>
          <w:rFonts w:ascii="Bookman Old Style" w:hAnsi="Bookman Old Style" w:cs="Tahoma"/>
        </w:rPr>
      </w:pPr>
      <w:r w:rsidRPr="0066736B">
        <w:rPr>
          <w:rFonts w:ascii="Bookman Old Style" w:hAnsi="Bookman Old Style" w:cs="Tahoma"/>
          <w:lang w:val="id-ID"/>
        </w:rPr>
        <w:t>Pasal 4</w:t>
      </w:r>
    </w:p>
    <w:p w:rsidR="00FD7633" w:rsidRPr="0066736B" w:rsidRDefault="00FD7633" w:rsidP="00A83278">
      <w:pPr>
        <w:rPr>
          <w:rFonts w:ascii="Bookman Old Style" w:hAnsi="Bookman Old Style" w:cs="Tahoma"/>
        </w:rPr>
      </w:pPr>
    </w:p>
    <w:p w:rsidR="00FD7633" w:rsidRPr="0066736B" w:rsidRDefault="00FD7633" w:rsidP="00980D98">
      <w:pPr>
        <w:pStyle w:val="ListParagraph"/>
        <w:numPr>
          <w:ilvl w:val="0"/>
          <w:numId w:val="18"/>
        </w:numPr>
        <w:ind w:left="450" w:hanging="450"/>
        <w:rPr>
          <w:rFonts w:ascii="Bookman Old Style" w:hAnsi="Bookman Old Style" w:cs="Tahoma"/>
          <w:sz w:val="24"/>
          <w:szCs w:val="24"/>
        </w:rPr>
      </w:pPr>
      <w:r w:rsidRPr="0066736B">
        <w:rPr>
          <w:rFonts w:ascii="Bookman Old Style" w:hAnsi="Bookman Old Style" w:cs="Tahoma"/>
          <w:sz w:val="24"/>
          <w:szCs w:val="24"/>
          <w:lang w:val="id-ID"/>
        </w:rPr>
        <w:t xml:space="preserve">Untuk mendapatkan KTPP </w:t>
      </w:r>
      <w:r w:rsidRPr="0066736B">
        <w:rPr>
          <w:rFonts w:ascii="Bookman Old Style" w:hAnsi="Bookman Old Style" w:cs="Tahoma"/>
          <w:sz w:val="24"/>
          <w:szCs w:val="24"/>
        </w:rPr>
        <w:t xml:space="preserve">sebagaimana dimaksud dalam Pasal </w:t>
      </w:r>
      <w:r w:rsidRPr="0066736B">
        <w:rPr>
          <w:rFonts w:ascii="Bookman Old Style" w:hAnsi="Bookman Old Style" w:cs="Tahoma"/>
          <w:sz w:val="24"/>
          <w:szCs w:val="24"/>
          <w:lang w:val="id-ID"/>
        </w:rPr>
        <w:t xml:space="preserve">3 </w:t>
      </w:r>
      <w:r w:rsidRPr="0066736B">
        <w:rPr>
          <w:rFonts w:ascii="Bookman Old Style" w:hAnsi="Bookman Old Style" w:cs="Tahoma"/>
          <w:sz w:val="24"/>
          <w:szCs w:val="24"/>
        </w:rPr>
        <w:t>ayat (</w:t>
      </w:r>
      <w:r>
        <w:rPr>
          <w:rFonts w:ascii="Bookman Old Style" w:hAnsi="Bookman Old Style" w:cs="Tahoma"/>
          <w:sz w:val="24"/>
          <w:szCs w:val="24"/>
          <w:lang w:val="id-ID"/>
        </w:rPr>
        <w:t>1</w:t>
      </w:r>
      <w:r w:rsidRPr="0066736B">
        <w:rPr>
          <w:rFonts w:ascii="Bookman Old Style" w:hAnsi="Bookman Old Style" w:cs="Tahoma"/>
          <w:sz w:val="24"/>
          <w:szCs w:val="24"/>
        </w:rPr>
        <w:t>),</w:t>
      </w:r>
      <w:r w:rsidRPr="0066736B">
        <w:rPr>
          <w:rFonts w:ascii="Bookman Old Style" w:hAnsi="Bookman Old Style" w:cs="Tahoma"/>
          <w:sz w:val="24"/>
          <w:szCs w:val="24"/>
          <w:lang w:val="id-ID"/>
        </w:rPr>
        <w:t xml:space="preserve"> harus mengajukan permohonan kepada Kepala Dinas dengan melampirkan persyaratan</w:t>
      </w:r>
      <w:r w:rsidRPr="0066736B">
        <w:rPr>
          <w:rFonts w:ascii="Bookman Old Style" w:hAnsi="Bookman Old Style" w:cs="Tahoma"/>
          <w:sz w:val="24"/>
          <w:szCs w:val="24"/>
        </w:rPr>
        <w:t>.</w:t>
      </w:r>
    </w:p>
    <w:p w:rsidR="00FD7633" w:rsidRPr="0066736B" w:rsidRDefault="00FD7633" w:rsidP="00980D98">
      <w:pPr>
        <w:pStyle w:val="ListParagraph"/>
        <w:ind w:left="450"/>
        <w:rPr>
          <w:rFonts w:ascii="Bookman Old Style" w:hAnsi="Bookman Old Style" w:cs="Tahoma"/>
          <w:sz w:val="24"/>
          <w:szCs w:val="24"/>
        </w:rPr>
      </w:pPr>
    </w:p>
    <w:p w:rsidR="00FD7633" w:rsidRPr="0066736B" w:rsidRDefault="00FD7633" w:rsidP="00980D98">
      <w:pPr>
        <w:pStyle w:val="ListParagraph"/>
        <w:numPr>
          <w:ilvl w:val="0"/>
          <w:numId w:val="18"/>
        </w:numPr>
        <w:ind w:left="450" w:hanging="450"/>
        <w:rPr>
          <w:rFonts w:ascii="Bookman Old Style" w:hAnsi="Bookman Old Style" w:cs="Tahoma"/>
          <w:sz w:val="24"/>
          <w:szCs w:val="24"/>
        </w:rPr>
      </w:pPr>
      <w:r w:rsidRPr="0066736B">
        <w:rPr>
          <w:rFonts w:ascii="Bookman Old Style" w:hAnsi="Bookman Old Style" w:cs="Tahoma"/>
          <w:sz w:val="24"/>
          <w:szCs w:val="24"/>
        </w:rPr>
        <w:t xml:space="preserve">Persyaratan sebagaimana dimaksud pada ayat (1) terdiri </w:t>
      </w:r>
      <w:r w:rsidR="00186971">
        <w:rPr>
          <w:rFonts w:ascii="Bookman Old Style" w:hAnsi="Bookman Old Style" w:cs="Tahoma"/>
          <w:sz w:val="24"/>
          <w:szCs w:val="24"/>
        </w:rPr>
        <w:t xml:space="preserve">atas </w:t>
      </w:r>
      <w:r w:rsidRPr="0066736B">
        <w:rPr>
          <w:rFonts w:ascii="Bookman Old Style" w:hAnsi="Bookman Old Style" w:cs="Tahoma"/>
          <w:sz w:val="24"/>
          <w:szCs w:val="24"/>
        </w:rPr>
        <w:t>:</w:t>
      </w:r>
    </w:p>
    <w:p w:rsidR="00FD7633" w:rsidRDefault="00FD7633" w:rsidP="00980D98">
      <w:pPr>
        <w:widowControl w:val="0"/>
        <w:numPr>
          <w:ilvl w:val="1"/>
          <w:numId w:val="18"/>
        </w:numPr>
        <w:tabs>
          <w:tab w:val="left" w:pos="810"/>
        </w:tabs>
        <w:ind w:left="810"/>
        <w:jc w:val="both"/>
        <w:rPr>
          <w:rFonts w:ascii="Bookman Old Style" w:hAnsi="Bookman Old Style" w:cs="Tahoma"/>
          <w:lang w:val="sv-SE"/>
        </w:rPr>
      </w:pPr>
      <w:r w:rsidRPr="0066736B">
        <w:rPr>
          <w:rFonts w:ascii="Bookman Old Style" w:hAnsi="Bookman Old Style" w:cs="Tahoma"/>
          <w:lang w:val="id-ID"/>
        </w:rPr>
        <w:t>s</w:t>
      </w:r>
      <w:r w:rsidRPr="0066736B">
        <w:rPr>
          <w:rFonts w:ascii="Bookman Old Style" w:hAnsi="Bookman Old Style" w:cs="Tahoma"/>
          <w:lang w:val="sv-SE"/>
        </w:rPr>
        <w:t>urat permohonan KTPP</w:t>
      </w:r>
      <w:r w:rsidRPr="0066736B">
        <w:rPr>
          <w:rFonts w:ascii="Bookman Old Style" w:hAnsi="Bookman Old Style" w:cs="Tahoma"/>
          <w:lang w:val="id-ID"/>
        </w:rPr>
        <w:t xml:space="preserve"> </w:t>
      </w:r>
      <w:r w:rsidRPr="0066736B">
        <w:rPr>
          <w:rFonts w:ascii="Bookman Old Style" w:hAnsi="Bookman Old Style" w:cs="Tahoma"/>
          <w:lang w:val="sv-SE"/>
        </w:rPr>
        <w:t>;</w:t>
      </w:r>
    </w:p>
    <w:p w:rsidR="00FD7633" w:rsidRPr="0066736B" w:rsidRDefault="00FD7633" w:rsidP="00980D98">
      <w:pPr>
        <w:widowControl w:val="0"/>
        <w:numPr>
          <w:ilvl w:val="1"/>
          <w:numId w:val="18"/>
        </w:numPr>
        <w:tabs>
          <w:tab w:val="left" w:pos="810"/>
        </w:tabs>
        <w:ind w:left="810"/>
        <w:jc w:val="both"/>
        <w:rPr>
          <w:rFonts w:ascii="Bookman Old Style" w:hAnsi="Bookman Old Style" w:cs="Tahoma"/>
          <w:lang w:val="sv-SE"/>
        </w:rPr>
      </w:pPr>
      <w:r w:rsidRPr="0066736B">
        <w:rPr>
          <w:rFonts w:ascii="Bookman Old Style" w:hAnsi="Bookman Old Style" w:cs="Tahoma"/>
          <w:lang w:val="id-ID"/>
        </w:rPr>
        <w:t>f</w:t>
      </w:r>
      <w:r w:rsidRPr="0066736B">
        <w:rPr>
          <w:rFonts w:ascii="Bookman Old Style" w:hAnsi="Bookman Old Style" w:cs="Tahoma"/>
          <w:lang w:val="sv-SE"/>
        </w:rPr>
        <w:t>oto copy Kartu Tanda Penduduk</w:t>
      </w:r>
      <w:r w:rsidRPr="0066736B">
        <w:rPr>
          <w:rFonts w:ascii="Bookman Old Style" w:hAnsi="Bookman Old Style" w:cs="Tahoma"/>
          <w:lang w:val="id-ID"/>
        </w:rPr>
        <w:t xml:space="preserve"> </w:t>
      </w:r>
      <w:r>
        <w:rPr>
          <w:rFonts w:ascii="Bookman Old Style" w:hAnsi="Bookman Old Style" w:cs="Tahoma"/>
          <w:lang w:val="id-ID"/>
        </w:rPr>
        <w:t>rangkap</w:t>
      </w:r>
      <w:r w:rsidRPr="0066736B">
        <w:rPr>
          <w:rFonts w:ascii="Bookman Old Style" w:hAnsi="Bookman Old Style" w:cs="Tahoma"/>
          <w:lang w:val="id-ID"/>
        </w:rPr>
        <w:t xml:space="preserve"> 3 (tiga) lembar </w:t>
      </w:r>
      <w:r w:rsidRPr="0066736B">
        <w:rPr>
          <w:rFonts w:ascii="Bookman Old Style" w:hAnsi="Bookman Old Style" w:cs="Tahoma"/>
          <w:lang w:val="sv-SE"/>
        </w:rPr>
        <w:t>;</w:t>
      </w:r>
    </w:p>
    <w:p w:rsidR="00FD7633" w:rsidRPr="0066736B" w:rsidRDefault="00FD7633" w:rsidP="00980D98">
      <w:pPr>
        <w:widowControl w:val="0"/>
        <w:numPr>
          <w:ilvl w:val="1"/>
          <w:numId w:val="18"/>
        </w:numPr>
        <w:tabs>
          <w:tab w:val="left" w:pos="810"/>
        </w:tabs>
        <w:ind w:left="810"/>
        <w:jc w:val="both"/>
        <w:rPr>
          <w:rFonts w:ascii="Bookman Old Style" w:hAnsi="Bookman Old Style" w:cs="Tahoma"/>
          <w:lang w:val="sv-SE"/>
        </w:rPr>
      </w:pPr>
      <w:r w:rsidRPr="0066736B">
        <w:rPr>
          <w:rFonts w:ascii="Bookman Old Style" w:hAnsi="Bookman Old Style" w:cs="Tahoma"/>
          <w:lang w:val="id-ID"/>
        </w:rPr>
        <w:t xml:space="preserve">pas photo terbaru berwarna ukuran 2 x 3 </w:t>
      </w:r>
      <w:r>
        <w:rPr>
          <w:rFonts w:ascii="Bookman Old Style" w:hAnsi="Bookman Old Style" w:cs="Tahoma"/>
          <w:lang w:val="id-ID"/>
        </w:rPr>
        <w:t>rangkap</w:t>
      </w:r>
      <w:r w:rsidRPr="0066736B">
        <w:rPr>
          <w:rFonts w:ascii="Bookman Old Style" w:hAnsi="Bookman Old Style" w:cs="Tahoma"/>
          <w:lang w:val="id-ID"/>
        </w:rPr>
        <w:t xml:space="preserve"> 4 (empat) lembar;</w:t>
      </w:r>
    </w:p>
    <w:p w:rsidR="00FD7633" w:rsidRPr="0066736B" w:rsidRDefault="00FD7633" w:rsidP="00980D98">
      <w:pPr>
        <w:widowControl w:val="0"/>
        <w:numPr>
          <w:ilvl w:val="1"/>
          <w:numId w:val="18"/>
        </w:numPr>
        <w:tabs>
          <w:tab w:val="left" w:pos="810"/>
        </w:tabs>
        <w:ind w:left="810"/>
        <w:jc w:val="both"/>
        <w:rPr>
          <w:rFonts w:ascii="Bookman Old Style" w:hAnsi="Bookman Old Style" w:cs="Tahoma"/>
          <w:lang w:val="sv-SE"/>
        </w:rPr>
      </w:pPr>
      <w:r w:rsidRPr="0066736B">
        <w:rPr>
          <w:rFonts w:ascii="Bookman Old Style" w:hAnsi="Bookman Old Style" w:cs="Tahoma"/>
          <w:lang w:val="id-ID"/>
        </w:rPr>
        <w:t>sehat jasmani dan rohani yang dibuktikan dengan surat keterangan dokter;</w:t>
      </w:r>
    </w:p>
    <w:p w:rsidR="00FD7633" w:rsidRPr="0066736B" w:rsidRDefault="00FD7633" w:rsidP="00980D98">
      <w:pPr>
        <w:widowControl w:val="0"/>
        <w:numPr>
          <w:ilvl w:val="1"/>
          <w:numId w:val="18"/>
        </w:numPr>
        <w:tabs>
          <w:tab w:val="left" w:pos="810"/>
        </w:tabs>
        <w:ind w:left="810"/>
        <w:jc w:val="both"/>
        <w:rPr>
          <w:rFonts w:ascii="Bookman Old Style" w:hAnsi="Bookman Old Style" w:cs="Tahoma"/>
          <w:lang w:val="sv-SE"/>
        </w:rPr>
      </w:pPr>
      <w:r w:rsidRPr="0066736B">
        <w:rPr>
          <w:rFonts w:ascii="Bookman Old Style" w:hAnsi="Bookman Old Style" w:cs="Tahoma"/>
        </w:rPr>
        <w:t>surat keterangan catatan kepolisian;</w:t>
      </w:r>
    </w:p>
    <w:p w:rsidR="00FD7633" w:rsidRPr="00522FC4" w:rsidRDefault="00FD7633" w:rsidP="00980D98">
      <w:pPr>
        <w:widowControl w:val="0"/>
        <w:numPr>
          <w:ilvl w:val="1"/>
          <w:numId w:val="18"/>
        </w:numPr>
        <w:tabs>
          <w:tab w:val="left" w:pos="810"/>
        </w:tabs>
        <w:ind w:left="810"/>
        <w:jc w:val="both"/>
        <w:rPr>
          <w:rFonts w:ascii="Bookman Old Style" w:hAnsi="Bookman Old Style" w:cs="Tahoma"/>
          <w:lang w:val="it-IT"/>
        </w:rPr>
      </w:pPr>
      <w:r w:rsidRPr="0066736B">
        <w:rPr>
          <w:rFonts w:ascii="Bookman Old Style" w:hAnsi="Bookman Old Style" w:cs="Tahoma"/>
          <w:lang w:val="id-ID"/>
        </w:rPr>
        <w:t>f</w:t>
      </w:r>
      <w:r w:rsidRPr="00522FC4">
        <w:rPr>
          <w:rFonts w:ascii="Bookman Old Style" w:hAnsi="Bookman Old Style" w:cs="Tahoma"/>
          <w:lang w:val="it-IT"/>
        </w:rPr>
        <w:t>oto copy sertifikat kompetensi pramuwisata</w:t>
      </w:r>
      <w:r w:rsidRPr="0066736B">
        <w:rPr>
          <w:rFonts w:ascii="Bookman Old Style" w:hAnsi="Bookman Old Style" w:cs="Tahoma"/>
          <w:lang w:val="id-ID"/>
        </w:rPr>
        <w:t xml:space="preserve"> yang diterbitkan oleh Badan Nasional Sertifikasi Profesi </w:t>
      </w:r>
      <w:r>
        <w:rPr>
          <w:rFonts w:ascii="Bookman Old Style" w:hAnsi="Bookman Old Style" w:cs="Tahoma"/>
          <w:lang w:val="id-ID"/>
        </w:rPr>
        <w:t>rangkap</w:t>
      </w:r>
      <w:r w:rsidRPr="0066736B">
        <w:rPr>
          <w:rFonts w:ascii="Bookman Old Style" w:hAnsi="Bookman Old Style" w:cs="Tahoma"/>
          <w:lang w:val="id-ID"/>
        </w:rPr>
        <w:t xml:space="preserve"> 4 (empat) lembar</w:t>
      </w:r>
      <w:r>
        <w:rPr>
          <w:rFonts w:ascii="Bookman Old Style" w:hAnsi="Bookman Old Style" w:cs="Tahoma"/>
          <w:lang w:val="id-ID"/>
        </w:rPr>
        <w:t xml:space="preserve"> yang masih berlaku;</w:t>
      </w:r>
    </w:p>
    <w:p w:rsidR="00FD7633" w:rsidRPr="0043598D" w:rsidRDefault="00FD7633" w:rsidP="00980D98">
      <w:pPr>
        <w:widowControl w:val="0"/>
        <w:numPr>
          <w:ilvl w:val="1"/>
          <w:numId w:val="18"/>
        </w:numPr>
        <w:tabs>
          <w:tab w:val="left" w:pos="810"/>
        </w:tabs>
        <w:ind w:left="810"/>
        <w:jc w:val="both"/>
        <w:rPr>
          <w:rFonts w:ascii="Bookman Old Style" w:hAnsi="Bookman Old Style" w:cs="Tahoma"/>
          <w:lang w:val="sv-SE"/>
        </w:rPr>
      </w:pPr>
      <w:r>
        <w:rPr>
          <w:rFonts w:ascii="Bookman Old Style" w:hAnsi="Bookman Old Style" w:cs="Tahoma"/>
          <w:lang w:val="id-ID"/>
        </w:rPr>
        <w:t xml:space="preserve">mengganti </w:t>
      </w:r>
      <w:r w:rsidRPr="00DE4E19">
        <w:rPr>
          <w:rFonts w:ascii="Bookman Old Style" w:hAnsi="Bookman Old Style" w:cs="Tahoma"/>
          <w:lang w:val="id-ID"/>
        </w:rPr>
        <w:t>biaya cetak KTPP</w:t>
      </w:r>
      <w:r>
        <w:rPr>
          <w:rFonts w:ascii="Bookman Old Style" w:hAnsi="Bookman Old Style" w:cs="Tahoma"/>
          <w:lang w:val="id-ID"/>
        </w:rPr>
        <w:t>.</w:t>
      </w:r>
    </w:p>
    <w:p w:rsidR="00FD7633" w:rsidRDefault="00FD7633" w:rsidP="0043598D">
      <w:pPr>
        <w:widowControl w:val="0"/>
        <w:tabs>
          <w:tab w:val="left" w:pos="810"/>
        </w:tabs>
        <w:ind w:left="810"/>
        <w:jc w:val="both"/>
        <w:rPr>
          <w:rFonts w:ascii="Bookman Old Style" w:hAnsi="Bookman Old Style" w:cs="Tahoma"/>
          <w:lang w:val="id-ID"/>
        </w:rPr>
      </w:pPr>
    </w:p>
    <w:p w:rsidR="00FD7633" w:rsidRPr="00DE4E19" w:rsidRDefault="00FD7633" w:rsidP="0043598D">
      <w:pPr>
        <w:pStyle w:val="ListParagraph"/>
        <w:numPr>
          <w:ilvl w:val="0"/>
          <w:numId w:val="18"/>
        </w:numPr>
        <w:ind w:left="450" w:hanging="450"/>
        <w:rPr>
          <w:rFonts w:ascii="Bookman Old Style" w:hAnsi="Bookman Old Style" w:cs="Tahoma"/>
          <w:sz w:val="24"/>
          <w:szCs w:val="24"/>
          <w:lang w:val="id-ID"/>
        </w:rPr>
      </w:pPr>
      <w:r w:rsidRPr="00DE4E19">
        <w:rPr>
          <w:rFonts w:ascii="Bookman Old Style" w:hAnsi="Bookman Old Style" w:cs="Tahoma"/>
          <w:sz w:val="24"/>
          <w:szCs w:val="24"/>
          <w:lang w:val="id-ID"/>
        </w:rPr>
        <w:t>Dalam hal KTPP yang masih berlaku hilang atau rusak, pemilik dapat mengajukan permohonan kepada Kepala Dinas untuk mendapatkan KTPP pengganti dengan memenuhi persyaratan sebagaimana dimaksud pada ayat (2), dan melampirkan:</w:t>
      </w:r>
    </w:p>
    <w:p w:rsidR="00FD7633" w:rsidRPr="00DE4E19" w:rsidRDefault="00FD7633" w:rsidP="00370614">
      <w:pPr>
        <w:pStyle w:val="ListParagraph"/>
        <w:numPr>
          <w:ilvl w:val="1"/>
          <w:numId w:val="18"/>
        </w:numPr>
        <w:ind w:left="709" w:hanging="283"/>
        <w:rPr>
          <w:rFonts w:ascii="Bookman Old Style" w:hAnsi="Bookman Old Style" w:cs="Tahoma"/>
          <w:sz w:val="24"/>
          <w:szCs w:val="24"/>
        </w:rPr>
      </w:pPr>
      <w:r w:rsidRPr="00DE4E19">
        <w:rPr>
          <w:rFonts w:ascii="Bookman Old Style" w:hAnsi="Bookman Old Style" w:cs="Tahoma"/>
          <w:sz w:val="24"/>
          <w:szCs w:val="24"/>
        </w:rPr>
        <w:t>surat keterangan kehilangan dari kepolisian bagi KTPP yang hilang</w:t>
      </w:r>
      <w:r w:rsidRPr="00DE4E19">
        <w:rPr>
          <w:rFonts w:ascii="Bookman Old Style" w:hAnsi="Bookman Old Style" w:cs="Tahoma"/>
          <w:sz w:val="24"/>
          <w:szCs w:val="24"/>
          <w:lang w:val="id-ID"/>
        </w:rPr>
        <w:t>;</w:t>
      </w:r>
    </w:p>
    <w:p w:rsidR="00FD7633" w:rsidRPr="00DE4E19" w:rsidRDefault="00FD7633" w:rsidP="00370614">
      <w:pPr>
        <w:pStyle w:val="ListParagraph"/>
        <w:numPr>
          <w:ilvl w:val="1"/>
          <w:numId w:val="18"/>
        </w:numPr>
        <w:ind w:left="709" w:hanging="283"/>
        <w:rPr>
          <w:rFonts w:ascii="Bookman Old Style" w:hAnsi="Bookman Old Style" w:cs="Tahoma"/>
          <w:sz w:val="24"/>
          <w:szCs w:val="24"/>
        </w:rPr>
      </w:pPr>
      <w:r w:rsidRPr="00DE4E19">
        <w:rPr>
          <w:rFonts w:ascii="Bookman Old Style" w:hAnsi="Bookman Old Style" w:cs="Tahoma"/>
          <w:sz w:val="24"/>
          <w:szCs w:val="24"/>
        </w:rPr>
        <w:t xml:space="preserve">KTPP asli yang rusak </w:t>
      </w:r>
      <w:r w:rsidRPr="00DE4E19">
        <w:rPr>
          <w:rFonts w:ascii="Bookman Old Style" w:hAnsi="Bookman Old Style" w:cs="Tahoma"/>
          <w:sz w:val="24"/>
          <w:szCs w:val="24"/>
          <w:lang w:val="id-ID"/>
        </w:rPr>
        <w:t xml:space="preserve">bagi </w:t>
      </w:r>
      <w:r w:rsidRPr="00DE4E19">
        <w:rPr>
          <w:rFonts w:ascii="Bookman Old Style" w:hAnsi="Bookman Old Style" w:cs="Tahoma"/>
          <w:sz w:val="24"/>
          <w:szCs w:val="24"/>
        </w:rPr>
        <w:t>KTPP yang rusak</w:t>
      </w:r>
    </w:p>
    <w:p w:rsidR="00FD7633" w:rsidRPr="00DE4E19" w:rsidRDefault="00FD7633" w:rsidP="0043598D">
      <w:pPr>
        <w:pStyle w:val="ListParagraph"/>
        <w:ind w:left="450"/>
        <w:rPr>
          <w:rFonts w:ascii="Bookman Old Style" w:hAnsi="Bookman Old Style" w:cs="Tahoma"/>
          <w:sz w:val="24"/>
          <w:szCs w:val="24"/>
        </w:rPr>
      </w:pPr>
    </w:p>
    <w:p w:rsidR="00FD7633" w:rsidRPr="00DE4E19" w:rsidRDefault="00FD7633" w:rsidP="0043598D">
      <w:pPr>
        <w:pStyle w:val="ListParagraph"/>
        <w:numPr>
          <w:ilvl w:val="0"/>
          <w:numId w:val="18"/>
        </w:numPr>
        <w:ind w:left="450" w:hanging="450"/>
        <w:rPr>
          <w:rFonts w:ascii="Bookman Old Style" w:hAnsi="Bookman Old Style" w:cs="Tahoma"/>
          <w:sz w:val="24"/>
          <w:szCs w:val="24"/>
        </w:rPr>
      </w:pPr>
      <w:r>
        <w:rPr>
          <w:rFonts w:ascii="Bookman Old Style" w:hAnsi="Bookman Old Style" w:cs="Tahoma"/>
          <w:sz w:val="24"/>
          <w:szCs w:val="24"/>
          <w:lang w:val="id-ID"/>
        </w:rPr>
        <w:t>Penggantian biaya cetak</w:t>
      </w:r>
      <w:r w:rsidRPr="00DE4E19">
        <w:rPr>
          <w:rFonts w:ascii="Bookman Old Style" w:hAnsi="Bookman Old Style" w:cs="Tahoma"/>
          <w:sz w:val="24"/>
          <w:szCs w:val="24"/>
          <w:lang w:val="id-ID"/>
        </w:rPr>
        <w:t xml:space="preserve"> sebagaimana dimaksud pada ayat (2) huruf </w:t>
      </w:r>
      <w:r w:rsidR="008F7691">
        <w:rPr>
          <w:rFonts w:ascii="Bookman Old Style" w:hAnsi="Bookman Old Style" w:cs="Tahoma"/>
          <w:sz w:val="24"/>
          <w:szCs w:val="24"/>
        </w:rPr>
        <w:t>g</w:t>
      </w:r>
      <w:r w:rsidRPr="00DE4E19">
        <w:rPr>
          <w:rFonts w:ascii="Bookman Old Style" w:hAnsi="Bookman Old Style" w:cs="Tahoma"/>
          <w:sz w:val="24"/>
          <w:szCs w:val="24"/>
          <w:lang w:val="id-ID"/>
        </w:rPr>
        <w:t xml:space="preserve"> sesuai ketentuan peraturan perundang-undangan. </w:t>
      </w:r>
    </w:p>
    <w:p w:rsidR="00FD7633" w:rsidRDefault="00FD7633" w:rsidP="00D832F7">
      <w:pPr>
        <w:tabs>
          <w:tab w:val="left" w:pos="720"/>
          <w:tab w:val="left" w:pos="1080"/>
        </w:tabs>
        <w:rPr>
          <w:rFonts w:ascii="Bookman Old Style" w:hAnsi="Bookman Old Style" w:cs="Tahoma"/>
        </w:rPr>
      </w:pPr>
    </w:p>
    <w:p w:rsidR="00FD7633" w:rsidRPr="0066736B" w:rsidRDefault="00FD7633" w:rsidP="009D625B">
      <w:pPr>
        <w:jc w:val="center"/>
        <w:rPr>
          <w:rFonts w:ascii="Bookman Old Style" w:hAnsi="Bookman Old Style" w:cs="Tahoma"/>
          <w:lang w:val="id-ID"/>
        </w:rPr>
      </w:pPr>
      <w:r w:rsidRPr="0066736B">
        <w:rPr>
          <w:rFonts w:ascii="Bookman Old Style" w:hAnsi="Bookman Old Style" w:cs="Tahoma"/>
        </w:rPr>
        <w:t xml:space="preserve">Pasal </w:t>
      </w:r>
      <w:r w:rsidRPr="0066736B">
        <w:rPr>
          <w:rFonts w:ascii="Bookman Old Style" w:hAnsi="Bookman Old Style" w:cs="Tahoma"/>
          <w:lang w:val="id-ID"/>
        </w:rPr>
        <w:t>5</w:t>
      </w:r>
    </w:p>
    <w:p w:rsidR="00FD7633" w:rsidRPr="0066736B" w:rsidRDefault="00FD7633" w:rsidP="009D625B">
      <w:pPr>
        <w:jc w:val="center"/>
        <w:rPr>
          <w:rFonts w:ascii="Bookman Old Style" w:hAnsi="Bookman Old Style" w:cs="Tahoma"/>
        </w:rPr>
      </w:pPr>
    </w:p>
    <w:p w:rsidR="00FD7633" w:rsidRPr="00CE5ABD" w:rsidRDefault="00FD7633" w:rsidP="00E1130C">
      <w:pPr>
        <w:pStyle w:val="ListParagraph"/>
        <w:numPr>
          <w:ilvl w:val="0"/>
          <w:numId w:val="20"/>
        </w:numPr>
        <w:ind w:left="450" w:hanging="450"/>
        <w:rPr>
          <w:rFonts w:ascii="Bookman Old Style" w:hAnsi="Bookman Old Style" w:cs="Tahoma"/>
          <w:sz w:val="24"/>
          <w:szCs w:val="24"/>
        </w:rPr>
      </w:pPr>
      <w:r w:rsidRPr="00CE5ABD">
        <w:rPr>
          <w:rFonts w:ascii="Bookman Old Style" w:hAnsi="Bookman Old Style" w:cs="Tahoma"/>
          <w:sz w:val="24"/>
          <w:szCs w:val="24"/>
        </w:rPr>
        <w:t>Petugas yang ditu</w:t>
      </w:r>
      <w:r>
        <w:rPr>
          <w:rFonts w:ascii="Bookman Old Style" w:hAnsi="Bookman Old Style" w:cs="Tahoma"/>
          <w:sz w:val="24"/>
          <w:szCs w:val="24"/>
        </w:rPr>
        <w:t>n</w:t>
      </w:r>
      <w:r w:rsidRPr="00CE5ABD">
        <w:rPr>
          <w:rFonts w:ascii="Bookman Old Style" w:hAnsi="Bookman Old Style" w:cs="Tahoma"/>
          <w:sz w:val="24"/>
          <w:szCs w:val="24"/>
        </w:rPr>
        <w:t xml:space="preserve">juk </w:t>
      </w:r>
      <w:r>
        <w:rPr>
          <w:rFonts w:ascii="Bookman Old Style" w:hAnsi="Bookman Old Style" w:cs="Tahoma"/>
          <w:sz w:val="24"/>
          <w:szCs w:val="24"/>
        </w:rPr>
        <w:t xml:space="preserve">oleh </w:t>
      </w:r>
      <w:r w:rsidRPr="00CE5ABD">
        <w:rPr>
          <w:rFonts w:ascii="Bookman Old Style" w:hAnsi="Bookman Old Style" w:cs="Tahoma"/>
          <w:sz w:val="24"/>
          <w:szCs w:val="24"/>
        </w:rPr>
        <w:t>Kepala Dinas</w:t>
      </w:r>
      <w:r>
        <w:rPr>
          <w:rFonts w:ascii="Bookman Old Style" w:hAnsi="Bookman Old Style" w:cs="Tahoma"/>
          <w:sz w:val="24"/>
          <w:szCs w:val="24"/>
        </w:rPr>
        <w:t xml:space="preserve"> melakukan penelitian</w:t>
      </w:r>
      <w:r w:rsidRPr="00CE5ABD">
        <w:rPr>
          <w:rFonts w:ascii="Bookman Old Style" w:hAnsi="Bookman Old Style" w:cs="Tahoma"/>
          <w:sz w:val="24"/>
          <w:szCs w:val="24"/>
        </w:rPr>
        <w:t xml:space="preserve"> kelengkapan persyaratan pengajuan KTPP</w:t>
      </w:r>
      <w:r>
        <w:rPr>
          <w:rFonts w:ascii="Bookman Old Style" w:hAnsi="Bookman Old Style" w:cs="Tahoma"/>
          <w:sz w:val="24"/>
          <w:szCs w:val="24"/>
        </w:rPr>
        <w:t xml:space="preserve"> sebagaimana dimaksud dalam Pasal 4 ayat (2)</w:t>
      </w:r>
      <w:r w:rsidRPr="00CE5ABD">
        <w:rPr>
          <w:rFonts w:ascii="Bookman Old Style" w:hAnsi="Bookman Old Style" w:cs="Tahoma"/>
          <w:sz w:val="24"/>
          <w:szCs w:val="24"/>
        </w:rPr>
        <w:t>.</w:t>
      </w:r>
    </w:p>
    <w:p w:rsidR="00FD7633" w:rsidRPr="00CE5ABD" w:rsidRDefault="00FD7633" w:rsidP="00E1130C">
      <w:pPr>
        <w:pStyle w:val="ListParagraph"/>
        <w:ind w:left="450"/>
        <w:rPr>
          <w:rFonts w:ascii="Bookman Old Style" w:hAnsi="Bookman Old Style" w:cs="Tahoma"/>
          <w:sz w:val="24"/>
          <w:szCs w:val="24"/>
        </w:rPr>
      </w:pPr>
    </w:p>
    <w:p w:rsidR="00FD7633" w:rsidRDefault="00FD7633" w:rsidP="00E1130C">
      <w:pPr>
        <w:pStyle w:val="ListParagraph"/>
        <w:numPr>
          <w:ilvl w:val="0"/>
          <w:numId w:val="20"/>
        </w:numPr>
        <w:ind w:left="450" w:hanging="450"/>
        <w:rPr>
          <w:rFonts w:ascii="Bookman Old Style" w:hAnsi="Bookman Old Style" w:cs="Tahoma"/>
          <w:sz w:val="24"/>
          <w:szCs w:val="24"/>
          <w:lang w:val="fi-FI"/>
        </w:rPr>
      </w:pPr>
      <w:r w:rsidRPr="00F13BD3">
        <w:rPr>
          <w:rFonts w:ascii="Bookman Old Style" w:hAnsi="Bookman Old Style" w:cs="Tahoma"/>
          <w:sz w:val="24"/>
          <w:szCs w:val="24"/>
          <w:lang w:val="fi-FI"/>
        </w:rPr>
        <w:t xml:space="preserve">Apabila persyaratan pengajuan </w:t>
      </w:r>
      <w:r>
        <w:rPr>
          <w:rFonts w:ascii="Bookman Old Style" w:hAnsi="Bookman Old Style" w:cs="Tahoma"/>
          <w:sz w:val="24"/>
          <w:szCs w:val="24"/>
          <w:lang w:val="fi-FI"/>
        </w:rPr>
        <w:t xml:space="preserve">KTPP </w:t>
      </w:r>
      <w:r w:rsidRPr="00F13BD3">
        <w:rPr>
          <w:rFonts w:ascii="Bookman Old Style" w:hAnsi="Bookman Old Style" w:cs="Tahoma"/>
          <w:sz w:val="24"/>
          <w:szCs w:val="24"/>
          <w:lang w:val="fi-FI"/>
        </w:rPr>
        <w:t xml:space="preserve">sebagaimana dimaksud </w:t>
      </w:r>
      <w:r>
        <w:rPr>
          <w:rFonts w:ascii="Bookman Old Style" w:hAnsi="Bookman Old Style" w:cs="Tahoma"/>
          <w:sz w:val="24"/>
          <w:szCs w:val="24"/>
          <w:lang w:val="fi-FI"/>
        </w:rPr>
        <w:t xml:space="preserve">pada ayat (1) </w:t>
      </w:r>
      <w:r w:rsidRPr="00F13BD3">
        <w:rPr>
          <w:rFonts w:ascii="Bookman Old Style" w:hAnsi="Bookman Old Style" w:cs="Tahoma"/>
          <w:sz w:val="24"/>
          <w:szCs w:val="24"/>
          <w:lang w:val="fi-FI"/>
        </w:rPr>
        <w:t>dinyatakan kurang lengkap, pemohon diwajibkan untuk melengkapi.</w:t>
      </w:r>
    </w:p>
    <w:p w:rsidR="00A101D7" w:rsidRPr="00A101D7" w:rsidRDefault="00A101D7" w:rsidP="00A101D7">
      <w:pPr>
        <w:rPr>
          <w:rFonts w:ascii="Bookman Old Style" w:hAnsi="Bookman Old Style" w:cs="Tahoma"/>
          <w:lang w:val="fi-FI"/>
        </w:rPr>
      </w:pPr>
    </w:p>
    <w:p w:rsidR="00CB5F9D" w:rsidRPr="000C2681" w:rsidRDefault="00CB5F9D" w:rsidP="00E1130C">
      <w:pPr>
        <w:pStyle w:val="ListParagraph"/>
        <w:numPr>
          <w:ilvl w:val="0"/>
          <w:numId w:val="20"/>
        </w:numPr>
        <w:ind w:left="450" w:hanging="450"/>
        <w:rPr>
          <w:rFonts w:ascii="Bookman Old Style" w:hAnsi="Bookman Old Style" w:cs="Tahoma"/>
          <w:sz w:val="24"/>
          <w:szCs w:val="24"/>
          <w:lang w:val="fi-FI"/>
        </w:rPr>
      </w:pPr>
      <w:r w:rsidRPr="000C2681">
        <w:rPr>
          <w:rFonts w:ascii="Bookman Old Style" w:hAnsi="Bookman Old Style" w:cs="Tahoma"/>
          <w:sz w:val="24"/>
          <w:szCs w:val="24"/>
          <w:lang w:val="fi-FI"/>
        </w:rPr>
        <w:t>Apabila kewajiban untuk melengkapi tidak dipenuhi sebagaimana dimaksud pada ayat (2) permohonan tidak diproses lebih lanjut.</w:t>
      </w:r>
    </w:p>
    <w:p w:rsidR="00FD7633" w:rsidRPr="000C2681" w:rsidRDefault="00FD7633" w:rsidP="00E1130C">
      <w:pPr>
        <w:rPr>
          <w:rFonts w:ascii="Bookman Old Style" w:eastAsia="MS Gothic" w:hAnsi="Bookman Old Style" w:cs="Tahoma"/>
          <w:kern w:val="2"/>
          <w:lang w:val="id-ID"/>
        </w:rPr>
      </w:pPr>
    </w:p>
    <w:p w:rsidR="00FD7633" w:rsidRPr="000C2681" w:rsidRDefault="00FD7633" w:rsidP="00E1130C">
      <w:pPr>
        <w:pStyle w:val="ListParagraph"/>
        <w:numPr>
          <w:ilvl w:val="0"/>
          <w:numId w:val="20"/>
        </w:numPr>
        <w:ind w:left="450" w:hanging="450"/>
        <w:rPr>
          <w:rFonts w:ascii="Bookman Old Style" w:hAnsi="Bookman Old Style" w:cs="Tahoma"/>
          <w:sz w:val="24"/>
          <w:szCs w:val="24"/>
          <w:lang w:val="id-ID"/>
        </w:rPr>
      </w:pPr>
      <w:r w:rsidRPr="000C2681">
        <w:rPr>
          <w:rFonts w:ascii="Bookman Old Style" w:hAnsi="Bookman Old Style" w:cs="Tahoma"/>
          <w:sz w:val="24"/>
          <w:szCs w:val="24"/>
          <w:lang w:val="id-ID"/>
        </w:rPr>
        <w:t>Apabila persyaratan pengajuan KTPP sebagaimana dimaksud pada ayat (1)  dinyatakan lengkap, KTPP diterbitkan paling lama 7 (tujuh) hari kerja sejak permohonan diterima.</w:t>
      </w:r>
    </w:p>
    <w:p w:rsidR="008F7691" w:rsidRDefault="008F7691" w:rsidP="0066736B">
      <w:pPr>
        <w:pStyle w:val="ListParagraph"/>
        <w:ind w:left="0"/>
        <w:jc w:val="center"/>
        <w:rPr>
          <w:rFonts w:ascii="Bookman Old Style" w:hAnsi="Bookman Old Style" w:cs="Tahoma"/>
          <w:sz w:val="24"/>
        </w:rPr>
      </w:pPr>
    </w:p>
    <w:p w:rsidR="00FD7633" w:rsidRPr="000C2681" w:rsidRDefault="00FD7633" w:rsidP="0066736B">
      <w:pPr>
        <w:pStyle w:val="ListParagraph"/>
        <w:ind w:left="0"/>
        <w:jc w:val="center"/>
        <w:rPr>
          <w:rFonts w:ascii="Bookman Old Style" w:hAnsi="Bookman Old Style" w:cs="Tahoma"/>
          <w:sz w:val="24"/>
        </w:rPr>
      </w:pPr>
      <w:r w:rsidRPr="000C2681">
        <w:rPr>
          <w:rFonts w:ascii="Bookman Old Style" w:hAnsi="Bookman Old Style" w:cs="Tahoma"/>
          <w:sz w:val="24"/>
          <w:lang w:val="id-ID"/>
        </w:rPr>
        <w:t>Pasal</w:t>
      </w:r>
      <w:r w:rsidRPr="000C2681">
        <w:rPr>
          <w:rFonts w:ascii="Bookman Old Style" w:hAnsi="Bookman Old Style" w:cs="Tahoma"/>
          <w:sz w:val="24"/>
        </w:rPr>
        <w:t xml:space="preserve"> 6</w:t>
      </w:r>
    </w:p>
    <w:p w:rsidR="00FD7633" w:rsidRPr="000C2681" w:rsidRDefault="00FD7633" w:rsidP="001909F1">
      <w:pPr>
        <w:pStyle w:val="ListParagraph"/>
        <w:rPr>
          <w:rFonts w:ascii="Bookman Old Style" w:hAnsi="Bookman Old Style" w:cs="Tahoma"/>
          <w:sz w:val="24"/>
          <w:lang w:val="id-ID"/>
        </w:rPr>
      </w:pPr>
    </w:p>
    <w:p w:rsidR="00FD7633" w:rsidRPr="008F7691" w:rsidRDefault="00FD7633" w:rsidP="00930C32">
      <w:pPr>
        <w:pStyle w:val="ListParagraph"/>
        <w:numPr>
          <w:ilvl w:val="0"/>
          <w:numId w:val="25"/>
        </w:numPr>
        <w:ind w:left="450" w:hanging="450"/>
        <w:rPr>
          <w:rFonts w:ascii="Bookman Old Style" w:hAnsi="Bookman Old Style" w:cs="Tahoma"/>
          <w:sz w:val="24"/>
          <w:lang w:val="id-ID"/>
        </w:rPr>
      </w:pPr>
      <w:r w:rsidRPr="000C2681">
        <w:rPr>
          <w:rFonts w:ascii="Bookman Old Style" w:hAnsi="Bookman Old Style" w:cs="Tahoma"/>
          <w:sz w:val="24"/>
          <w:lang w:val="id-ID"/>
        </w:rPr>
        <w:t>KTPP yang telah diterbitkan diberitahukan kepada pemohon untuk diambil.</w:t>
      </w:r>
    </w:p>
    <w:p w:rsidR="008F7691" w:rsidRPr="008F7691" w:rsidRDefault="008F7691" w:rsidP="008F7691">
      <w:pPr>
        <w:pStyle w:val="ListParagraph"/>
        <w:ind w:left="450"/>
        <w:rPr>
          <w:rFonts w:ascii="Bookman Old Style" w:hAnsi="Bookman Old Style" w:cs="Tahoma"/>
          <w:sz w:val="18"/>
          <w:lang w:val="id-ID"/>
        </w:rPr>
      </w:pPr>
    </w:p>
    <w:p w:rsidR="00FD7633" w:rsidRPr="000C2681" w:rsidRDefault="00FD7633" w:rsidP="0066736B">
      <w:pPr>
        <w:pStyle w:val="ListParagraph"/>
        <w:numPr>
          <w:ilvl w:val="0"/>
          <w:numId w:val="25"/>
        </w:numPr>
        <w:ind w:left="450" w:hanging="450"/>
        <w:rPr>
          <w:rFonts w:ascii="Bookman Old Style" w:hAnsi="Bookman Old Style" w:cs="Tahoma"/>
          <w:sz w:val="24"/>
          <w:lang w:val="id-ID"/>
        </w:rPr>
      </w:pPr>
      <w:r w:rsidRPr="000C2681">
        <w:rPr>
          <w:rFonts w:ascii="Bookman Old Style" w:hAnsi="Bookman Old Style" w:cs="Tahoma"/>
          <w:sz w:val="24"/>
          <w:lang w:val="id-ID"/>
        </w:rPr>
        <w:t xml:space="preserve">Pengambilan KTPP </w:t>
      </w:r>
      <w:r w:rsidR="00CB5F9D" w:rsidRPr="000C2681">
        <w:rPr>
          <w:rFonts w:ascii="Bookman Old Style" w:hAnsi="Bookman Old Style" w:cs="Tahoma"/>
          <w:sz w:val="24"/>
        </w:rPr>
        <w:t>dilakukan oleh</w:t>
      </w:r>
      <w:r w:rsidRPr="000C2681">
        <w:rPr>
          <w:rFonts w:ascii="Bookman Old Style" w:hAnsi="Bookman Old Style" w:cs="Tahoma"/>
          <w:sz w:val="24"/>
          <w:lang w:val="id-ID"/>
        </w:rPr>
        <w:t xml:space="preserve"> pemohon dan tidak dapat diwakilkan.</w:t>
      </w:r>
    </w:p>
    <w:p w:rsidR="00FD7633" w:rsidRDefault="00FD7633" w:rsidP="00D62255">
      <w:pPr>
        <w:pStyle w:val="ListParagraph"/>
        <w:ind w:left="0"/>
        <w:rPr>
          <w:rFonts w:ascii="Bookman Old Style" w:hAnsi="Bookman Old Style" w:cs="Tahoma"/>
          <w:sz w:val="24"/>
        </w:rPr>
      </w:pPr>
    </w:p>
    <w:p w:rsidR="00FD7633" w:rsidRPr="000C2681" w:rsidRDefault="00FD7633" w:rsidP="0066736B">
      <w:pPr>
        <w:pStyle w:val="ListParagraph"/>
        <w:numPr>
          <w:ilvl w:val="0"/>
          <w:numId w:val="25"/>
        </w:numPr>
        <w:ind w:left="450" w:hanging="450"/>
        <w:rPr>
          <w:rFonts w:ascii="Bookman Old Style" w:hAnsi="Bookman Old Style" w:cs="Tahoma"/>
          <w:sz w:val="24"/>
          <w:lang w:val="id-ID"/>
        </w:rPr>
      </w:pPr>
      <w:r w:rsidRPr="000C2681">
        <w:rPr>
          <w:rFonts w:ascii="Bookman Old Style" w:hAnsi="Bookman Old Style" w:cs="Tahoma"/>
          <w:sz w:val="24"/>
          <w:lang w:val="id-ID"/>
        </w:rPr>
        <w:lastRenderedPageBreak/>
        <w:t>Apabila pemohon tidak dapat mengambil KTPP sebagaimana dimaksud pada ayat (2), dapat mewakilkan kepada orang lain dengan melampirkan surat kuasa bermeterai.</w:t>
      </w:r>
    </w:p>
    <w:p w:rsidR="00FD7633" w:rsidRPr="000C2681" w:rsidRDefault="00FD7633" w:rsidP="0066736B">
      <w:pPr>
        <w:rPr>
          <w:rFonts w:ascii="Bookman Old Style" w:hAnsi="Bookman Old Style" w:cs="Tahoma"/>
          <w:lang w:val="id-ID"/>
        </w:rPr>
      </w:pPr>
    </w:p>
    <w:p w:rsidR="00FD7633" w:rsidRPr="000C2681" w:rsidRDefault="00FD7633" w:rsidP="0066736B">
      <w:pPr>
        <w:pStyle w:val="ListParagraph"/>
        <w:numPr>
          <w:ilvl w:val="0"/>
          <w:numId w:val="25"/>
        </w:numPr>
        <w:ind w:left="450" w:hanging="450"/>
        <w:rPr>
          <w:rFonts w:ascii="Bookman Old Style" w:hAnsi="Bookman Old Style" w:cs="Tahoma"/>
          <w:sz w:val="24"/>
          <w:lang w:val="id-ID"/>
        </w:rPr>
      </w:pPr>
      <w:r w:rsidRPr="000C2681">
        <w:rPr>
          <w:rFonts w:ascii="Bookman Old Style" w:hAnsi="Bookman Old Style" w:cs="Tahoma"/>
          <w:sz w:val="24"/>
          <w:lang w:val="id-ID"/>
        </w:rPr>
        <w:t>Pemberian KTPP kepada pemohon atau wakil pemohon, dilengkapi dengan bukti diri berupa Kartu Tanda Penduduk atau identitas lainnya.</w:t>
      </w:r>
    </w:p>
    <w:p w:rsidR="00FD7633" w:rsidRPr="000C2681" w:rsidRDefault="00FD7633" w:rsidP="00264F3F">
      <w:pPr>
        <w:pStyle w:val="ListParagraph"/>
        <w:rPr>
          <w:rFonts w:ascii="Bookman Old Style" w:hAnsi="Bookman Old Style" w:cs="Tahoma"/>
          <w:lang w:val="id-ID"/>
        </w:rPr>
      </w:pPr>
      <w:r w:rsidRPr="000C2681">
        <w:rPr>
          <w:rFonts w:ascii="Bookman Old Style" w:hAnsi="Bookman Old Style" w:cs="Tahoma"/>
          <w:lang w:val="id-ID"/>
        </w:rPr>
        <w:t xml:space="preserve"> </w:t>
      </w:r>
    </w:p>
    <w:p w:rsidR="00FD7633" w:rsidRPr="000C2681" w:rsidRDefault="00FD7633" w:rsidP="009D625B">
      <w:pPr>
        <w:jc w:val="center"/>
        <w:rPr>
          <w:rFonts w:ascii="Bookman Old Style" w:hAnsi="Bookman Old Style" w:cs="Tahoma"/>
          <w:lang w:val="id-ID"/>
        </w:rPr>
      </w:pPr>
      <w:r w:rsidRPr="000C2681">
        <w:rPr>
          <w:rFonts w:ascii="Bookman Old Style" w:hAnsi="Bookman Old Style" w:cs="Tahoma"/>
          <w:lang w:val="id-ID"/>
        </w:rPr>
        <w:t>Bagian Kedua</w:t>
      </w:r>
    </w:p>
    <w:p w:rsidR="00FD7633" w:rsidRPr="000C2681" w:rsidRDefault="00FD7633" w:rsidP="009D625B">
      <w:pPr>
        <w:jc w:val="center"/>
        <w:rPr>
          <w:rFonts w:ascii="Bookman Old Style" w:hAnsi="Bookman Old Style" w:cs="Tahoma"/>
          <w:lang w:val="id-ID"/>
        </w:rPr>
      </w:pPr>
      <w:r w:rsidRPr="000C2681">
        <w:rPr>
          <w:rFonts w:ascii="Bookman Old Style" w:hAnsi="Bookman Old Style" w:cs="Tahoma"/>
          <w:lang w:val="id-ID"/>
        </w:rPr>
        <w:t>Pengawasan KTPP</w:t>
      </w:r>
    </w:p>
    <w:p w:rsidR="00FD7633" w:rsidRPr="000C2681" w:rsidRDefault="00FD7633" w:rsidP="009D625B">
      <w:pPr>
        <w:jc w:val="center"/>
        <w:rPr>
          <w:rFonts w:ascii="Bookman Old Style" w:hAnsi="Bookman Old Style" w:cs="Tahoma"/>
          <w:lang w:val="id-ID"/>
        </w:rPr>
      </w:pPr>
    </w:p>
    <w:p w:rsidR="00FD7633" w:rsidRPr="000C2681" w:rsidRDefault="00FD7633" w:rsidP="009D625B">
      <w:pPr>
        <w:jc w:val="center"/>
        <w:rPr>
          <w:rFonts w:ascii="Bookman Old Style" w:hAnsi="Bookman Old Style" w:cs="Tahoma"/>
        </w:rPr>
      </w:pPr>
      <w:r w:rsidRPr="000C2681">
        <w:rPr>
          <w:rFonts w:ascii="Bookman Old Style" w:hAnsi="Bookman Old Style" w:cs="Tahoma"/>
          <w:lang w:val="id-ID"/>
        </w:rPr>
        <w:t xml:space="preserve">Pasal </w:t>
      </w:r>
      <w:r w:rsidRPr="000C2681">
        <w:rPr>
          <w:rFonts w:ascii="Bookman Old Style" w:hAnsi="Bookman Old Style" w:cs="Tahoma"/>
        </w:rPr>
        <w:t>7</w:t>
      </w:r>
    </w:p>
    <w:p w:rsidR="00FD7633" w:rsidRPr="000C2681" w:rsidRDefault="00FD7633" w:rsidP="00A83278">
      <w:pPr>
        <w:rPr>
          <w:rFonts w:ascii="Bookman Old Style" w:hAnsi="Bookman Old Style" w:cs="Tahoma"/>
        </w:rPr>
      </w:pPr>
    </w:p>
    <w:p w:rsidR="00FD7633" w:rsidRPr="000C2681" w:rsidRDefault="00FD7633" w:rsidP="0066736B">
      <w:pPr>
        <w:pStyle w:val="ListParagraph"/>
        <w:numPr>
          <w:ilvl w:val="0"/>
          <w:numId w:val="21"/>
        </w:numPr>
        <w:ind w:left="450" w:hanging="450"/>
        <w:rPr>
          <w:rFonts w:ascii="Bookman Old Style" w:hAnsi="Bookman Old Style" w:cs="Tahoma"/>
          <w:sz w:val="24"/>
          <w:szCs w:val="24"/>
          <w:lang w:val="id-ID"/>
        </w:rPr>
      </w:pPr>
      <w:r w:rsidRPr="000C2681">
        <w:rPr>
          <w:rFonts w:ascii="Bookman Old Style" w:hAnsi="Bookman Old Style" w:cs="Tahoma"/>
          <w:sz w:val="24"/>
          <w:szCs w:val="24"/>
          <w:lang w:val="id-ID"/>
        </w:rPr>
        <w:t xml:space="preserve">Dalam rangka ketertiban dan pengendalian KTPP dilakukan pengawasan KTPP. </w:t>
      </w:r>
    </w:p>
    <w:p w:rsidR="00FD7633" w:rsidRPr="000C2681" w:rsidRDefault="00FD7633" w:rsidP="00F348CB">
      <w:pPr>
        <w:pStyle w:val="ListParagraph"/>
        <w:ind w:left="0"/>
        <w:rPr>
          <w:rFonts w:ascii="Bookman Old Style" w:hAnsi="Bookman Old Style" w:cs="Tahoma"/>
          <w:sz w:val="24"/>
          <w:szCs w:val="24"/>
          <w:lang w:val="id-ID"/>
        </w:rPr>
      </w:pPr>
    </w:p>
    <w:p w:rsidR="00FD7633" w:rsidRPr="000C2681" w:rsidRDefault="00FD7633" w:rsidP="0076187C">
      <w:pPr>
        <w:pStyle w:val="ListParagraph"/>
        <w:numPr>
          <w:ilvl w:val="0"/>
          <w:numId w:val="21"/>
        </w:numPr>
        <w:ind w:left="450" w:hanging="450"/>
        <w:rPr>
          <w:rFonts w:ascii="Bookman Old Style" w:hAnsi="Bookman Old Style" w:cs="Tahoma"/>
          <w:sz w:val="24"/>
          <w:szCs w:val="24"/>
          <w:lang w:val="id-ID"/>
        </w:rPr>
      </w:pPr>
      <w:r w:rsidRPr="000C2681">
        <w:rPr>
          <w:rFonts w:ascii="Bookman Old Style" w:hAnsi="Bookman Old Style" w:cs="Tahoma"/>
          <w:sz w:val="24"/>
          <w:szCs w:val="24"/>
          <w:lang w:val="id-ID"/>
        </w:rPr>
        <w:t>Pengawasan KTPP sebagaimana dimaksud pada ayat (1) antara lain:</w:t>
      </w:r>
    </w:p>
    <w:p w:rsidR="00FD7633" w:rsidRPr="000C2681" w:rsidRDefault="00FD7633" w:rsidP="0076187C">
      <w:pPr>
        <w:pStyle w:val="ListParagraph"/>
        <w:numPr>
          <w:ilvl w:val="3"/>
          <w:numId w:val="18"/>
        </w:numPr>
        <w:tabs>
          <w:tab w:val="left" w:pos="720"/>
        </w:tabs>
        <w:ind w:hanging="2430"/>
        <w:rPr>
          <w:rFonts w:ascii="Bookman Old Style" w:hAnsi="Bookman Old Style" w:cs="Tahoma"/>
          <w:sz w:val="24"/>
          <w:szCs w:val="24"/>
          <w:lang w:val="id-ID"/>
        </w:rPr>
      </w:pPr>
      <w:r w:rsidRPr="000C2681">
        <w:rPr>
          <w:rFonts w:ascii="Bookman Old Style" w:hAnsi="Bookman Old Style" w:cs="Tahoma"/>
          <w:sz w:val="24"/>
          <w:szCs w:val="24"/>
        </w:rPr>
        <w:t>keabsahan KTPP;</w:t>
      </w:r>
    </w:p>
    <w:p w:rsidR="00FD7633" w:rsidRPr="000C2681" w:rsidRDefault="00FD7633" w:rsidP="0076187C">
      <w:pPr>
        <w:pStyle w:val="ListParagraph"/>
        <w:numPr>
          <w:ilvl w:val="3"/>
          <w:numId w:val="18"/>
        </w:numPr>
        <w:tabs>
          <w:tab w:val="left" w:pos="720"/>
        </w:tabs>
        <w:ind w:hanging="2430"/>
        <w:rPr>
          <w:rFonts w:ascii="Bookman Old Style" w:hAnsi="Bookman Old Style" w:cs="Tahoma"/>
          <w:sz w:val="24"/>
          <w:szCs w:val="24"/>
          <w:lang w:val="id-ID"/>
        </w:rPr>
      </w:pPr>
      <w:r w:rsidRPr="000C2681">
        <w:rPr>
          <w:rFonts w:ascii="Bookman Old Style" w:hAnsi="Bookman Old Style" w:cs="Tahoma"/>
          <w:sz w:val="24"/>
          <w:szCs w:val="24"/>
        </w:rPr>
        <w:t>kepemilikan KTPP;</w:t>
      </w:r>
    </w:p>
    <w:p w:rsidR="00FD7633" w:rsidRPr="000C2681" w:rsidRDefault="00FD7633" w:rsidP="0076187C">
      <w:pPr>
        <w:pStyle w:val="ListParagraph"/>
        <w:numPr>
          <w:ilvl w:val="3"/>
          <w:numId w:val="18"/>
        </w:numPr>
        <w:tabs>
          <w:tab w:val="left" w:pos="720"/>
        </w:tabs>
        <w:ind w:hanging="2430"/>
        <w:rPr>
          <w:rFonts w:ascii="Bookman Old Style" w:hAnsi="Bookman Old Style" w:cs="Tahoma"/>
          <w:sz w:val="24"/>
          <w:szCs w:val="24"/>
          <w:lang w:val="id-ID"/>
        </w:rPr>
      </w:pPr>
      <w:r w:rsidRPr="000C2681">
        <w:rPr>
          <w:rFonts w:ascii="Bookman Old Style" w:hAnsi="Bookman Old Style" w:cs="Tahoma"/>
          <w:sz w:val="24"/>
          <w:szCs w:val="24"/>
        </w:rPr>
        <w:t>masa berlaku KTPP.</w:t>
      </w:r>
    </w:p>
    <w:p w:rsidR="00FD7633" w:rsidRPr="000C2681" w:rsidRDefault="00FD7633" w:rsidP="0076187C">
      <w:pPr>
        <w:pStyle w:val="ListParagraph"/>
        <w:tabs>
          <w:tab w:val="left" w:pos="720"/>
        </w:tabs>
        <w:ind w:left="450"/>
        <w:rPr>
          <w:rFonts w:ascii="Bookman Old Style" w:hAnsi="Bookman Old Style" w:cs="Tahoma"/>
          <w:sz w:val="24"/>
          <w:szCs w:val="24"/>
          <w:lang w:val="id-ID"/>
        </w:rPr>
      </w:pPr>
    </w:p>
    <w:p w:rsidR="00FD7633" w:rsidRPr="000C2681" w:rsidRDefault="00FD7633" w:rsidP="0066736B">
      <w:pPr>
        <w:pStyle w:val="ListParagraph"/>
        <w:numPr>
          <w:ilvl w:val="0"/>
          <w:numId w:val="21"/>
        </w:numPr>
        <w:ind w:left="450" w:hanging="450"/>
        <w:rPr>
          <w:rFonts w:ascii="Bookman Old Style" w:hAnsi="Bookman Old Style" w:cs="Tahoma"/>
          <w:sz w:val="24"/>
          <w:szCs w:val="24"/>
          <w:lang w:val="id-ID"/>
        </w:rPr>
      </w:pPr>
      <w:r w:rsidRPr="000C2681">
        <w:rPr>
          <w:rFonts w:ascii="Bookman Old Style" w:hAnsi="Bookman Old Style" w:cs="Tahoma"/>
          <w:sz w:val="24"/>
          <w:szCs w:val="24"/>
          <w:lang w:val="id-ID"/>
        </w:rPr>
        <w:t>Pengawasan KTPP sebagaimana dimaksud pada ayat (2) dilakukan oleh Tim Gabungan yang terdiri dari Dinas, asosiasi wadah pramuwisata, dan unsur instansi terkait lainnya.</w:t>
      </w:r>
    </w:p>
    <w:p w:rsidR="00FD7633" w:rsidRPr="000C2681" w:rsidRDefault="00FD7633" w:rsidP="00425A9F">
      <w:pPr>
        <w:pStyle w:val="ListParagraph"/>
        <w:ind w:left="0"/>
        <w:rPr>
          <w:rFonts w:ascii="Bookman Old Style" w:hAnsi="Bookman Old Style" w:cs="Tahoma"/>
          <w:sz w:val="24"/>
          <w:szCs w:val="24"/>
          <w:lang w:val="id-ID"/>
        </w:rPr>
      </w:pPr>
    </w:p>
    <w:p w:rsidR="00FD7633" w:rsidRPr="000C2681" w:rsidRDefault="00FD7633" w:rsidP="0066736B">
      <w:pPr>
        <w:pStyle w:val="ListParagraph"/>
        <w:numPr>
          <w:ilvl w:val="0"/>
          <w:numId w:val="21"/>
        </w:numPr>
        <w:ind w:left="450" w:hanging="450"/>
        <w:rPr>
          <w:rFonts w:ascii="Bookman Old Style" w:hAnsi="Bookman Old Style" w:cs="Tahoma"/>
          <w:sz w:val="24"/>
          <w:szCs w:val="24"/>
          <w:lang w:val="id-ID"/>
        </w:rPr>
      </w:pPr>
      <w:r w:rsidRPr="000C2681">
        <w:rPr>
          <w:rFonts w:ascii="Bookman Old Style" w:hAnsi="Bookman Old Style" w:cs="Tahoma"/>
          <w:sz w:val="24"/>
          <w:szCs w:val="24"/>
          <w:lang w:val="id-ID"/>
        </w:rPr>
        <w:t>Tim Gabungan sebagaiamana dimaksud pada ayat (</w:t>
      </w:r>
      <w:r w:rsidR="00F229C1" w:rsidRPr="000C2681">
        <w:rPr>
          <w:rFonts w:ascii="Bookman Old Style" w:hAnsi="Bookman Old Style" w:cs="Tahoma"/>
          <w:sz w:val="24"/>
          <w:szCs w:val="24"/>
        </w:rPr>
        <w:t>3</w:t>
      </w:r>
      <w:r w:rsidRPr="000C2681">
        <w:rPr>
          <w:rFonts w:ascii="Bookman Old Style" w:hAnsi="Bookman Old Style" w:cs="Tahoma"/>
          <w:sz w:val="24"/>
          <w:szCs w:val="24"/>
          <w:lang w:val="id-ID"/>
        </w:rPr>
        <w:t>) dibentuk dengan Keputusan Kepala Dinas.</w:t>
      </w:r>
    </w:p>
    <w:p w:rsidR="00FD7633" w:rsidRPr="000C2681" w:rsidRDefault="00FD7633" w:rsidP="00620089">
      <w:pPr>
        <w:pStyle w:val="ListParagraph"/>
        <w:ind w:left="450"/>
        <w:rPr>
          <w:rFonts w:ascii="Bookman Old Style" w:hAnsi="Bookman Old Style" w:cs="Tahoma"/>
          <w:sz w:val="24"/>
          <w:szCs w:val="24"/>
          <w:lang w:val="id-ID"/>
        </w:rPr>
      </w:pPr>
    </w:p>
    <w:p w:rsidR="00FD7633" w:rsidRPr="000C2681" w:rsidRDefault="00FD7633" w:rsidP="0076187C">
      <w:pPr>
        <w:pStyle w:val="ListParagraph"/>
        <w:numPr>
          <w:ilvl w:val="0"/>
          <w:numId w:val="21"/>
        </w:numPr>
        <w:ind w:left="450" w:hanging="450"/>
        <w:rPr>
          <w:rFonts w:ascii="Bookman Old Style" w:hAnsi="Bookman Old Style" w:cs="Tahoma"/>
          <w:sz w:val="24"/>
          <w:szCs w:val="24"/>
          <w:lang w:val="id-ID"/>
        </w:rPr>
      </w:pPr>
      <w:r w:rsidRPr="000C2681">
        <w:rPr>
          <w:rFonts w:ascii="Bookman Old Style" w:hAnsi="Bookman Old Style" w:cs="Tahoma"/>
          <w:sz w:val="24"/>
          <w:szCs w:val="24"/>
          <w:lang w:val="id-ID"/>
        </w:rPr>
        <w:t>Pengawasan sebagaimana dimaksud pada ayat (1) dilaksanakan paling sedikit 1 (satu) kali dalam 1 (satu) bulan.</w:t>
      </w:r>
    </w:p>
    <w:p w:rsidR="00FD7633" w:rsidRPr="000C2681" w:rsidRDefault="00FD7633" w:rsidP="0076187C">
      <w:pPr>
        <w:pStyle w:val="ListParagraph"/>
        <w:ind w:left="0"/>
        <w:rPr>
          <w:rFonts w:ascii="Bookman Old Style" w:hAnsi="Bookman Old Style" w:cs="Tahoma"/>
          <w:sz w:val="24"/>
          <w:szCs w:val="24"/>
          <w:lang w:val="id-ID"/>
        </w:rPr>
      </w:pPr>
    </w:p>
    <w:p w:rsidR="00FD7633" w:rsidRPr="000C2681" w:rsidRDefault="00FD7633" w:rsidP="0076187C">
      <w:pPr>
        <w:pStyle w:val="ListParagraph"/>
        <w:numPr>
          <w:ilvl w:val="0"/>
          <w:numId w:val="21"/>
        </w:numPr>
        <w:ind w:left="450" w:hanging="450"/>
        <w:rPr>
          <w:rFonts w:ascii="Bookman Old Style" w:hAnsi="Bookman Old Style" w:cs="Tahoma"/>
          <w:sz w:val="24"/>
          <w:szCs w:val="24"/>
          <w:lang w:val="id-ID"/>
        </w:rPr>
      </w:pPr>
      <w:r w:rsidRPr="000C2681">
        <w:rPr>
          <w:rFonts w:ascii="Bookman Old Style" w:hAnsi="Bookman Old Style" w:cs="Tahoma"/>
          <w:sz w:val="24"/>
          <w:szCs w:val="24"/>
          <w:lang w:val="id-ID"/>
        </w:rPr>
        <w:t>Ketua Tim Gabungan wajib melaporkan hasil pengawasan sebagaimana dimaksud pada ayat (2) kepada Kepala Dinas.</w:t>
      </w:r>
    </w:p>
    <w:p w:rsidR="00FD7633" w:rsidRPr="000C2681" w:rsidRDefault="00FD7633" w:rsidP="004E625C">
      <w:pPr>
        <w:pStyle w:val="ListParagraph"/>
        <w:ind w:left="450"/>
        <w:rPr>
          <w:rFonts w:ascii="Bookman Old Style" w:hAnsi="Bookman Old Style" w:cs="Tahoma"/>
          <w:sz w:val="24"/>
          <w:szCs w:val="24"/>
          <w:lang w:val="id-ID"/>
        </w:rPr>
      </w:pPr>
    </w:p>
    <w:p w:rsidR="00FD7633" w:rsidRPr="000C2681" w:rsidRDefault="00FD7633" w:rsidP="009D625B">
      <w:pPr>
        <w:jc w:val="center"/>
        <w:rPr>
          <w:rFonts w:ascii="Bookman Old Style" w:hAnsi="Bookman Old Style" w:cs="Tahoma"/>
          <w:lang w:val="id-ID"/>
        </w:rPr>
      </w:pPr>
      <w:r w:rsidRPr="000C2681">
        <w:rPr>
          <w:rFonts w:ascii="Bookman Old Style" w:hAnsi="Bookman Old Style" w:cs="Tahoma"/>
          <w:lang w:val="id-ID"/>
        </w:rPr>
        <w:t>Bagian</w:t>
      </w:r>
      <w:r w:rsidRPr="000C2681">
        <w:rPr>
          <w:rFonts w:ascii="Bookman Old Style" w:hAnsi="Bookman Old Style" w:cs="Tahoma"/>
          <w:lang w:val="sv-SE"/>
        </w:rPr>
        <w:t xml:space="preserve"> Ketiga</w:t>
      </w:r>
    </w:p>
    <w:p w:rsidR="00FD7633" w:rsidRPr="000C2681" w:rsidRDefault="00FD7633" w:rsidP="009D625B">
      <w:pPr>
        <w:jc w:val="center"/>
        <w:rPr>
          <w:rFonts w:ascii="Bookman Old Style" w:hAnsi="Bookman Old Style" w:cs="Tahoma"/>
          <w:lang w:val="id-ID"/>
        </w:rPr>
      </w:pPr>
      <w:r w:rsidRPr="000C2681">
        <w:rPr>
          <w:rFonts w:ascii="Bookman Old Style" w:hAnsi="Bookman Old Style" w:cs="Tahoma"/>
          <w:lang w:val="id-ID"/>
        </w:rPr>
        <w:t>Perpanjangan KTPP</w:t>
      </w:r>
    </w:p>
    <w:p w:rsidR="00FD7633" w:rsidRPr="000C2681" w:rsidRDefault="00FD7633" w:rsidP="009D625B">
      <w:pPr>
        <w:ind w:left="540"/>
        <w:jc w:val="center"/>
        <w:rPr>
          <w:rFonts w:ascii="Bookman Old Style" w:hAnsi="Bookman Old Style" w:cs="Tahoma"/>
          <w:lang w:val="id-ID"/>
        </w:rPr>
      </w:pPr>
    </w:p>
    <w:p w:rsidR="00FD7633" w:rsidRPr="000C2681" w:rsidRDefault="00FD7633" w:rsidP="009D625B">
      <w:pPr>
        <w:jc w:val="center"/>
        <w:rPr>
          <w:rFonts w:ascii="Bookman Old Style" w:hAnsi="Bookman Old Style" w:cs="Tahoma"/>
          <w:lang w:val="sv-SE"/>
        </w:rPr>
      </w:pPr>
      <w:r w:rsidRPr="000C2681">
        <w:rPr>
          <w:rFonts w:ascii="Bookman Old Style" w:hAnsi="Bookman Old Style" w:cs="Tahoma"/>
          <w:lang w:val="id-ID"/>
        </w:rPr>
        <w:t xml:space="preserve">Pasal </w:t>
      </w:r>
      <w:r w:rsidRPr="000C2681">
        <w:rPr>
          <w:rFonts w:ascii="Bookman Old Style" w:hAnsi="Bookman Old Style" w:cs="Tahoma"/>
          <w:lang w:val="sv-SE"/>
        </w:rPr>
        <w:t>8</w:t>
      </w:r>
    </w:p>
    <w:p w:rsidR="00FD7633" w:rsidRPr="000C2681" w:rsidRDefault="00FD7633" w:rsidP="00A83278">
      <w:pPr>
        <w:rPr>
          <w:rFonts w:ascii="Bookman Old Style" w:hAnsi="Bookman Old Style" w:cs="Tahoma"/>
          <w:lang w:val="sv-SE"/>
        </w:rPr>
      </w:pPr>
    </w:p>
    <w:p w:rsidR="00FD7633" w:rsidRPr="000C2681" w:rsidRDefault="00FD7633" w:rsidP="00AC0DA6">
      <w:pPr>
        <w:pStyle w:val="ListParagraph"/>
        <w:numPr>
          <w:ilvl w:val="0"/>
          <w:numId w:val="39"/>
        </w:numPr>
        <w:ind w:left="450" w:hanging="450"/>
        <w:rPr>
          <w:rFonts w:ascii="Bookman Old Style" w:hAnsi="Bookman Old Style" w:cs="Tahoma"/>
          <w:sz w:val="24"/>
          <w:szCs w:val="24"/>
          <w:lang w:val="sv-SE"/>
        </w:rPr>
      </w:pPr>
      <w:r w:rsidRPr="000C2681">
        <w:rPr>
          <w:rFonts w:ascii="Bookman Old Style" w:hAnsi="Bookman Old Style" w:cs="Tahoma"/>
          <w:sz w:val="24"/>
          <w:szCs w:val="24"/>
          <w:lang w:val="sv-SE"/>
        </w:rPr>
        <w:t>KTPP yang telah habis masa berlakunya dapat diperpanjang kembali, paling lama 1 (satu) bulan sebelum KTPP habis masa berlakunya.</w:t>
      </w:r>
    </w:p>
    <w:p w:rsidR="00FD7633" w:rsidRPr="008F7691" w:rsidRDefault="00FD7633" w:rsidP="0068077F">
      <w:pPr>
        <w:pStyle w:val="ListParagraph"/>
        <w:rPr>
          <w:rFonts w:ascii="Bookman Old Style" w:hAnsi="Bookman Old Style" w:cs="Tahoma"/>
          <w:sz w:val="20"/>
          <w:szCs w:val="24"/>
          <w:lang w:val="sv-SE"/>
        </w:rPr>
      </w:pPr>
    </w:p>
    <w:p w:rsidR="00FD7633" w:rsidRPr="000C2681" w:rsidRDefault="00FD7633" w:rsidP="00AC0DA6">
      <w:pPr>
        <w:pStyle w:val="ListParagraph"/>
        <w:numPr>
          <w:ilvl w:val="0"/>
          <w:numId w:val="39"/>
        </w:numPr>
        <w:ind w:left="450" w:hanging="450"/>
        <w:rPr>
          <w:rFonts w:ascii="Bookman Old Style" w:hAnsi="Bookman Old Style" w:cs="Tahoma"/>
          <w:sz w:val="24"/>
          <w:szCs w:val="24"/>
          <w:lang w:val="id-ID"/>
        </w:rPr>
      </w:pPr>
      <w:r w:rsidRPr="000C2681">
        <w:rPr>
          <w:rFonts w:ascii="Bookman Old Style" w:hAnsi="Bookman Old Style" w:cs="Tahoma"/>
          <w:sz w:val="24"/>
          <w:szCs w:val="24"/>
          <w:lang w:val="id-ID"/>
        </w:rPr>
        <w:t xml:space="preserve">Perpanjangan KTPP </w:t>
      </w:r>
      <w:r w:rsidRPr="000C2681">
        <w:rPr>
          <w:rFonts w:ascii="Bookman Old Style" w:hAnsi="Bookman Old Style" w:cs="Tahoma"/>
          <w:sz w:val="24"/>
          <w:szCs w:val="24"/>
          <w:lang w:val="sv-SE"/>
        </w:rPr>
        <w:t>sebagaimana dimaksud pada ayat (1)</w:t>
      </w:r>
      <w:r w:rsidRPr="000C2681">
        <w:rPr>
          <w:rFonts w:ascii="Bookman Old Style" w:hAnsi="Bookman Old Style" w:cs="Tahoma"/>
          <w:sz w:val="24"/>
          <w:szCs w:val="24"/>
          <w:lang w:val="id-ID"/>
        </w:rPr>
        <w:t xml:space="preserve"> harus mengajukan permohonan kepada Kepala Dinas dengan melampirkan persyaratan.</w:t>
      </w:r>
    </w:p>
    <w:p w:rsidR="00FD7633" w:rsidRPr="008F7691" w:rsidRDefault="00FD7633" w:rsidP="0068077F">
      <w:pPr>
        <w:tabs>
          <w:tab w:val="left" w:pos="532"/>
          <w:tab w:val="left" w:pos="2640"/>
          <w:tab w:val="left" w:pos="3000"/>
        </w:tabs>
        <w:ind w:left="504"/>
        <w:rPr>
          <w:rFonts w:ascii="Bookman Old Style" w:hAnsi="Bookman Old Style" w:cs="Tahoma"/>
          <w:sz w:val="18"/>
        </w:rPr>
      </w:pPr>
    </w:p>
    <w:p w:rsidR="00FD7633" w:rsidRPr="000C2681" w:rsidRDefault="00FD7633" w:rsidP="0059576C">
      <w:pPr>
        <w:widowControl w:val="0"/>
        <w:numPr>
          <w:ilvl w:val="0"/>
          <w:numId w:val="39"/>
        </w:numPr>
        <w:ind w:left="450" w:hanging="450"/>
        <w:jc w:val="both"/>
        <w:rPr>
          <w:rFonts w:ascii="Bookman Old Style" w:hAnsi="Bookman Old Style" w:cs="Tahoma"/>
          <w:lang w:val="id-ID"/>
        </w:rPr>
      </w:pPr>
      <w:r w:rsidRPr="000C2681">
        <w:rPr>
          <w:rFonts w:ascii="Bookman Old Style" w:hAnsi="Bookman Old Style" w:cs="Tahoma"/>
          <w:lang w:val="id-ID"/>
        </w:rPr>
        <w:t>Persyaratan perpanjangan KTPP sebagaimana dimaksud pada ayat (2) adalah:</w:t>
      </w:r>
    </w:p>
    <w:p w:rsidR="00FD7633" w:rsidRPr="000C2681" w:rsidRDefault="00FD7633" w:rsidP="0068077F">
      <w:pPr>
        <w:widowControl w:val="0"/>
        <w:numPr>
          <w:ilvl w:val="1"/>
          <w:numId w:val="19"/>
        </w:numPr>
        <w:tabs>
          <w:tab w:val="clear" w:pos="2487"/>
          <w:tab w:val="left" w:pos="993"/>
        </w:tabs>
        <w:ind w:left="993" w:hanging="426"/>
        <w:jc w:val="both"/>
        <w:rPr>
          <w:rFonts w:ascii="Bookman Old Style" w:hAnsi="Bookman Old Style" w:cs="Tahoma"/>
          <w:lang w:val="sv-SE"/>
        </w:rPr>
      </w:pPr>
      <w:r w:rsidRPr="000C2681">
        <w:rPr>
          <w:rFonts w:ascii="Bookman Old Style" w:hAnsi="Bookman Old Style" w:cs="Tahoma"/>
          <w:lang w:val="sv-SE"/>
        </w:rPr>
        <w:t>surat permohonan perpanjangan</w:t>
      </w:r>
      <w:r w:rsidRPr="000C2681">
        <w:rPr>
          <w:rFonts w:ascii="Bookman Old Style" w:hAnsi="Bookman Old Style" w:cs="Tahoma"/>
          <w:lang w:val="id-ID"/>
        </w:rPr>
        <w:t xml:space="preserve"> KTPP</w:t>
      </w:r>
      <w:r w:rsidRPr="000C2681">
        <w:rPr>
          <w:rFonts w:ascii="Bookman Old Style" w:hAnsi="Bookman Old Style" w:cs="Tahoma"/>
          <w:lang w:val="sv-SE"/>
        </w:rPr>
        <w:t>;</w:t>
      </w:r>
    </w:p>
    <w:p w:rsidR="00FD7633" w:rsidRPr="000C2681" w:rsidRDefault="00FD7633" w:rsidP="00AB3442">
      <w:pPr>
        <w:widowControl w:val="0"/>
        <w:numPr>
          <w:ilvl w:val="1"/>
          <w:numId w:val="19"/>
        </w:numPr>
        <w:tabs>
          <w:tab w:val="clear" w:pos="2487"/>
          <w:tab w:val="left" w:pos="993"/>
        </w:tabs>
        <w:ind w:left="993" w:hanging="426"/>
        <w:jc w:val="both"/>
        <w:rPr>
          <w:rFonts w:ascii="Bookman Old Style" w:hAnsi="Bookman Old Style" w:cs="Tahoma"/>
          <w:lang w:val="sv-SE"/>
        </w:rPr>
      </w:pPr>
      <w:r w:rsidRPr="000C2681">
        <w:rPr>
          <w:rFonts w:ascii="Bookman Old Style" w:hAnsi="Bookman Old Style" w:cs="Tahoma"/>
          <w:lang w:val="id-ID"/>
        </w:rPr>
        <w:t>pas photo terbaru berwarna ukuran 2 x 3 rangkap 4 (empat) lembar;</w:t>
      </w:r>
    </w:p>
    <w:p w:rsidR="00FD7633" w:rsidRPr="000C2681" w:rsidRDefault="00FD7633" w:rsidP="0068077F">
      <w:pPr>
        <w:widowControl w:val="0"/>
        <w:numPr>
          <w:ilvl w:val="1"/>
          <w:numId w:val="19"/>
        </w:numPr>
        <w:tabs>
          <w:tab w:val="clear" w:pos="2487"/>
          <w:tab w:val="left" w:pos="993"/>
        </w:tabs>
        <w:ind w:left="993" w:hanging="426"/>
        <w:jc w:val="both"/>
        <w:rPr>
          <w:rFonts w:ascii="Bookman Old Style" w:hAnsi="Bookman Old Style" w:cs="Tahoma"/>
          <w:lang w:val="sv-SE"/>
        </w:rPr>
      </w:pPr>
      <w:r w:rsidRPr="000C2681">
        <w:rPr>
          <w:rFonts w:ascii="Bookman Old Style" w:hAnsi="Bookman Old Style" w:cs="Tahoma"/>
          <w:lang w:val="sv-SE"/>
        </w:rPr>
        <w:t>foto</w:t>
      </w:r>
      <w:r w:rsidRPr="000C2681">
        <w:rPr>
          <w:rFonts w:ascii="Bookman Old Style" w:hAnsi="Bookman Old Style" w:cs="Tahoma"/>
          <w:lang w:val="id-ID"/>
        </w:rPr>
        <w:t xml:space="preserve"> </w:t>
      </w:r>
      <w:r w:rsidRPr="000C2681">
        <w:rPr>
          <w:rFonts w:ascii="Bookman Old Style" w:hAnsi="Bookman Old Style" w:cs="Tahoma"/>
          <w:lang w:val="sv-SE"/>
        </w:rPr>
        <w:t>copy KTPP lama</w:t>
      </w:r>
      <w:r w:rsidRPr="000C2681">
        <w:rPr>
          <w:rFonts w:ascii="Bookman Old Style" w:hAnsi="Bookman Old Style" w:cs="Tahoma"/>
          <w:lang w:val="id-ID"/>
        </w:rPr>
        <w:t xml:space="preserve"> rangkap 4 (empat) lembar</w:t>
      </w:r>
      <w:r w:rsidRPr="000C2681">
        <w:rPr>
          <w:rFonts w:ascii="Bookman Old Style" w:hAnsi="Bookman Old Style" w:cs="Tahoma"/>
          <w:lang w:val="sv-SE"/>
        </w:rPr>
        <w:t>;</w:t>
      </w:r>
    </w:p>
    <w:p w:rsidR="00FD7633" w:rsidRPr="000C2681" w:rsidRDefault="00FD7633" w:rsidP="0068077F">
      <w:pPr>
        <w:widowControl w:val="0"/>
        <w:numPr>
          <w:ilvl w:val="1"/>
          <w:numId w:val="19"/>
        </w:numPr>
        <w:tabs>
          <w:tab w:val="clear" w:pos="2487"/>
          <w:tab w:val="left" w:pos="993"/>
        </w:tabs>
        <w:ind w:left="993" w:hanging="426"/>
        <w:jc w:val="both"/>
        <w:rPr>
          <w:rFonts w:ascii="Bookman Old Style" w:hAnsi="Bookman Old Style" w:cs="Tahoma"/>
          <w:lang w:val="sv-SE"/>
        </w:rPr>
      </w:pPr>
      <w:r w:rsidRPr="000C2681">
        <w:rPr>
          <w:rFonts w:ascii="Bookman Old Style" w:hAnsi="Bookman Old Style" w:cs="Tahoma"/>
          <w:lang w:val="sv-SE"/>
        </w:rPr>
        <w:t>foto</w:t>
      </w:r>
      <w:r w:rsidRPr="000C2681">
        <w:rPr>
          <w:rFonts w:ascii="Bookman Old Style" w:hAnsi="Bookman Old Style" w:cs="Tahoma"/>
          <w:lang w:val="id-ID"/>
        </w:rPr>
        <w:t xml:space="preserve"> </w:t>
      </w:r>
      <w:r w:rsidRPr="000C2681">
        <w:rPr>
          <w:rFonts w:ascii="Bookman Old Style" w:hAnsi="Bookman Old Style" w:cs="Tahoma"/>
          <w:lang w:val="sv-SE"/>
        </w:rPr>
        <w:t xml:space="preserve">copy </w:t>
      </w:r>
      <w:r w:rsidR="00014D07" w:rsidRPr="000C2681">
        <w:rPr>
          <w:rFonts w:ascii="Bookman Old Style" w:hAnsi="Bookman Old Style" w:cs="Tahoma"/>
          <w:lang w:val="id-ID"/>
        </w:rPr>
        <w:t>Kartu Tanda Penduduk</w:t>
      </w:r>
      <w:r w:rsidRPr="000C2681">
        <w:rPr>
          <w:rFonts w:ascii="Bookman Old Style" w:hAnsi="Bookman Old Style" w:cs="Tahoma"/>
          <w:lang w:val="id-ID"/>
        </w:rPr>
        <w:t xml:space="preserve"> rangkap 3 (tiga) lembar</w:t>
      </w:r>
      <w:r w:rsidRPr="000C2681">
        <w:rPr>
          <w:rFonts w:ascii="Bookman Old Style" w:hAnsi="Bookman Old Style" w:cs="Tahoma"/>
          <w:lang w:val="sv-SE"/>
        </w:rPr>
        <w:t>;</w:t>
      </w:r>
    </w:p>
    <w:p w:rsidR="00FD7633" w:rsidRPr="000C2681" w:rsidRDefault="00FD7633" w:rsidP="0068077F">
      <w:pPr>
        <w:widowControl w:val="0"/>
        <w:numPr>
          <w:ilvl w:val="1"/>
          <w:numId w:val="19"/>
        </w:numPr>
        <w:tabs>
          <w:tab w:val="clear" w:pos="2487"/>
          <w:tab w:val="left" w:pos="993"/>
        </w:tabs>
        <w:ind w:left="993" w:hanging="426"/>
        <w:jc w:val="both"/>
        <w:rPr>
          <w:rFonts w:ascii="Bookman Old Style" w:hAnsi="Bookman Old Style" w:cs="Tahoma"/>
          <w:lang w:val="sv-SE"/>
        </w:rPr>
      </w:pPr>
      <w:r w:rsidRPr="000C2681">
        <w:rPr>
          <w:rFonts w:ascii="Bookman Old Style" w:hAnsi="Bookman Old Style" w:cs="Tahoma"/>
          <w:lang w:val="id-ID"/>
        </w:rPr>
        <w:t xml:space="preserve">sehat jasmani dan rohani yang dibuktikan dengan surat keterangan dokter; </w:t>
      </w:r>
    </w:p>
    <w:p w:rsidR="00FD7633" w:rsidRPr="000C2681" w:rsidRDefault="00FD7633" w:rsidP="0068077F">
      <w:pPr>
        <w:widowControl w:val="0"/>
        <w:numPr>
          <w:ilvl w:val="1"/>
          <w:numId w:val="19"/>
        </w:numPr>
        <w:tabs>
          <w:tab w:val="clear" w:pos="2487"/>
          <w:tab w:val="left" w:pos="993"/>
        </w:tabs>
        <w:ind w:left="993" w:hanging="426"/>
        <w:jc w:val="both"/>
        <w:rPr>
          <w:rFonts w:ascii="Bookman Old Style" w:hAnsi="Bookman Old Style" w:cs="Tahoma"/>
          <w:lang w:val="sv-SE"/>
        </w:rPr>
      </w:pPr>
      <w:r w:rsidRPr="000C2681">
        <w:rPr>
          <w:rFonts w:ascii="Bookman Old Style" w:hAnsi="Bookman Old Style" w:cs="Tahoma"/>
        </w:rPr>
        <w:t>surat keterangan catatan kepolisian;</w:t>
      </w:r>
    </w:p>
    <w:p w:rsidR="00FD7633" w:rsidRPr="003803F2" w:rsidRDefault="00FD7633" w:rsidP="0068077F">
      <w:pPr>
        <w:widowControl w:val="0"/>
        <w:numPr>
          <w:ilvl w:val="1"/>
          <w:numId w:val="19"/>
        </w:numPr>
        <w:tabs>
          <w:tab w:val="clear" w:pos="2487"/>
          <w:tab w:val="left" w:pos="993"/>
        </w:tabs>
        <w:ind w:left="993" w:hanging="426"/>
        <w:jc w:val="both"/>
        <w:rPr>
          <w:rFonts w:ascii="Bookman Old Style" w:hAnsi="Bookman Old Style" w:cs="Tahoma"/>
          <w:lang w:val="it-IT"/>
        </w:rPr>
      </w:pPr>
      <w:r w:rsidRPr="000C2681">
        <w:rPr>
          <w:rFonts w:ascii="Bookman Old Style" w:hAnsi="Bookman Old Style" w:cs="Tahoma"/>
          <w:lang w:val="it-IT"/>
        </w:rPr>
        <w:t>foto</w:t>
      </w:r>
      <w:r w:rsidRPr="000C2681">
        <w:rPr>
          <w:rFonts w:ascii="Bookman Old Style" w:hAnsi="Bookman Old Style" w:cs="Tahoma"/>
          <w:lang w:val="id-ID"/>
        </w:rPr>
        <w:t xml:space="preserve"> </w:t>
      </w:r>
      <w:r w:rsidRPr="000C2681">
        <w:rPr>
          <w:rFonts w:ascii="Bookman Old Style" w:hAnsi="Bookman Old Style" w:cs="Tahoma"/>
          <w:lang w:val="it-IT"/>
        </w:rPr>
        <w:t>copy</w:t>
      </w:r>
      <w:r w:rsidRPr="000C2681">
        <w:rPr>
          <w:rFonts w:ascii="Bookman Old Style" w:hAnsi="Bookman Old Style" w:cs="Tahoma"/>
          <w:lang w:val="id-ID"/>
        </w:rPr>
        <w:t xml:space="preserve"> </w:t>
      </w:r>
      <w:r w:rsidRPr="000C2681">
        <w:rPr>
          <w:rFonts w:ascii="Bookman Old Style" w:hAnsi="Bookman Old Style" w:cs="Tahoma"/>
          <w:lang w:val="it-IT"/>
        </w:rPr>
        <w:t>kartu tanda anggota organisasi Pramuwisata;</w:t>
      </w:r>
      <w:r w:rsidRPr="000C2681">
        <w:rPr>
          <w:rFonts w:ascii="Bookman Old Style" w:hAnsi="Bookman Old Style" w:cs="Tahoma"/>
          <w:lang w:val="id-ID"/>
        </w:rPr>
        <w:t xml:space="preserve"> dan</w:t>
      </w:r>
    </w:p>
    <w:p w:rsidR="00FD7633" w:rsidRPr="000C2681" w:rsidRDefault="00FD7633" w:rsidP="0068077F">
      <w:pPr>
        <w:widowControl w:val="0"/>
        <w:numPr>
          <w:ilvl w:val="1"/>
          <w:numId w:val="19"/>
        </w:numPr>
        <w:tabs>
          <w:tab w:val="clear" w:pos="2487"/>
          <w:tab w:val="left" w:pos="993"/>
        </w:tabs>
        <w:ind w:left="993" w:hanging="426"/>
        <w:jc w:val="both"/>
        <w:rPr>
          <w:rFonts w:ascii="Bookman Old Style" w:hAnsi="Bookman Old Style" w:cs="Tahoma"/>
          <w:lang w:val="it-IT"/>
        </w:rPr>
      </w:pPr>
      <w:r w:rsidRPr="000C2681">
        <w:rPr>
          <w:rFonts w:ascii="Bookman Old Style" w:hAnsi="Bookman Old Style" w:cs="Tahoma"/>
          <w:lang w:val="id-ID"/>
        </w:rPr>
        <w:t>f</w:t>
      </w:r>
      <w:r w:rsidRPr="000C2681">
        <w:rPr>
          <w:rFonts w:ascii="Bookman Old Style" w:hAnsi="Bookman Old Style" w:cs="Tahoma"/>
          <w:lang w:val="it-IT"/>
        </w:rPr>
        <w:t>oto</w:t>
      </w:r>
      <w:r w:rsidRPr="000C2681">
        <w:rPr>
          <w:rFonts w:ascii="Bookman Old Style" w:hAnsi="Bookman Old Style" w:cs="Tahoma"/>
          <w:lang w:val="id-ID"/>
        </w:rPr>
        <w:t xml:space="preserve"> </w:t>
      </w:r>
      <w:r w:rsidRPr="000C2681">
        <w:rPr>
          <w:rFonts w:ascii="Bookman Old Style" w:hAnsi="Bookman Old Style" w:cs="Tahoma"/>
          <w:lang w:val="it-IT"/>
        </w:rPr>
        <w:t>copy sertifikat kompetensi pramuwisata</w:t>
      </w:r>
      <w:r w:rsidRPr="000C2681">
        <w:rPr>
          <w:rFonts w:ascii="Bookman Old Style" w:hAnsi="Bookman Old Style" w:cs="Tahoma"/>
          <w:lang w:val="id-ID"/>
        </w:rPr>
        <w:t xml:space="preserve"> yang diterbitkan oleh Badan Nasional Sertifikasi Profesi rangkap 4 (empat) lembar yang masih berlaku;</w:t>
      </w:r>
    </w:p>
    <w:p w:rsidR="00FD7633" w:rsidRPr="00F64A8C" w:rsidRDefault="00FD7633" w:rsidP="0059576C">
      <w:pPr>
        <w:widowControl w:val="0"/>
        <w:numPr>
          <w:ilvl w:val="1"/>
          <w:numId w:val="19"/>
        </w:numPr>
        <w:tabs>
          <w:tab w:val="left" w:pos="810"/>
        </w:tabs>
        <w:ind w:hanging="1947"/>
        <w:jc w:val="both"/>
        <w:rPr>
          <w:rFonts w:ascii="Bookman Old Style" w:hAnsi="Bookman Old Style" w:cs="Tahoma"/>
          <w:lang w:val="sv-SE"/>
        </w:rPr>
      </w:pPr>
      <w:r w:rsidRPr="000C2681">
        <w:rPr>
          <w:rFonts w:ascii="Bookman Old Style" w:hAnsi="Bookman Old Style" w:cs="Tahoma"/>
          <w:lang w:val="id-ID"/>
        </w:rPr>
        <w:t xml:space="preserve">  mengganti biaya cetak KTPP.</w:t>
      </w:r>
    </w:p>
    <w:p w:rsidR="00FD7633" w:rsidRPr="000C2681" w:rsidRDefault="00FD7633" w:rsidP="0059576C">
      <w:pPr>
        <w:widowControl w:val="0"/>
        <w:numPr>
          <w:ilvl w:val="0"/>
          <w:numId w:val="39"/>
        </w:numPr>
        <w:ind w:left="450" w:hanging="450"/>
        <w:jc w:val="both"/>
        <w:rPr>
          <w:rFonts w:ascii="Bookman Old Style" w:hAnsi="Bookman Old Style" w:cs="Tahoma"/>
          <w:lang w:val="sv-SE"/>
        </w:rPr>
      </w:pPr>
      <w:r w:rsidRPr="000C2681">
        <w:rPr>
          <w:rFonts w:ascii="Bookman Old Style" w:hAnsi="Bookman Old Style" w:cs="Tahoma"/>
          <w:lang w:val="id-ID"/>
        </w:rPr>
        <w:lastRenderedPageBreak/>
        <w:t xml:space="preserve">Penggantian biaya cetak KTPP sebagaimana dimaksud pada ayat (2) huruf i sesuai ketentuan peraturan perundang-undangan. </w:t>
      </w:r>
    </w:p>
    <w:p w:rsidR="00FD7633" w:rsidRPr="003803F2" w:rsidRDefault="00FD7633" w:rsidP="0059576C">
      <w:pPr>
        <w:widowControl w:val="0"/>
        <w:tabs>
          <w:tab w:val="left" w:pos="993"/>
        </w:tabs>
        <w:ind w:left="567"/>
        <w:jc w:val="both"/>
        <w:rPr>
          <w:rFonts w:ascii="Bookman Old Style" w:hAnsi="Bookman Old Style" w:cs="Tahoma"/>
          <w:sz w:val="20"/>
          <w:lang w:val="sv-SE"/>
        </w:rPr>
      </w:pPr>
    </w:p>
    <w:p w:rsidR="007F62E0" w:rsidRPr="000C2681" w:rsidRDefault="007F62E0" w:rsidP="007F62E0">
      <w:pPr>
        <w:jc w:val="center"/>
        <w:rPr>
          <w:rFonts w:ascii="Bookman Old Style" w:hAnsi="Bookman Old Style" w:cs="Tahoma"/>
        </w:rPr>
      </w:pPr>
      <w:r w:rsidRPr="000C2681">
        <w:rPr>
          <w:rFonts w:ascii="Bookman Old Style" w:hAnsi="Bookman Old Style" w:cs="Tahoma"/>
          <w:lang w:val="id-ID"/>
        </w:rPr>
        <w:t xml:space="preserve">Pasal </w:t>
      </w:r>
      <w:r w:rsidRPr="000C2681">
        <w:rPr>
          <w:rFonts w:ascii="Bookman Old Style" w:hAnsi="Bookman Old Style" w:cs="Tahoma"/>
        </w:rPr>
        <w:t>9</w:t>
      </w:r>
    </w:p>
    <w:p w:rsidR="007F62E0" w:rsidRPr="003803F2" w:rsidRDefault="007F62E0" w:rsidP="007F62E0">
      <w:pPr>
        <w:jc w:val="center"/>
        <w:rPr>
          <w:rFonts w:ascii="Bookman Old Style" w:hAnsi="Bookman Old Style" w:cs="Tahoma"/>
          <w:sz w:val="20"/>
          <w:lang w:val="id-ID"/>
        </w:rPr>
      </w:pPr>
    </w:p>
    <w:p w:rsidR="007F62E0" w:rsidRPr="000C2681" w:rsidRDefault="007F62E0" w:rsidP="007F62E0">
      <w:pPr>
        <w:jc w:val="both"/>
        <w:rPr>
          <w:rFonts w:ascii="Bookman Old Style" w:hAnsi="Bookman Old Style" w:cs="Tahoma"/>
          <w:lang w:val="id-ID"/>
        </w:rPr>
      </w:pPr>
      <w:r w:rsidRPr="000C2681">
        <w:rPr>
          <w:rFonts w:ascii="Bookman Old Style" w:hAnsi="Bookman Old Style" w:cs="Tahoma"/>
          <w:lang w:val="id-ID"/>
        </w:rPr>
        <w:t>Ketentuan lebih lanjut mengenai tata cara permohonan penerbitan KTPP baru dan KTPP pengganti serta perpanjangan KTPP, diatur lebih lanjut oleh Kepala Dinas.</w:t>
      </w:r>
    </w:p>
    <w:p w:rsidR="00FD7633" w:rsidRPr="003803F2" w:rsidRDefault="00FD7633" w:rsidP="0068077F">
      <w:pPr>
        <w:rPr>
          <w:rFonts w:ascii="Bookman Old Style" w:hAnsi="Bookman Old Style" w:cs="Tahoma"/>
          <w:sz w:val="20"/>
          <w:lang w:val="sv-SE"/>
        </w:rPr>
      </w:pPr>
    </w:p>
    <w:p w:rsidR="00FD7633" w:rsidRPr="000C2681" w:rsidRDefault="00FD7633" w:rsidP="009D625B">
      <w:pPr>
        <w:jc w:val="center"/>
        <w:rPr>
          <w:rFonts w:ascii="Bookman Old Style" w:hAnsi="Bookman Old Style" w:cs="Tahoma"/>
          <w:lang w:val="sv-SE"/>
        </w:rPr>
      </w:pPr>
      <w:r w:rsidRPr="000C2681">
        <w:rPr>
          <w:rFonts w:ascii="Bookman Old Style" w:hAnsi="Bookman Old Style" w:cs="Tahoma"/>
          <w:lang w:val="sv-SE"/>
        </w:rPr>
        <w:t>Bagian Keempat</w:t>
      </w:r>
    </w:p>
    <w:p w:rsidR="00FD7633" w:rsidRPr="000C2681" w:rsidRDefault="00FD7633" w:rsidP="009D625B">
      <w:pPr>
        <w:jc w:val="center"/>
        <w:rPr>
          <w:rFonts w:ascii="Bookman Old Style" w:hAnsi="Bookman Old Style" w:cs="Tahoma"/>
          <w:lang w:val="sv-SE"/>
        </w:rPr>
      </w:pPr>
      <w:r w:rsidRPr="000C2681">
        <w:rPr>
          <w:rFonts w:ascii="Bookman Old Style" w:hAnsi="Bookman Old Style" w:cs="Tahoma"/>
          <w:lang w:val="sv-SE"/>
        </w:rPr>
        <w:t>Berakhirnya KTPP</w:t>
      </w:r>
    </w:p>
    <w:p w:rsidR="00FD7633" w:rsidRPr="003803F2" w:rsidRDefault="00FD7633" w:rsidP="009D625B">
      <w:pPr>
        <w:jc w:val="center"/>
        <w:rPr>
          <w:rFonts w:ascii="Bookman Old Style" w:hAnsi="Bookman Old Style" w:cs="Tahoma"/>
          <w:sz w:val="20"/>
          <w:lang w:val="sv-SE"/>
        </w:rPr>
      </w:pPr>
    </w:p>
    <w:p w:rsidR="00FD7633" w:rsidRPr="000C2681" w:rsidRDefault="007F62E0" w:rsidP="009D625B">
      <w:pPr>
        <w:jc w:val="center"/>
        <w:rPr>
          <w:rFonts w:ascii="Bookman Old Style" w:hAnsi="Bookman Old Style" w:cs="Tahoma"/>
          <w:lang w:val="sv-SE"/>
        </w:rPr>
      </w:pPr>
      <w:r w:rsidRPr="000C2681">
        <w:rPr>
          <w:rFonts w:ascii="Bookman Old Style" w:hAnsi="Bookman Old Style" w:cs="Tahoma"/>
          <w:lang w:val="sv-SE"/>
        </w:rPr>
        <w:t>Pasal 10</w:t>
      </w:r>
    </w:p>
    <w:p w:rsidR="00FD7633" w:rsidRPr="003803F2" w:rsidRDefault="00FD7633" w:rsidP="0068077F">
      <w:pPr>
        <w:rPr>
          <w:rFonts w:ascii="Bookman Old Style" w:hAnsi="Bookman Old Style" w:cs="Tahoma"/>
          <w:sz w:val="20"/>
          <w:lang w:val="id-ID"/>
        </w:rPr>
      </w:pPr>
    </w:p>
    <w:p w:rsidR="00FD7633" w:rsidRPr="000C2681" w:rsidRDefault="00FD7633" w:rsidP="0068077F">
      <w:pPr>
        <w:tabs>
          <w:tab w:val="left" w:pos="567"/>
          <w:tab w:val="left" w:pos="1800"/>
          <w:tab w:val="left" w:pos="2280"/>
          <w:tab w:val="left" w:pos="2640"/>
          <w:tab w:val="left" w:pos="3000"/>
        </w:tabs>
        <w:jc w:val="both"/>
        <w:rPr>
          <w:rFonts w:ascii="Bookman Old Style" w:hAnsi="Bookman Old Style" w:cs="Tahoma"/>
          <w:lang w:val="id-ID"/>
        </w:rPr>
      </w:pPr>
      <w:r w:rsidRPr="000C2681">
        <w:rPr>
          <w:rFonts w:ascii="Bookman Old Style" w:hAnsi="Bookman Old Style" w:cs="Tahoma"/>
          <w:lang w:val="id-ID"/>
        </w:rPr>
        <w:t>KTPP sebagaimana dimaksud dalam Pasal 3 ayat (1) tidak berlaku lagi apabila:</w:t>
      </w:r>
    </w:p>
    <w:p w:rsidR="00FD7633" w:rsidRPr="000C2681" w:rsidRDefault="00FD7633" w:rsidP="0068077F">
      <w:pPr>
        <w:widowControl w:val="0"/>
        <w:numPr>
          <w:ilvl w:val="1"/>
          <w:numId w:val="22"/>
        </w:numPr>
        <w:tabs>
          <w:tab w:val="clear" w:pos="1440"/>
          <w:tab w:val="left" w:pos="567"/>
        </w:tabs>
        <w:ind w:left="360"/>
        <w:jc w:val="both"/>
        <w:rPr>
          <w:rFonts w:ascii="Bookman Old Style" w:hAnsi="Bookman Old Style" w:cs="Tahoma"/>
          <w:lang w:val="sv-SE"/>
        </w:rPr>
      </w:pPr>
      <w:r w:rsidRPr="000C2681">
        <w:rPr>
          <w:rFonts w:ascii="Bookman Old Style" w:hAnsi="Bookman Old Style" w:cs="Tahoma"/>
          <w:lang w:val="id-ID"/>
        </w:rPr>
        <w:t>meninggal dunia;</w:t>
      </w:r>
    </w:p>
    <w:p w:rsidR="00FD7633" w:rsidRPr="000C2681" w:rsidRDefault="00FD7633" w:rsidP="0068077F">
      <w:pPr>
        <w:widowControl w:val="0"/>
        <w:numPr>
          <w:ilvl w:val="1"/>
          <w:numId w:val="22"/>
        </w:numPr>
        <w:tabs>
          <w:tab w:val="clear" w:pos="1440"/>
          <w:tab w:val="left" w:pos="567"/>
        </w:tabs>
        <w:ind w:left="360"/>
        <w:jc w:val="both"/>
        <w:rPr>
          <w:rFonts w:ascii="Bookman Old Style" w:hAnsi="Bookman Old Style" w:cs="Tahoma"/>
          <w:lang w:val="sv-SE"/>
        </w:rPr>
      </w:pPr>
      <w:r w:rsidRPr="000C2681">
        <w:rPr>
          <w:rFonts w:ascii="Bookman Old Style" w:hAnsi="Bookman Old Style" w:cs="Tahoma"/>
          <w:lang w:val="id-ID"/>
        </w:rPr>
        <w:t>mengundurkan diri;</w:t>
      </w:r>
    </w:p>
    <w:p w:rsidR="00FD7633" w:rsidRPr="000C2681" w:rsidRDefault="00FD7633" w:rsidP="0068077F">
      <w:pPr>
        <w:widowControl w:val="0"/>
        <w:numPr>
          <w:ilvl w:val="1"/>
          <w:numId w:val="22"/>
        </w:numPr>
        <w:tabs>
          <w:tab w:val="clear" w:pos="1440"/>
          <w:tab w:val="left" w:pos="567"/>
        </w:tabs>
        <w:ind w:left="360"/>
        <w:jc w:val="both"/>
        <w:rPr>
          <w:rFonts w:ascii="Bookman Old Style" w:hAnsi="Bookman Old Style" w:cs="Tahoma"/>
          <w:lang w:val="sv-SE"/>
        </w:rPr>
      </w:pPr>
      <w:r w:rsidRPr="000C2681">
        <w:rPr>
          <w:rFonts w:ascii="Bookman Old Style" w:hAnsi="Bookman Old Style" w:cs="Tahoma"/>
          <w:lang w:val="id-ID"/>
        </w:rPr>
        <w:t>masa berlaku KTPP habis dan tidak diperpanjang</w:t>
      </w:r>
      <w:r w:rsidRPr="000C2681">
        <w:rPr>
          <w:rFonts w:ascii="Bookman Old Style" w:hAnsi="Bookman Old Style" w:cs="Tahoma"/>
          <w:lang w:val="sv-SE"/>
        </w:rPr>
        <w:t>;</w:t>
      </w:r>
    </w:p>
    <w:p w:rsidR="00FD7633" w:rsidRPr="000C2681" w:rsidRDefault="00FD7633" w:rsidP="0068077F">
      <w:pPr>
        <w:widowControl w:val="0"/>
        <w:numPr>
          <w:ilvl w:val="1"/>
          <w:numId w:val="22"/>
        </w:numPr>
        <w:tabs>
          <w:tab w:val="clear" w:pos="1440"/>
          <w:tab w:val="left" w:pos="567"/>
        </w:tabs>
        <w:ind w:left="360"/>
        <w:jc w:val="both"/>
        <w:rPr>
          <w:rFonts w:ascii="Bookman Old Style" w:hAnsi="Bookman Old Style" w:cs="Tahoma"/>
          <w:lang w:val="sv-SE"/>
        </w:rPr>
      </w:pPr>
      <w:r w:rsidRPr="000C2681">
        <w:rPr>
          <w:rFonts w:ascii="Bookman Old Style" w:hAnsi="Bookman Old Style" w:cs="Tahoma"/>
        </w:rPr>
        <w:t>dicabut.</w:t>
      </w:r>
    </w:p>
    <w:p w:rsidR="00FD7633" w:rsidRPr="003803F2" w:rsidRDefault="00FD7633" w:rsidP="0068077F">
      <w:pPr>
        <w:rPr>
          <w:rFonts w:ascii="Bookman Old Style" w:hAnsi="Bookman Old Style" w:cs="Tahoma"/>
          <w:sz w:val="20"/>
        </w:rPr>
      </w:pPr>
    </w:p>
    <w:p w:rsidR="00FD7633" w:rsidRPr="000C2681" w:rsidRDefault="007F62E0" w:rsidP="00D2749A">
      <w:pPr>
        <w:jc w:val="center"/>
        <w:rPr>
          <w:rFonts w:ascii="Bookman Old Style" w:hAnsi="Bookman Old Style" w:cs="Tahoma"/>
        </w:rPr>
      </w:pPr>
      <w:r w:rsidRPr="000C2681">
        <w:rPr>
          <w:rFonts w:ascii="Bookman Old Style" w:hAnsi="Bookman Old Style" w:cs="Tahoma"/>
        </w:rPr>
        <w:t>Pasal 11</w:t>
      </w:r>
    </w:p>
    <w:p w:rsidR="00FD7633" w:rsidRPr="000C2681" w:rsidRDefault="00FD7633" w:rsidP="00D2749A">
      <w:pPr>
        <w:jc w:val="center"/>
        <w:rPr>
          <w:rFonts w:ascii="Bookman Old Style" w:hAnsi="Bookman Old Style" w:cs="Tahoma"/>
        </w:rPr>
      </w:pPr>
      <w:r w:rsidRPr="000C2681">
        <w:rPr>
          <w:rFonts w:ascii="Bookman Old Style" w:hAnsi="Bookman Old Style" w:cs="Tahoma"/>
        </w:rPr>
        <w:t xml:space="preserve"> </w:t>
      </w:r>
    </w:p>
    <w:p w:rsidR="00FD7633" w:rsidRPr="000C2681" w:rsidRDefault="00FD7633" w:rsidP="002830CE">
      <w:pPr>
        <w:jc w:val="both"/>
        <w:rPr>
          <w:rFonts w:ascii="Bookman Old Style" w:hAnsi="Bookman Old Style" w:cs="Tahoma"/>
        </w:rPr>
      </w:pPr>
      <w:r w:rsidRPr="000C2681">
        <w:rPr>
          <w:rFonts w:ascii="Bookman Old Style" w:hAnsi="Bookman Old Style" w:cs="Tahoma"/>
        </w:rPr>
        <w:t>Pencabut</w:t>
      </w:r>
      <w:r w:rsidR="007C3D43" w:rsidRPr="000C2681">
        <w:rPr>
          <w:rFonts w:ascii="Bookman Old Style" w:hAnsi="Bookman Old Style" w:cs="Tahoma"/>
        </w:rPr>
        <w:t>an</w:t>
      </w:r>
      <w:r w:rsidRPr="000C2681">
        <w:rPr>
          <w:rFonts w:ascii="Bookman Old Style" w:hAnsi="Bookman Old Style" w:cs="Tahoma"/>
        </w:rPr>
        <w:t xml:space="preserve"> KTPP sebagaimana </w:t>
      </w:r>
      <w:r w:rsidR="009F7E32" w:rsidRPr="000C2681">
        <w:rPr>
          <w:rFonts w:ascii="Bookman Old Style" w:hAnsi="Bookman Old Style" w:cs="Tahoma"/>
        </w:rPr>
        <w:t>dimaksud dalam Pasal 10</w:t>
      </w:r>
      <w:r w:rsidRPr="000C2681">
        <w:rPr>
          <w:rFonts w:ascii="Bookman Old Style" w:hAnsi="Bookman Old Style" w:cs="Tahoma"/>
        </w:rPr>
        <w:t xml:space="preserve"> huruf d dilakukan </w:t>
      </w:r>
      <w:r w:rsidR="00014D07" w:rsidRPr="000C2681">
        <w:rPr>
          <w:rFonts w:ascii="Bookman Old Style" w:hAnsi="Bookman Old Style" w:cs="Tahoma"/>
        </w:rPr>
        <w:t>apabila</w:t>
      </w:r>
      <w:r w:rsidRPr="000C2681">
        <w:rPr>
          <w:rFonts w:ascii="Bookman Old Style" w:hAnsi="Bookman Old Style" w:cs="Tahoma"/>
        </w:rPr>
        <w:t>:</w:t>
      </w:r>
    </w:p>
    <w:p w:rsidR="00FD7633" w:rsidRPr="000C2681" w:rsidRDefault="00FD7633" w:rsidP="0035477B">
      <w:pPr>
        <w:pStyle w:val="ListParagraph"/>
        <w:numPr>
          <w:ilvl w:val="0"/>
          <w:numId w:val="41"/>
        </w:numPr>
        <w:ind w:left="360"/>
        <w:rPr>
          <w:rFonts w:ascii="Bookman Old Style" w:hAnsi="Bookman Old Style" w:cs="Tahoma"/>
          <w:sz w:val="24"/>
          <w:szCs w:val="24"/>
        </w:rPr>
      </w:pPr>
      <w:r w:rsidRPr="000C2681">
        <w:rPr>
          <w:rFonts w:ascii="Bookman Old Style" w:hAnsi="Bookman Old Style" w:cs="Tahoma"/>
          <w:sz w:val="24"/>
          <w:szCs w:val="24"/>
        </w:rPr>
        <w:t>mengubah dan/atau memalsukan KTPP;</w:t>
      </w:r>
    </w:p>
    <w:p w:rsidR="00FD7633" w:rsidRPr="000C2681" w:rsidRDefault="00FD7633" w:rsidP="0035477B">
      <w:pPr>
        <w:pStyle w:val="ListParagraph"/>
        <w:numPr>
          <w:ilvl w:val="0"/>
          <w:numId w:val="41"/>
        </w:numPr>
        <w:ind w:left="360"/>
        <w:rPr>
          <w:rFonts w:ascii="Bookman Old Style" w:hAnsi="Bookman Old Style" w:cs="Tahoma"/>
          <w:sz w:val="24"/>
          <w:szCs w:val="24"/>
        </w:rPr>
      </w:pPr>
      <w:r w:rsidRPr="000C2681">
        <w:rPr>
          <w:rFonts w:ascii="Bookman Old Style" w:hAnsi="Bookman Old Style" w:cs="Tahoma"/>
          <w:sz w:val="24"/>
          <w:szCs w:val="24"/>
        </w:rPr>
        <w:t>meminjamkan KTPP kepada yang tidak berhak;</w:t>
      </w:r>
    </w:p>
    <w:p w:rsidR="00FD7633" w:rsidRPr="000C2681" w:rsidRDefault="00FD7633" w:rsidP="0035477B">
      <w:pPr>
        <w:pStyle w:val="ListParagraph"/>
        <w:numPr>
          <w:ilvl w:val="0"/>
          <w:numId w:val="41"/>
        </w:numPr>
        <w:ind w:left="360"/>
        <w:rPr>
          <w:rFonts w:ascii="Bookman Old Style" w:hAnsi="Bookman Old Style" w:cs="Tahoma"/>
          <w:sz w:val="24"/>
          <w:szCs w:val="24"/>
        </w:rPr>
      </w:pPr>
      <w:r w:rsidRPr="000C2681">
        <w:rPr>
          <w:rFonts w:ascii="Bookman Old Style" w:hAnsi="Bookman Old Style" w:cs="Tahoma"/>
          <w:sz w:val="24"/>
          <w:szCs w:val="24"/>
        </w:rPr>
        <w:t>melanggar kode etik Pramuwisata.</w:t>
      </w:r>
    </w:p>
    <w:p w:rsidR="00FD7633" w:rsidRPr="003803F2" w:rsidRDefault="00FD7633" w:rsidP="0068077F">
      <w:pPr>
        <w:rPr>
          <w:rFonts w:ascii="Bookman Old Style" w:hAnsi="Bookman Old Style" w:cs="Tahoma"/>
          <w:sz w:val="18"/>
          <w:lang w:val="id-ID"/>
        </w:rPr>
      </w:pPr>
    </w:p>
    <w:p w:rsidR="00FD7633" w:rsidRPr="000C2681" w:rsidRDefault="00FD7633" w:rsidP="0068077F">
      <w:pPr>
        <w:rPr>
          <w:rFonts w:ascii="Bookman Old Style" w:hAnsi="Bookman Old Style" w:cs="Tahoma"/>
          <w:lang w:val="id-ID"/>
        </w:rPr>
      </w:pPr>
    </w:p>
    <w:p w:rsidR="00FD7633" w:rsidRPr="000C2681" w:rsidRDefault="00FD7633" w:rsidP="009D625B">
      <w:pPr>
        <w:jc w:val="center"/>
        <w:rPr>
          <w:rFonts w:ascii="Bookman Old Style" w:hAnsi="Bookman Old Style" w:cs="Tahoma"/>
        </w:rPr>
      </w:pPr>
      <w:r w:rsidRPr="000C2681">
        <w:rPr>
          <w:rFonts w:ascii="Bookman Old Style" w:hAnsi="Bookman Old Style" w:cs="Tahoma"/>
        </w:rPr>
        <w:t>BAB IV</w:t>
      </w:r>
    </w:p>
    <w:p w:rsidR="00FD7633" w:rsidRPr="000C2681" w:rsidRDefault="00FD7633" w:rsidP="009D625B">
      <w:pPr>
        <w:jc w:val="center"/>
        <w:rPr>
          <w:rFonts w:ascii="Bookman Old Style" w:hAnsi="Bookman Old Style" w:cs="Tahoma"/>
        </w:rPr>
      </w:pPr>
      <w:r w:rsidRPr="000C2681">
        <w:rPr>
          <w:rFonts w:ascii="Bookman Old Style" w:hAnsi="Bookman Old Style" w:cs="Tahoma"/>
        </w:rPr>
        <w:t>PELATIHAN SUMBER DAYA MANUSIA</w:t>
      </w:r>
    </w:p>
    <w:p w:rsidR="00FD7633" w:rsidRPr="008F7691" w:rsidRDefault="00FD7633" w:rsidP="009D625B">
      <w:pPr>
        <w:jc w:val="center"/>
        <w:rPr>
          <w:rFonts w:ascii="Bookman Old Style" w:hAnsi="Bookman Old Style" w:cs="Tahoma"/>
          <w:sz w:val="20"/>
        </w:rPr>
      </w:pPr>
    </w:p>
    <w:p w:rsidR="00FD7633" w:rsidRPr="000C2681" w:rsidRDefault="00FD7633" w:rsidP="009D625B">
      <w:pPr>
        <w:jc w:val="center"/>
        <w:rPr>
          <w:rFonts w:ascii="Bookman Old Style" w:hAnsi="Bookman Old Style" w:cs="Tahoma"/>
        </w:rPr>
      </w:pPr>
      <w:r w:rsidRPr="000C2681">
        <w:rPr>
          <w:rFonts w:ascii="Bookman Old Style" w:hAnsi="Bookman Old Style" w:cs="Tahoma"/>
        </w:rPr>
        <w:t>Pasal 12</w:t>
      </w:r>
    </w:p>
    <w:p w:rsidR="00FD7633" w:rsidRPr="008F7691" w:rsidRDefault="00FD7633" w:rsidP="009D625B">
      <w:pPr>
        <w:jc w:val="center"/>
        <w:rPr>
          <w:rFonts w:ascii="Bookman Old Style" w:hAnsi="Bookman Old Style" w:cs="Tahoma"/>
          <w:sz w:val="20"/>
        </w:rPr>
      </w:pPr>
    </w:p>
    <w:p w:rsidR="00FD7633" w:rsidRPr="000C2681" w:rsidRDefault="00FD7633" w:rsidP="00CA3C43">
      <w:pPr>
        <w:pStyle w:val="ListParagraph"/>
        <w:numPr>
          <w:ilvl w:val="0"/>
          <w:numId w:val="31"/>
        </w:numPr>
        <w:ind w:left="450" w:hanging="450"/>
        <w:rPr>
          <w:rFonts w:ascii="Bookman Old Style" w:hAnsi="Bookman Old Style" w:cs="Tahoma"/>
          <w:sz w:val="24"/>
          <w:szCs w:val="24"/>
        </w:rPr>
      </w:pPr>
      <w:r w:rsidRPr="000C2681">
        <w:rPr>
          <w:rFonts w:ascii="Bookman Old Style" w:hAnsi="Bookman Old Style" w:cs="Tahoma"/>
          <w:sz w:val="24"/>
          <w:szCs w:val="24"/>
        </w:rPr>
        <w:t>Dalam rangka peningkatan kualitas sumber daya manusia Pramuwisata di Daerah, dilakukan pelatihan sumber daya manusia Pramuwisata.</w:t>
      </w:r>
    </w:p>
    <w:p w:rsidR="00FD7633" w:rsidRPr="008F7691" w:rsidRDefault="00FD7633" w:rsidP="001C245A">
      <w:pPr>
        <w:pStyle w:val="ListParagraph"/>
        <w:ind w:left="450"/>
        <w:rPr>
          <w:rFonts w:ascii="Bookman Old Style" w:hAnsi="Bookman Old Style" w:cs="Tahoma"/>
          <w:sz w:val="20"/>
          <w:szCs w:val="24"/>
        </w:rPr>
      </w:pPr>
    </w:p>
    <w:p w:rsidR="00FD7633" w:rsidRPr="000C2681" w:rsidRDefault="00FD7633" w:rsidP="00CA3C43">
      <w:pPr>
        <w:pStyle w:val="ListParagraph"/>
        <w:numPr>
          <w:ilvl w:val="0"/>
          <w:numId w:val="31"/>
        </w:numPr>
        <w:ind w:left="450" w:hanging="450"/>
        <w:rPr>
          <w:rFonts w:ascii="Bookman Old Style" w:hAnsi="Bookman Old Style" w:cs="Tahoma"/>
          <w:sz w:val="24"/>
          <w:szCs w:val="24"/>
        </w:rPr>
      </w:pPr>
      <w:r w:rsidRPr="000C2681">
        <w:rPr>
          <w:rFonts w:ascii="Bookman Old Style" w:hAnsi="Bookman Old Style" w:cs="Tahoma"/>
          <w:sz w:val="24"/>
          <w:szCs w:val="24"/>
          <w:lang w:val="id-ID"/>
        </w:rPr>
        <w:t>P</w:t>
      </w:r>
      <w:r w:rsidRPr="000C2681">
        <w:rPr>
          <w:rFonts w:ascii="Bookman Old Style" w:hAnsi="Bookman Old Style" w:cs="Tahoma"/>
          <w:sz w:val="24"/>
          <w:szCs w:val="24"/>
        </w:rPr>
        <w:t>elatihan sumber daya manusia Pramuwisata sebagaimana dimaksud pada ayat (1) dapat diselenggarakan oleh:</w:t>
      </w:r>
    </w:p>
    <w:p w:rsidR="00FD7633" w:rsidRPr="000C2681" w:rsidRDefault="00FD7633" w:rsidP="00416CE6">
      <w:pPr>
        <w:pStyle w:val="ListParagraph"/>
        <w:numPr>
          <w:ilvl w:val="0"/>
          <w:numId w:val="32"/>
        </w:numPr>
        <w:rPr>
          <w:rFonts w:ascii="Bookman Old Style" w:hAnsi="Bookman Old Style" w:cs="Tahoma"/>
          <w:sz w:val="24"/>
          <w:szCs w:val="24"/>
        </w:rPr>
      </w:pPr>
      <w:r w:rsidRPr="000C2681">
        <w:rPr>
          <w:rFonts w:ascii="Bookman Old Style" w:hAnsi="Bookman Old Style" w:cs="Tahoma"/>
          <w:sz w:val="24"/>
          <w:szCs w:val="24"/>
        </w:rPr>
        <w:t>Dinas;</w:t>
      </w:r>
    </w:p>
    <w:p w:rsidR="00FD7633" w:rsidRPr="000C2681" w:rsidRDefault="00FD7633" w:rsidP="00416CE6">
      <w:pPr>
        <w:pStyle w:val="ListParagraph"/>
        <w:numPr>
          <w:ilvl w:val="0"/>
          <w:numId w:val="32"/>
        </w:numPr>
        <w:rPr>
          <w:rFonts w:ascii="Bookman Old Style" w:hAnsi="Bookman Old Style" w:cs="Tahoma"/>
          <w:sz w:val="24"/>
          <w:szCs w:val="24"/>
        </w:rPr>
      </w:pPr>
      <w:r w:rsidRPr="000C2681">
        <w:rPr>
          <w:rFonts w:ascii="Bookman Old Style" w:hAnsi="Bookman Old Style" w:cs="Tahoma"/>
          <w:sz w:val="24"/>
          <w:szCs w:val="24"/>
        </w:rPr>
        <w:t>Badan Hukum;atau</w:t>
      </w:r>
    </w:p>
    <w:p w:rsidR="00FD7633" w:rsidRDefault="00FD7633" w:rsidP="00416CE6">
      <w:pPr>
        <w:pStyle w:val="ListParagraph"/>
        <w:numPr>
          <w:ilvl w:val="0"/>
          <w:numId w:val="32"/>
        </w:numPr>
        <w:rPr>
          <w:rFonts w:ascii="Bookman Old Style" w:hAnsi="Bookman Old Style" w:cs="Tahoma"/>
          <w:sz w:val="24"/>
          <w:szCs w:val="24"/>
        </w:rPr>
      </w:pPr>
      <w:r w:rsidRPr="000C2681">
        <w:rPr>
          <w:rFonts w:ascii="Bookman Old Style" w:hAnsi="Bookman Old Style" w:cs="Tahoma"/>
          <w:sz w:val="24"/>
          <w:szCs w:val="24"/>
        </w:rPr>
        <w:t>perorangan.</w:t>
      </w:r>
    </w:p>
    <w:p w:rsidR="008F7691" w:rsidRPr="000C2681" w:rsidRDefault="008F7691" w:rsidP="008F7691">
      <w:pPr>
        <w:pStyle w:val="ListParagraph"/>
        <w:ind w:left="810"/>
        <w:rPr>
          <w:rFonts w:ascii="Bookman Old Style" w:hAnsi="Bookman Old Style" w:cs="Tahoma"/>
          <w:sz w:val="24"/>
          <w:szCs w:val="24"/>
        </w:rPr>
      </w:pPr>
    </w:p>
    <w:p w:rsidR="00FD7633" w:rsidRPr="000C2681" w:rsidRDefault="00FD7633" w:rsidP="00CA3C43">
      <w:pPr>
        <w:pStyle w:val="ListParagraph"/>
        <w:numPr>
          <w:ilvl w:val="0"/>
          <w:numId w:val="31"/>
        </w:numPr>
        <w:ind w:left="450" w:hanging="450"/>
        <w:rPr>
          <w:rFonts w:ascii="Bookman Old Style" w:hAnsi="Bookman Old Style" w:cs="Tahoma"/>
          <w:sz w:val="24"/>
          <w:szCs w:val="24"/>
        </w:rPr>
      </w:pPr>
      <w:r w:rsidRPr="000C2681">
        <w:rPr>
          <w:rFonts w:ascii="Bookman Old Style" w:hAnsi="Bookman Old Style" w:cs="Tahoma"/>
          <w:sz w:val="24"/>
          <w:szCs w:val="24"/>
        </w:rPr>
        <w:t>Seseorang yang telah mengikuti pelatihan sebagaimana dimaksud pada ayat (1) dan dinyatakan lulus, diberikan Surat Keterangan Lulus Pelatihan.</w:t>
      </w:r>
    </w:p>
    <w:p w:rsidR="008F7691" w:rsidRPr="003803F2" w:rsidRDefault="008F7691" w:rsidP="00442499">
      <w:pPr>
        <w:jc w:val="center"/>
        <w:rPr>
          <w:rFonts w:ascii="Tahoma" w:hAnsi="Tahoma" w:cs="Tahoma"/>
          <w:sz w:val="22"/>
          <w:szCs w:val="28"/>
        </w:rPr>
      </w:pPr>
    </w:p>
    <w:p w:rsidR="00FD7633" w:rsidRPr="000C2681" w:rsidRDefault="00FD7633" w:rsidP="00442499">
      <w:pPr>
        <w:jc w:val="center"/>
        <w:rPr>
          <w:rFonts w:ascii="Bookman Old Style" w:hAnsi="Bookman Old Style" w:cs="Tahoma"/>
          <w:lang w:val="fi-FI"/>
        </w:rPr>
      </w:pPr>
      <w:r w:rsidRPr="000C2681">
        <w:rPr>
          <w:rFonts w:ascii="Bookman Old Style" w:hAnsi="Bookman Old Style" w:cs="Tahoma"/>
          <w:lang w:val="fi-FI"/>
        </w:rPr>
        <w:t>Bagian Kesatu</w:t>
      </w:r>
    </w:p>
    <w:p w:rsidR="00FD7633" w:rsidRPr="000C2681" w:rsidRDefault="00FD7633" w:rsidP="00442499">
      <w:pPr>
        <w:jc w:val="center"/>
        <w:rPr>
          <w:rFonts w:ascii="Bookman Old Style" w:hAnsi="Bookman Old Style" w:cs="Tahoma"/>
          <w:lang w:val="fi-FI"/>
        </w:rPr>
      </w:pPr>
      <w:r w:rsidRPr="000C2681">
        <w:rPr>
          <w:rFonts w:ascii="Bookman Old Style" w:hAnsi="Bookman Old Style" w:cs="Tahoma"/>
          <w:lang w:val="fi-FI"/>
        </w:rPr>
        <w:t>Penyelenggaraan Pelatihan Sumber Daya Manusia Oleh Dinas</w:t>
      </w:r>
    </w:p>
    <w:p w:rsidR="00FD7633" w:rsidRPr="003803F2" w:rsidRDefault="00FD7633" w:rsidP="00442499">
      <w:pPr>
        <w:jc w:val="center"/>
        <w:rPr>
          <w:rFonts w:ascii="Bookman Old Style" w:hAnsi="Bookman Old Style" w:cs="Tahoma"/>
          <w:sz w:val="18"/>
          <w:lang w:val="fi-FI"/>
        </w:rPr>
      </w:pPr>
    </w:p>
    <w:p w:rsidR="00FD7633" w:rsidRPr="000C2681" w:rsidRDefault="00FD7633" w:rsidP="00442499">
      <w:pPr>
        <w:jc w:val="center"/>
        <w:rPr>
          <w:rFonts w:ascii="Bookman Old Style" w:hAnsi="Bookman Old Style" w:cs="Tahoma"/>
        </w:rPr>
      </w:pPr>
      <w:r w:rsidRPr="000C2681">
        <w:rPr>
          <w:rFonts w:ascii="Bookman Old Style" w:hAnsi="Bookman Old Style" w:cs="Tahoma"/>
          <w:lang w:val="id-ID"/>
        </w:rPr>
        <w:t xml:space="preserve">Pasal </w:t>
      </w:r>
      <w:r w:rsidRPr="000C2681">
        <w:rPr>
          <w:rFonts w:ascii="Bookman Old Style" w:hAnsi="Bookman Old Style" w:cs="Tahoma"/>
        </w:rPr>
        <w:t>13</w:t>
      </w:r>
    </w:p>
    <w:p w:rsidR="00FD7633" w:rsidRPr="000C2681" w:rsidRDefault="00FD7633" w:rsidP="00442499">
      <w:pPr>
        <w:jc w:val="center"/>
        <w:rPr>
          <w:rFonts w:ascii="Bookman Old Style" w:hAnsi="Bookman Old Style" w:cs="Tahoma"/>
        </w:rPr>
      </w:pPr>
    </w:p>
    <w:p w:rsidR="009E765A" w:rsidRPr="008F7691" w:rsidRDefault="00FD7633" w:rsidP="009E765A">
      <w:pPr>
        <w:pStyle w:val="ListParagraph"/>
        <w:numPr>
          <w:ilvl w:val="0"/>
          <w:numId w:val="34"/>
        </w:numPr>
        <w:ind w:left="450" w:hanging="450"/>
        <w:rPr>
          <w:rFonts w:ascii="Bookman Old Style" w:hAnsi="Bookman Old Style" w:cs="Tahoma"/>
        </w:rPr>
      </w:pPr>
      <w:r w:rsidRPr="000C2681">
        <w:rPr>
          <w:rFonts w:ascii="Bookman Old Style" w:hAnsi="Bookman Old Style" w:cs="Tahoma"/>
          <w:sz w:val="24"/>
          <w:szCs w:val="24"/>
        </w:rPr>
        <w:t>Penyelenggaraan pelatihan sumber daya manusia Pramuwisata oleh Dinas sebagaimana dimaksud dalam Pasal 12 ayat (2) huruf a dilaksanakan dengan materi</w:t>
      </w:r>
      <w:r w:rsidR="009E765A" w:rsidRPr="000C2681">
        <w:rPr>
          <w:rFonts w:ascii="Bookman Old Style" w:hAnsi="Bookman Old Style" w:cs="Tahoma"/>
          <w:sz w:val="24"/>
          <w:szCs w:val="24"/>
        </w:rPr>
        <w:t xml:space="preserve"> mengacu pada </w:t>
      </w:r>
      <w:r w:rsidR="000C2681">
        <w:rPr>
          <w:rFonts w:ascii="Bookman Old Style" w:hAnsi="Bookman Old Style" w:cs="Tahoma"/>
          <w:sz w:val="24"/>
          <w:szCs w:val="24"/>
        </w:rPr>
        <w:t>Standar Kompetensi Kerja Nasional Indonesia</w:t>
      </w:r>
      <w:r w:rsidR="009E765A" w:rsidRPr="000C2681">
        <w:rPr>
          <w:rFonts w:ascii="Bookman Old Style" w:hAnsi="Bookman Old Style" w:cs="Tahoma"/>
          <w:sz w:val="24"/>
          <w:szCs w:val="24"/>
        </w:rPr>
        <w:t xml:space="preserve"> </w:t>
      </w:r>
      <w:r w:rsidR="00695884">
        <w:rPr>
          <w:rFonts w:ascii="Bookman Old Style" w:hAnsi="Bookman Old Style" w:cs="Tahoma"/>
          <w:sz w:val="24"/>
          <w:szCs w:val="24"/>
        </w:rPr>
        <w:t xml:space="preserve">(SKKNI) </w:t>
      </w:r>
      <w:r w:rsidR="009E765A" w:rsidRPr="000C2681">
        <w:rPr>
          <w:rFonts w:ascii="Bookman Old Style" w:hAnsi="Bookman Old Style" w:cs="Tahoma"/>
          <w:sz w:val="24"/>
          <w:szCs w:val="24"/>
        </w:rPr>
        <w:t>dan muatan lokal Jawa Tengah.</w:t>
      </w:r>
    </w:p>
    <w:p w:rsidR="00F64A8C" w:rsidRPr="000C2681" w:rsidRDefault="00F64A8C" w:rsidP="008F7691">
      <w:pPr>
        <w:pStyle w:val="ListParagraph"/>
        <w:ind w:left="450"/>
        <w:rPr>
          <w:rFonts w:ascii="Bookman Old Style" w:hAnsi="Bookman Old Style" w:cs="Tahoma"/>
        </w:rPr>
      </w:pPr>
    </w:p>
    <w:p w:rsidR="009E765A" w:rsidRPr="000C2681" w:rsidRDefault="009E765A" w:rsidP="00877D4D">
      <w:pPr>
        <w:pStyle w:val="ListParagraph"/>
        <w:numPr>
          <w:ilvl w:val="0"/>
          <w:numId w:val="34"/>
        </w:numPr>
        <w:autoSpaceDE w:val="0"/>
        <w:autoSpaceDN w:val="0"/>
        <w:adjustRightInd w:val="0"/>
        <w:ind w:left="450" w:right="48" w:hanging="450"/>
        <w:rPr>
          <w:rFonts w:ascii="Bookman Old Style" w:hAnsi="Bookman Old Style" w:cs="Tahoma"/>
          <w:sz w:val="24"/>
          <w:szCs w:val="24"/>
          <w:lang w:val="it-IT"/>
        </w:rPr>
      </w:pPr>
      <w:r w:rsidRPr="000C2681">
        <w:rPr>
          <w:rFonts w:ascii="Bookman Old Style" w:hAnsi="Bookman Old Style" w:cs="Tahoma"/>
          <w:sz w:val="24"/>
          <w:szCs w:val="24"/>
          <w:lang w:val="it-IT"/>
        </w:rPr>
        <w:t>Ketentuan lebih lanjut mengenai materi muatan lokal Jawa Tengah diatur lebih lanjut oleh Kepala Dinas.</w:t>
      </w:r>
    </w:p>
    <w:p w:rsidR="009E765A" w:rsidRPr="000C2681" w:rsidRDefault="009E765A" w:rsidP="009E765A">
      <w:pPr>
        <w:pStyle w:val="ListParagraph"/>
        <w:rPr>
          <w:rFonts w:ascii="Bookman Old Style" w:hAnsi="Bookman Old Style" w:cs="Tahoma"/>
          <w:sz w:val="24"/>
          <w:szCs w:val="24"/>
          <w:lang w:val="it-IT"/>
        </w:rPr>
      </w:pPr>
    </w:p>
    <w:p w:rsidR="00FD7633" w:rsidRPr="000C2681" w:rsidRDefault="00FD7633" w:rsidP="00877D4D">
      <w:pPr>
        <w:pStyle w:val="ListParagraph"/>
        <w:numPr>
          <w:ilvl w:val="0"/>
          <w:numId w:val="34"/>
        </w:numPr>
        <w:autoSpaceDE w:val="0"/>
        <w:autoSpaceDN w:val="0"/>
        <w:adjustRightInd w:val="0"/>
        <w:ind w:left="450" w:right="48" w:hanging="450"/>
        <w:rPr>
          <w:rFonts w:ascii="Bookman Old Style" w:hAnsi="Bookman Old Style" w:cs="Tahoma"/>
          <w:sz w:val="24"/>
          <w:szCs w:val="24"/>
          <w:lang w:val="it-IT"/>
        </w:rPr>
      </w:pPr>
      <w:r w:rsidRPr="000C2681">
        <w:rPr>
          <w:rFonts w:ascii="Bookman Old Style" w:hAnsi="Bookman Old Style" w:cs="Tahoma"/>
          <w:sz w:val="24"/>
          <w:szCs w:val="24"/>
          <w:lang w:val="it-IT"/>
        </w:rPr>
        <w:lastRenderedPageBreak/>
        <w:t>Dalam menyelenggarakan pelatihan sumber daya manusia Pramuwisata sebagaimana dimaksud pada ayat (1) Dinas dapat melakukan  kerja sama dengan Pihak Ketiga</w:t>
      </w:r>
      <w:r w:rsidR="00214744" w:rsidRPr="000C2681">
        <w:rPr>
          <w:rFonts w:ascii="Bookman Old Style" w:hAnsi="Bookman Old Style" w:cs="Tahoma"/>
          <w:sz w:val="24"/>
          <w:szCs w:val="24"/>
          <w:lang w:val="it-IT"/>
        </w:rPr>
        <w:t xml:space="preserve"> sesuai ketentuan peraturan perundang-undangan</w:t>
      </w:r>
      <w:r w:rsidRPr="000C2681">
        <w:rPr>
          <w:rFonts w:ascii="Bookman Old Style" w:hAnsi="Bookman Old Style" w:cs="Tahoma"/>
          <w:sz w:val="24"/>
          <w:szCs w:val="24"/>
          <w:lang w:val="it-IT"/>
        </w:rPr>
        <w:t>.</w:t>
      </w:r>
    </w:p>
    <w:p w:rsidR="00FD7633" w:rsidRPr="00A101D7" w:rsidRDefault="00FD7633" w:rsidP="008C35DF">
      <w:pPr>
        <w:pStyle w:val="ListParagraph"/>
        <w:rPr>
          <w:rFonts w:ascii="Bookman Old Style" w:hAnsi="Bookman Old Style" w:cs="Tahoma"/>
          <w:sz w:val="20"/>
          <w:szCs w:val="24"/>
          <w:lang w:val="it-IT"/>
        </w:rPr>
      </w:pPr>
    </w:p>
    <w:p w:rsidR="00275C4A" w:rsidRPr="000C2681" w:rsidRDefault="00FD7633" w:rsidP="00877D4D">
      <w:pPr>
        <w:pStyle w:val="ListParagraph"/>
        <w:numPr>
          <w:ilvl w:val="0"/>
          <w:numId w:val="34"/>
        </w:numPr>
        <w:autoSpaceDE w:val="0"/>
        <w:autoSpaceDN w:val="0"/>
        <w:adjustRightInd w:val="0"/>
        <w:ind w:left="450" w:right="48" w:hanging="450"/>
        <w:rPr>
          <w:rFonts w:ascii="Bookman Old Style" w:hAnsi="Bookman Old Style" w:cs="Tahoma"/>
          <w:sz w:val="24"/>
          <w:szCs w:val="24"/>
          <w:lang w:val="it-IT"/>
        </w:rPr>
      </w:pPr>
      <w:r w:rsidRPr="000C2681">
        <w:rPr>
          <w:rFonts w:ascii="Bookman Old Style" w:hAnsi="Bookman Old Style" w:cs="Tahoma"/>
          <w:sz w:val="24"/>
          <w:szCs w:val="24"/>
          <w:lang w:val="it-IT"/>
        </w:rPr>
        <w:t xml:space="preserve">Biaya penyelenggaraan pelatihan sumber daya manusia Pramuwisata </w:t>
      </w:r>
      <w:r w:rsidR="002330FE" w:rsidRPr="000C2681">
        <w:rPr>
          <w:rFonts w:ascii="Bookman Old Style" w:hAnsi="Bookman Old Style" w:cs="Tahoma"/>
          <w:sz w:val="24"/>
          <w:szCs w:val="24"/>
          <w:lang w:val="it-IT"/>
        </w:rPr>
        <w:t xml:space="preserve">sebagaimana dimaksud pada ayat (1) </w:t>
      </w:r>
      <w:r w:rsidRPr="000C2681">
        <w:rPr>
          <w:rFonts w:ascii="Bookman Old Style" w:hAnsi="Bookman Old Style" w:cs="Tahoma"/>
          <w:sz w:val="24"/>
          <w:szCs w:val="24"/>
          <w:lang w:val="it-IT"/>
        </w:rPr>
        <w:t>dibebankan pada Anggaran Pendapat</w:t>
      </w:r>
      <w:r w:rsidR="00474D30">
        <w:rPr>
          <w:rFonts w:ascii="Bookman Old Style" w:hAnsi="Bookman Old Style" w:cs="Tahoma"/>
          <w:sz w:val="24"/>
          <w:szCs w:val="24"/>
          <w:lang w:val="it-IT"/>
        </w:rPr>
        <w:t>-</w:t>
      </w:r>
      <w:r w:rsidRPr="000C2681">
        <w:rPr>
          <w:rFonts w:ascii="Bookman Old Style" w:hAnsi="Bookman Old Style" w:cs="Tahoma"/>
          <w:sz w:val="24"/>
          <w:szCs w:val="24"/>
          <w:lang w:val="it-IT"/>
        </w:rPr>
        <w:t>an Dan Belanja Daerah</w:t>
      </w:r>
      <w:r w:rsidRPr="000C2681">
        <w:rPr>
          <w:rFonts w:ascii="Bookman Old Style" w:hAnsi="Bookman Old Style" w:cs="Tahoma"/>
          <w:sz w:val="24"/>
          <w:szCs w:val="24"/>
          <w:lang w:val="id-ID"/>
        </w:rPr>
        <w:t xml:space="preserve"> Provinsi Jawa Tengah</w:t>
      </w:r>
      <w:r w:rsidRPr="000C2681">
        <w:rPr>
          <w:rFonts w:ascii="Bookman Old Style" w:hAnsi="Bookman Old Style" w:cs="Tahoma"/>
          <w:sz w:val="24"/>
          <w:szCs w:val="24"/>
          <w:lang w:val="it-IT"/>
        </w:rPr>
        <w:t xml:space="preserve">. </w:t>
      </w:r>
    </w:p>
    <w:p w:rsidR="00275C4A" w:rsidRPr="00A101D7" w:rsidRDefault="00275C4A" w:rsidP="00275C4A">
      <w:pPr>
        <w:pStyle w:val="ListParagraph"/>
        <w:rPr>
          <w:rFonts w:ascii="Bookman Old Style" w:hAnsi="Bookman Old Style" w:cs="Tahoma"/>
          <w:sz w:val="20"/>
          <w:szCs w:val="24"/>
          <w:lang w:val="it-IT"/>
        </w:rPr>
      </w:pPr>
    </w:p>
    <w:p w:rsidR="00214744" w:rsidRPr="000C2681" w:rsidRDefault="00214744" w:rsidP="00214744">
      <w:pPr>
        <w:pStyle w:val="ListParagraph"/>
        <w:numPr>
          <w:ilvl w:val="0"/>
          <w:numId w:val="34"/>
        </w:numPr>
        <w:autoSpaceDE w:val="0"/>
        <w:autoSpaceDN w:val="0"/>
        <w:adjustRightInd w:val="0"/>
        <w:ind w:left="450" w:right="48" w:hanging="450"/>
        <w:rPr>
          <w:rFonts w:ascii="Bookman Old Style" w:hAnsi="Bookman Old Style" w:cs="Tahoma"/>
          <w:lang w:val="it-IT"/>
        </w:rPr>
      </w:pPr>
      <w:r w:rsidRPr="000C2681">
        <w:rPr>
          <w:rFonts w:ascii="Bookman Old Style" w:hAnsi="Bookman Old Style" w:cs="Tahoma"/>
          <w:sz w:val="24"/>
          <w:szCs w:val="24"/>
          <w:lang w:val="it-IT"/>
        </w:rPr>
        <w:t xml:space="preserve">Materi </w:t>
      </w:r>
      <w:r w:rsidRPr="000C2681">
        <w:rPr>
          <w:rFonts w:ascii="Bookman Old Style" w:hAnsi="Bookman Old Style" w:cs="Tahoma"/>
          <w:sz w:val="24"/>
          <w:szCs w:val="24"/>
        </w:rPr>
        <w:t>pelatihan sumber daya manusia Pramuwisata oleh Dinas sebagai</w:t>
      </w:r>
      <w:r w:rsidR="00474D30">
        <w:rPr>
          <w:rFonts w:ascii="Bookman Old Style" w:hAnsi="Bookman Old Style" w:cs="Tahoma"/>
          <w:sz w:val="24"/>
          <w:szCs w:val="24"/>
        </w:rPr>
        <w:t>-</w:t>
      </w:r>
      <w:r w:rsidRPr="000C2681">
        <w:rPr>
          <w:rFonts w:ascii="Bookman Old Style" w:hAnsi="Bookman Old Style" w:cs="Tahoma"/>
          <w:sz w:val="24"/>
          <w:szCs w:val="24"/>
        </w:rPr>
        <w:t>mana dimaksud pada ayat (1) dapat menjadi acuan kurikulum yang diadakan oleh Badan Hukum dan perorangan.</w:t>
      </w:r>
    </w:p>
    <w:p w:rsidR="00186971" w:rsidRPr="000C2681" w:rsidRDefault="00214744" w:rsidP="00264F3F">
      <w:pPr>
        <w:pStyle w:val="ListParagraph"/>
        <w:autoSpaceDE w:val="0"/>
        <w:autoSpaceDN w:val="0"/>
        <w:adjustRightInd w:val="0"/>
        <w:ind w:left="450" w:right="48"/>
        <w:rPr>
          <w:rFonts w:ascii="Bookman Old Style" w:hAnsi="Bookman Old Style" w:cs="Tahoma"/>
          <w:lang w:val="it-IT"/>
        </w:rPr>
      </w:pPr>
      <w:r w:rsidRPr="000C2681">
        <w:rPr>
          <w:rFonts w:ascii="Bookman Old Style" w:hAnsi="Bookman Old Style" w:cs="Tahoma"/>
          <w:sz w:val="24"/>
          <w:szCs w:val="24"/>
        </w:rPr>
        <w:t xml:space="preserve"> </w:t>
      </w:r>
    </w:p>
    <w:p w:rsidR="00FD7633" w:rsidRPr="000C2681" w:rsidRDefault="00FD7633" w:rsidP="00B04B47">
      <w:pPr>
        <w:autoSpaceDE w:val="0"/>
        <w:autoSpaceDN w:val="0"/>
        <w:adjustRightInd w:val="0"/>
        <w:ind w:right="48"/>
        <w:jc w:val="center"/>
        <w:rPr>
          <w:rFonts w:ascii="Bookman Old Style" w:hAnsi="Bookman Old Style" w:cs="Tahoma"/>
          <w:lang w:val="it-IT"/>
        </w:rPr>
      </w:pPr>
      <w:r w:rsidRPr="000C2681">
        <w:rPr>
          <w:rFonts w:ascii="Bookman Old Style" w:hAnsi="Bookman Old Style" w:cs="Tahoma"/>
          <w:lang w:val="it-IT"/>
        </w:rPr>
        <w:t>Pasal 14</w:t>
      </w:r>
    </w:p>
    <w:p w:rsidR="00FD7633" w:rsidRPr="00A101D7" w:rsidRDefault="00FD7633" w:rsidP="00B04B47">
      <w:pPr>
        <w:autoSpaceDE w:val="0"/>
        <w:autoSpaceDN w:val="0"/>
        <w:adjustRightInd w:val="0"/>
        <w:ind w:right="48"/>
        <w:jc w:val="center"/>
        <w:rPr>
          <w:rFonts w:ascii="Bookman Old Style" w:hAnsi="Bookman Old Style" w:cs="Tahoma"/>
          <w:sz w:val="20"/>
          <w:lang w:val="it-IT"/>
        </w:rPr>
      </w:pPr>
    </w:p>
    <w:p w:rsidR="00FD7633" w:rsidRPr="000C2681" w:rsidRDefault="00FD7633" w:rsidP="00210DBC">
      <w:pPr>
        <w:widowControl w:val="0"/>
        <w:spacing w:after="120"/>
        <w:jc w:val="both"/>
        <w:rPr>
          <w:rFonts w:ascii="Bookman Old Style" w:hAnsi="Bookman Old Style" w:cs="Tahoma"/>
          <w:lang w:val="id-ID"/>
        </w:rPr>
      </w:pPr>
      <w:r w:rsidRPr="000C2681">
        <w:rPr>
          <w:rFonts w:ascii="Bookman Old Style" w:hAnsi="Bookman Old Style" w:cs="Tahoma"/>
          <w:lang w:val="id-ID"/>
        </w:rPr>
        <w:t xml:space="preserve">Untuk mengikuti </w:t>
      </w:r>
      <w:r w:rsidRPr="000C2681">
        <w:rPr>
          <w:rFonts w:ascii="Bookman Old Style" w:hAnsi="Bookman Old Style" w:cs="Tahoma"/>
          <w:lang w:val="it-IT"/>
        </w:rPr>
        <w:t>pelatihan</w:t>
      </w:r>
      <w:r w:rsidRPr="000C2681">
        <w:rPr>
          <w:rFonts w:ascii="Bookman Old Style" w:hAnsi="Bookman Old Style" w:cs="Tahoma"/>
          <w:lang w:val="id-ID"/>
        </w:rPr>
        <w:t xml:space="preserve"> Pramuwisata harus memenuhi persyaratan, sebagai berikut :</w:t>
      </w:r>
    </w:p>
    <w:p w:rsidR="00FD7633" w:rsidRPr="000C2681" w:rsidRDefault="00FD7633" w:rsidP="00474D30">
      <w:pPr>
        <w:widowControl w:val="0"/>
        <w:numPr>
          <w:ilvl w:val="0"/>
          <w:numId w:val="43"/>
        </w:numPr>
        <w:tabs>
          <w:tab w:val="clear" w:pos="360"/>
        </w:tabs>
        <w:jc w:val="both"/>
        <w:rPr>
          <w:rFonts w:ascii="Bookman Old Style" w:hAnsi="Bookman Old Style" w:cs="Tahoma"/>
          <w:lang w:val="fi-FI"/>
        </w:rPr>
      </w:pPr>
      <w:r w:rsidRPr="000C2681">
        <w:rPr>
          <w:rFonts w:ascii="Bookman Old Style" w:hAnsi="Bookman Old Style" w:cs="Tahoma"/>
          <w:lang w:val="fi-FI"/>
        </w:rPr>
        <w:t xml:space="preserve">warga negara Republik Indonesia; </w:t>
      </w:r>
    </w:p>
    <w:p w:rsidR="00FD7633" w:rsidRPr="000C2681" w:rsidRDefault="00FD7633" w:rsidP="00474D30">
      <w:pPr>
        <w:widowControl w:val="0"/>
        <w:numPr>
          <w:ilvl w:val="0"/>
          <w:numId w:val="43"/>
        </w:numPr>
        <w:tabs>
          <w:tab w:val="clear" w:pos="360"/>
        </w:tabs>
        <w:jc w:val="both"/>
        <w:rPr>
          <w:rFonts w:ascii="Bookman Old Style" w:hAnsi="Bookman Old Style" w:cs="Tahoma"/>
          <w:lang w:val="fi-FI"/>
        </w:rPr>
      </w:pPr>
      <w:r w:rsidRPr="000C2681">
        <w:rPr>
          <w:rFonts w:ascii="Bookman Old Style" w:hAnsi="Bookman Old Style" w:cs="Tahoma"/>
          <w:lang w:val="fi-FI"/>
        </w:rPr>
        <w:t xml:space="preserve">berdomisili atau bertempat tinggal di Daerah paling singkat 2 (dua) tahun yang dibuktikan dengan Surat Keterangan Domisili atau Kartu Tanda Penduduk; </w:t>
      </w:r>
    </w:p>
    <w:p w:rsidR="00FD7633" w:rsidRPr="000C2681" w:rsidRDefault="00FD7633" w:rsidP="00474D30">
      <w:pPr>
        <w:widowControl w:val="0"/>
        <w:numPr>
          <w:ilvl w:val="0"/>
          <w:numId w:val="43"/>
        </w:numPr>
        <w:tabs>
          <w:tab w:val="clear" w:pos="360"/>
        </w:tabs>
        <w:jc w:val="both"/>
        <w:rPr>
          <w:rFonts w:ascii="Bookman Old Style" w:hAnsi="Bookman Old Style" w:cs="Tahoma"/>
          <w:lang w:val="fi-FI"/>
        </w:rPr>
      </w:pPr>
      <w:r w:rsidRPr="000C2681">
        <w:rPr>
          <w:rFonts w:ascii="Bookman Old Style" w:hAnsi="Bookman Old Style" w:cs="Tahoma"/>
          <w:lang w:val="fi-FI"/>
        </w:rPr>
        <w:t xml:space="preserve">berumur </w:t>
      </w:r>
      <w:r w:rsidRPr="000C2681">
        <w:rPr>
          <w:rFonts w:ascii="Bookman Old Style" w:hAnsi="Bookman Old Style" w:cs="Tahoma"/>
          <w:bCs/>
          <w:lang w:val="id-ID"/>
        </w:rPr>
        <w:t>paling sedikit</w:t>
      </w:r>
      <w:r w:rsidRPr="000C2681">
        <w:rPr>
          <w:rFonts w:ascii="Bookman Old Style" w:hAnsi="Bookman Old Style" w:cs="Tahoma"/>
          <w:lang w:val="id-ID"/>
        </w:rPr>
        <w:t xml:space="preserve"> </w:t>
      </w:r>
      <w:r w:rsidRPr="000C2681">
        <w:rPr>
          <w:rFonts w:ascii="Bookman Old Style" w:hAnsi="Bookman Old Style" w:cs="Tahoma"/>
          <w:lang w:val="fi-FI"/>
        </w:rPr>
        <w:t>2</w:t>
      </w:r>
      <w:r w:rsidRPr="000C2681">
        <w:rPr>
          <w:rFonts w:ascii="Bookman Old Style" w:hAnsi="Bookman Old Style" w:cs="Tahoma"/>
          <w:lang w:val="id-ID"/>
        </w:rPr>
        <w:t>1</w:t>
      </w:r>
      <w:r w:rsidRPr="000C2681">
        <w:rPr>
          <w:rFonts w:ascii="Bookman Old Style" w:hAnsi="Bookman Old Style" w:cs="Tahoma"/>
          <w:lang w:val="fi-FI"/>
        </w:rPr>
        <w:t xml:space="preserve"> (</w:t>
      </w:r>
      <w:r w:rsidRPr="000C2681">
        <w:rPr>
          <w:rFonts w:ascii="Bookman Old Style" w:hAnsi="Bookman Old Style" w:cs="Tahoma"/>
          <w:lang w:val="id-ID"/>
        </w:rPr>
        <w:t>dua puluh satu</w:t>
      </w:r>
      <w:r w:rsidRPr="000C2681">
        <w:rPr>
          <w:rFonts w:ascii="Bookman Old Style" w:hAnsi="Bookman Old Style" w:cs="Tahoma"/>
          <w:lang w:val="fi-FI"/>
        </w:rPr>
        <w:t>) tahun;</w:t>
      </w:r>
      <w:r w:rsidRPr="000C2681">
        <w:rPr>
          <w:rFonts w:ascii="Bookman Old Style" w:hAnsi="Bookman Old Style" w:cs="Tahoma"/>
          <w:lang w:val="id-ID"/>
        </w:rPr>
        <w:t xml:space="preserve"> </w:t>
      </w:r>
    </w:p>
    <w:p w:rsidR="00FD7633" w:rsidRPr="000C2681" w:rsidRDefault="00FD7633" w:rsidP="00474D30">
      <w:pPr>
        <w:widowControl w:val="0"/>
        <w:numPr>
          <w:ilvl w:val="0"/>
          <w:numId w:val="43"/>
        </w:numPr>
        <w:tabs>
          <w:tab w:val="clear" w:pos="360"/>
        </w:tabs>
        <w:jc w:val="both"/>
        <w:rPr>
          <w:rFonts w:ascii="Bookman Old Style" w:hAnsi="Bookman Old Style" w:cs="Tahoma"/>
          <w:lang w:val="fi-FI"/>
        </w:rPr>
      </w:pPr>
      <w:r w:rsidRPr="000C2681">
        <w:rPr>
          <w:rFonts w:ascii="Bookman Old Style" w:hAnsi="Bookman Old Style" w:cs="Tahoma"/>
          <w:lang w:val="fi-FI"/>
        </w:rPr>
        <w:t xml:space="preserve">melampirkan surat keterangan catatan kepolisian; </w:t>
      </w:r>
    </w:p>
    <w:p w:rsidR="00FD7633" w:rsidRPr="000C2681" w:rsidRDefault="00FD7633" w:rsidP="00474D30">
      <w:pPr>
        <w:widowControl w:val="0"/>
        <w:numPr>
          <w:ilvl w:val="0"/>
          <w:numId w:val="43"/>
        </w:numPr>
        <w:tabs>
          <w:tab w:val="clear" w:pos="360"/>
        </w:tabs>
        <w:jc w:val="both"/>
        <w:rPr>
          <w:rFonts w:ascii="Bookman Old Style" w:hAnsi="Bookman Old Style" w:cs="Tahoma"/>
          <w:lang w:val="fi-FI"/>
        </w:rPr>
      </w:pPr>
      <w:r w:rsidRPr="000C2681">
        <w:rPr>
          <w:rFonts w:ascii="Bookman Old Style" w:hAnsi="Bookman Old Style" w:cs="Tahoma"/>
          <w:lang w:val="fi-FI"/>
        </w:rPr>
        <w:t>sehat jasmani dan rohani yang dibuktikan dengan surat keterangan dokter;</w:t>
      </w:r>
    </w:p>
    <w:p w:rsidR="00FD7633" w:rsidRPr="000C2681" w:rsidRDefault="00FD7633" w:rsidP="00474D30">
      <w:pPr>
        <w:widowControl w:val="0"/>
        <w:numPr>
          <w:ilvl w:val="0"/>
          <w:numId w:val="43"/>
        </w:numPr>
        <w:tabs>
          <w:tab w:val="clear" w:pos="360"/>
        </w:tabs>
        <w:jc w:val="both"/>
        <w:rPr>
          <w:rFonts w:ascii="Bookman Old Style" w:hAnsi="Bookman Old Style" w:cs="Tahoma"/>
          <w:lang w:val="es-ES"/>
        </w:rPr>
      </w:pPr>
      <w:r w:rsidRPr="000C2681">
        <w:rPr>
          <w:rFonts w:ascii="Bookman Old Style" w:hAnsi="Bookman Old Style" w:cs="Tahoma"/>
          <w:lang w:val="es-ES"/>
        </w:rPr>
        <w:t>menguasai bahasa Indonesia dan salah satu bahasa asing dengan baik dan benar.</w:t>
      </w:r>
    </w:p>
    <w:p w:rsidR="00FD7633" w:rsidRPr="00A50784" w:rsidRDefault="00FD7633" w:rsidP="003744D8">
      <w:pPr>
        <w:pStyle w:val="ListParagraph"/>
        <w:ind w:left="450"/>
        <w:rPr>
          <w:rFonts w:ascii="Bookman Old Style" w:hAnsi="Bookman Old Style" w:cs="Tahoma"/>
          <w:sz w:val="24"/>
          <w:szCs w:val="24"/>
          <w:lang w:val="es-ES"/>
        </w:rPr>
      </w:pPr>
    </w:p>
    <w:p w:rsidR="00FD7633" w:rsidRPr="000C2681" w:rsidRDefault="00FD7633" w:rsidP="00E679E8">
      <w:pPr>
        <w:jc w:val="center"/>
        <w:rPr>
          <w:rFonts w:ascii="Bookman Old Style" w:hAnsi="Bookman Old Style" w:cs="Tahoma"/>
          <w:lang w:val="es-ES"/>
        </w:rPr>
      </w:pPr>
      <w:r w:rsidRPr="000C2681">
        <w:rPr>
          <w:rFonts w:ascii="Bookman Old Style" w:hAnsi="Bookman Old Style" w:cs="Tahoma"/>
          <w:lang w:val="es-ES"/>
        </w:rPr>
        <w:t xml:space="preserve">Bagian Kedua </w:t>
      </w:r>
    </w:p>
    <w:p w:rsidR="00FD7633" w:rsidRPr="000C2681" w:rsidRDefault="00FD7633" w:rsidP="00E679E8">
      <w:pPr>
        <w:jc w:val="center"/>
        <w:rPr>
          <w:rFonts w:ascii="Bookman Old Style" w:hAnsi="Bookman Old Style" w:cs="Tahoma"/>
          <w:lang w:val="es-ES"/>
        </w:rPr>
      </w:pPr>
      <w:r w:rsidRPr="000C2681">
        <w:rPr>
          <w:rFonts w:ascii="Bookman Old Style" w:hAnsi="Bookman Old Style" w:cs="Tahoma"/>
          <w:lang w:val="es-ES"/>
        </w:rPr>
        <w:t>Penyelenggaraan Pelatihan Sumber Daya Manusia Oleh Badan Hukum</w:t>
      </w:r>
    </w:p>
    <w:p w:rsidR="00FD7633" w:rsidRPr="00A101D7" w:rsidRDefault="00FD7633" w:rsidP="00E679E8">
      <w:pPr>
        <w:jc w:val="center"/>
        <w:rPr>
          <w:rFonts w:ascii="Bookman Old Style" w:hAnsi="Bookman Old Style" w:cs="Tahoma"/>
          <w:sz w:val="20"/>
          <w:lang w:val="es-ES"/>
        </w:rPr>
      </w:pPr>
    </w:p>
    <w:p w:rsidR="00FD7633" w:rsidRPr="000C2681" w:rsidRDefault="00FD7633" w:rsidP="00E679E8">
      <w:pPr>
        <w:jc w:val="center"/>
        <w:rPr>
          <w:rFonts w:ascii="Bookman Old Style" w:hAnsi="Bookman Old Style" w:cs="Tahoma"/>
          <w:lang w:val="es-ES"/>
        </w:rPr>
      </w:pPr>
      <w:r w:rsidRPr="000C2681">
        <w:rPr>
          <w:rFonts w:ascii="Bookman Old Style" w:hAnsi="Bookman Old Style" w:cs="Tahoma"/>
          <w:lang w:val="id-ID"/>
        </w:rPr>
        <w:t xml:space="preserve">Pasal </w:t>
      </w:r>
      <w:r w:rsidRPr="000C2681">
        <w:rPr>
          <w:rFonts w:ascii="Bookman Old Style" w:hAnsi="Bookman Old Style" w:cs="Tahoma"/>
          <w:lang w:val="es-ES"/>
        </w:rPr>
        <w:t>15</w:t>
      </w:r>
    </w:p>
    <w:p w:rsidR="00FD7633" w:rsidRPr="00A101D7" w:rsidRDefault="00FD7633" w:rsidP="00E679E8">
      <w:pPr>
        <w:jc w:val="center"/>
        <w:rPr>
          <w:rFonts w:ascii="Bookman Old Style" w:hAnsi="Bookman Old Style" w:cs="Tahoma"/>
          <w:sz w:val="20"/>
          <w:lang w:val="es-ES"/>
        </w:rPr>
      </w:pPr>
    </w:p>
    <w:p w:rsidR="00FD7633" w:rsidRPr="000C2681" w:rsidRDefault="00FD7633" w:rsidP="00415049">
      <w:pPr>
        <w:jc w:val="both"/>
        <w:rPr>
          <w:rFonts w:ascii="Bookman Old Style" w:hAnsi="Bookman Old Style" w:cs="Tahoma"/>
          <w:lang w:val="es-ES"/>
        </w:rPr>
      </w:pPr>
      <w:r w:rsidRPr="000C2681">
        <w:rPr>
          <w:rFonts w:ascii="Bookman Old Style" w:hAnsi="Bookman Old Style" w:cs="Tahoma"/>
          <w:lang w:val="es-ES"/>
        </w:rPr>
        <w:t>Penyelenggaraan pelatihan sumber daya manusia Pramuwisata oleh Badan Hukum sebagaimana dimaksud dalam Pasal 12 huruf b dilaksanakan oleh lembaga kursus/pelatihan yang berbadan hukum dan memiliki izin operasional serta terakreditasi berdasarkan ketentuan peraturan perundang-undangan.</w:t>
      </w:r>
    </w:p>
    <w:p w:rsidR="008F7691" w:rsidRPr="00A101D7" w:rsidRDefault="008F7691" w:rsidP="00E679E8">
      <w:pPr>
        <w:jc w:val="center"/>
        <w:rPr>
          <w:rFonts w:ascii="Bookman Old Style" w:hAnsi="Bookman Old Style" w:cs="Tahoma"/>
          <w:sz w:val="20"/>
          <w:lang w:val="es-ES"/>
        </w:rPr>
      </w:pPr>
    </w:p>
    <w:p w:rsidR="00FD7633" w:rsidRPr="000C2681" w:rsidRDefault="00FD7633" w:rsidP="00E679E8">
      <w:pPr>
        <w:jc w:val="center"/>
        <w:rPr>
          <w:rFonts w:ascii="Bookman Old Style" w:hAnsi="Bookman Old Style" w:cs="Tahoma"/>
          <w:lang w:val="es-ES"/>
        </w:rPr>
      </w:pPr>
      <w:r w:rsidRPr="000C2681">
        <w:rPr>
          <w:rFonts w:ascii="Bookman Old Style" w:hAnsi="Bookman Old Style" w:cs="Tahoma"/>
          <w:lang w:val="es-ES"/>
        </w:rPr>
        <w:t>Bagian Ketiga</w:t>
      </w:r>
    </w:p>
    <w:p w:rsidR="00FD7633" w:rsidRPr="000C2681" w:rsidRDefault="00FD7633" w:rsidP="00E679E8">
      <w:pPr>
        <w:jc w:val="center"/>
        <w:rPr>
          <w:rFonts w:ascii="Bookman Old Style" w:hAnsi="Bookman Old Style" w:cs="Tahoma"/>
          <w:lang w:val="es-ES"/>
        </w:rPr>
      </w:pPr>
      <w:r w:rsidRPr="000C2681">
        <w:rPr>
          <w:rFonts w:ascii="Bookman Old Style" w:hAnsi="Bookman Old Style" w:cs="Tahoma"/>
          <w:lang w:val="es-ES"/>
        </w:rPr>
        <w:t>Penyelenggaraan Pelatihan Sumber Daya Manusia Oleh Perorangan</w:t>
      </w:r>
    </w:p>
    <w:p w:rsidR="00FD7633" w:rsidRPr="00A101D7" w:rsidRDefault="00FD7633" w:rsidP="00E679E8">
      <w:pPr>
        <w:jc w:val="center"/>
        <w:rPr>
          <w:rFonts w:ascii="Bookman Old Style" w:hAnsi="Bookman Old Style" w:cs="Tahoma"/>
          <w:sz w:val="20"/>
          <w:lang w:val="es-ES"/>
        </w:rPr>
      </w:pPr>
    </w:p>
    <w:p w:rsidR="00FD7633" w:rsidRPr="000C2681" w:rsidRDefault="00FD7633" w:rsidP="00E679E8">
      <w:pPr>
        <w:jc w:val="center"/>
        <w:rPr>
          <w:rFonts w:ascii="Bookman Old Style" w:hAnsi="Bookman Old Style" w:cs="Tahoma"/>
          <w:lang w:val="es-ES"/>
        </w:rPr>
      </w:pPr>
      <w:r w:rsidRPr="000C2681">
        <w:rPr>
          <w:rFonts w:ascii="Bookman Old Style" w:hAnsi="Bookman Old Style" w:cs="Tahoma"/>
          <w:lang w:val="id-ID"/>
        </w:rPr>
        <w:t xml:space="preserve">Pasal </w:t>
      </w:r>
      <w:r w:rsidRPr="000C2681">
        <w:rPr>
          <w:rFonts w:ascii="Bookman Old Style" w:hAnsi="Bookman Old Style" w:cs="Tahoma"/>
          <w:lang w:val="es-ES"/>
        </w:rPr>
        <w:t>16</w:t>
      </w:r>
    </w:p>
    <w:p w:rsidR="00FD7633" w:rsidRPr="00A101D7" w:rsidRDefault="00FD7633" w:rsidP="00E679E8">
      <w:pPr>
        <w:jc w:val="center"/>
        <w:rPr>
          <w:rFonts w:ascii="Bookman Old Style" w:hAnsi="Bookman Old Style" w:cs="Tahoma"/>
          <w:sz w:val="16"/>
          <w:lang w:val="es-ES"/>
        </w:rPr>
      </w:pPr>
    </w:p>
    <w:p w:rsidR="00FD7633" w:rsidRPr="000C2681" w:rsidRDefault="00FD7633" w:rsidP="00923C67">
      <w:pPr>
        <w:jc w:val="both"/>
        <w:rPr>
          <w:rFonts w:ascii="Bookman Old Style" w:hAnsi="Bookman Old Style" w:cs="Tahoma"/>
          <w:lang w:val="es-ES"/>
        </w:rPr>
      </w:pPr>
      <w:r w:rsidRPr="000C2681">
        <w:rPr>
          <w:rFonts w:ascii="Bookman Old Style" w:hAnsi="Bookman Old Style" w:cs="Tahoma"/>
          <w:lang w:val="es-ES"/>
        </w:rPr>
        <w:t>Penyelenggaraan pelatihan sumber daya manusia Pramuwisata oleh perseorang</w:t>
      </w:r>
      <w:r w:rsidR="00A50784">
        <w:rPr>
          <w:rFonts w:ascii="Bookman Old Style" w:hAnsi="Bookman Old Style" w:cs="Tahoma"/>
          <w:lang w:val="es-ES"/>
        </w:rPr>
        <w:t>-</w:t>
      </w:r>
      <w:r w:rsidRPr="000C2681">
        <w:rPr>
          <w:rFonts w:ascii="Bookman Old Style" w:hAnsi="Bookman Old Style" w:cs="Tahoma"/>
          <w:lang w:val="es-ES"/>
        </w:rPr>
        <w:t>an sebagaimana dimaksud dalam Pas</w:t>
      </w:r>
      <w:r w:rsidR="00FF3DE9" w:rsidRPr="000C2681">
        <w:rPr>
          <w:rFonts w:ascii="Bookman Old Style" w:hAnsi="Bookman Old Style" w:cs="Tahoma"/>
          <w:lang w:val="es-ES"/>
        </w:rPr>
        <w:t xml:space="preserve">al 12 huruf c dilaksanakan </w:t>
      </w:r>
      <w:r w:rsidRPr="000C2681">
        <w:rPr>
          <w:rFonts w:ascii="Bookman Old Style" w:hAnsi="Bookman Old Style" w:cs="Tahoma"/>
          <w:lang w:val="es-ES"/>
        </w:rPr>
        <w:t>dengan menggunakan nama perseorangan dan memiliki izin operasional serta terakreditasi berdasarkan ketentuan peraturan perundang-undangan.</w:t>
      </w:r>
    </w:p>
    <w:p w:rsidR="00A50784" w:rsidRPr="00474D30" w:rsidRDefault="00A50784" w:rsidP="00D965BB">
      <w:pPr>
        <w:jc w:val="center"/>
        <w:rPr>
          <w:rFonts w:ascii="Bookman Old Style" w:hAnsi="Bookman Old Style" w:cs="Tahoma"/>
          <w:color w:val="FF0000"/>
          <w:sz w:val="10"/>
        </w:rPr>
      </w:pPr>
    </w:p>
    <w:p w:rsidR="00A50784" w:rsidRDefault="00A50784" w:rsidP="00D965BB">
      <w:pPr>
        <w:jc w:val="center"/>
        <w:rPr>
          <w:rFonts w:ascii="Bookman Old Style" w:hAnsi="Bookman Old Style" w:cs="Tahoma"/>
          <w:color w:val="FF0000"/>
        </w:rPr>
      </w:pPr>
    </w:p>
    <w:p w:rsidR="001D4824" w:rsidRPr="00A101D7" w:rsidRDefault="001D4824" w:rsidP="00D965BB">
      <w:pPr>
        <w:jc w:val="center"/>
        <w:rPr>
          <w:rFonts w:ascii="Bookman Old Style" w:hAnsi="Bookman Old Style" w:cs="Tahoma"/>
          <w:color w:val="000000" w:themeColor="text1"/>
        </w:rPr>
      </w:pPr>
      <w:r w:rsidRPr="00A101D7">
        <w:rPr>
          <w:rFonts w:ascii="Bookman Old Style" w:hAnsi="Bookman Old Style" w:cs="Tahoma"/>
          <w:color w:val="000000" w:themeColor="text1"/>
        </w:rPr>
        <w:t>BAB V</w:t>
      </w:r>
    </w:p>
    <w:p w:rsidR="001D4824" w:rsidRPr="00A101D7" w:rsidRDefault="003803F2" w:rsidP="00D965BB">
      <w:pPr>
        <w:jc w:val="center"/>
        <w:rPr>
          <w:rFonts w:ascii="Bookman Old Style" w:hAnsi="Bookman Old Style" w:cs="Tahoma"/>
          <w:color w:val="000000" w:themeColor="text1"/>
        </w:rPr>
      </w:pPr>
      <w:r w:rsidRPr="00A101D7">
        <w:rPr>
          <w:rFonts w:ascii="Bookman Old Style" w:hAnsi="Bookman Old Style" w:cs="Tahoma"/>
          <w:color w:val="000000" w:themeColor="text1"/>
        </w:rPr>
        <w:t>KEWAJIBAN</w:t>
      </w:r>
      <w:r w:rsidR="001D4824" w:rsidRPr="00A101D7">
        <w:rPr>
          <w:rFonts w:ascii="Bookman Old Style" w:hAnsi="Bookman Old Style" w:cs="Tahoma"/>
          <w:color w:val="000000" w:themeColor="text1"/>
        </w:rPr>
        <w:t xml:space="preserve"> </w:t>
      </w:r>
      <w:r w:rsidR="00EC5C8C" w:rsidRPr="00A101D7">
        <w:rPr>
          <w:rFonts w:ascii="Bookman Old Style" w:hAnsi="Bookman Old Style" w:cs="Tahoma"/>
          <w:color w:val="000000" w:themeColor="text1"/>
        </w:rPr>
        <w:t>DAN LARANGAN PRAMUWISATA</w:t>
      </w:r>
    </w:p>
    <w:p w:rsidR="001D4824" w:rsidRPr="00A101D7" w:rsidRDefault="001D4824" w:rsidP="003803F2">
      <w:pPr>
        <w:jc w:val="center"/>
        <w:rPr>
          <w:rFonts w:ascii="Bookman Old Style" w:hAnsi="Bookman Old Style" w:cs="Tahoma"/>
          <w:color w:val="000000" w:themeColor="text1"/>
          <w:sz w:val="20"/>
        </w:rPr>
      </w:pPr>
    </w:p>
    <w:p w:rsidR="00EC5C8C" w:rsidRPr="00A101D7" w:rsidRDefault="00EC5C8C" w:rsidP="003803F2">
      <w:pPr>
        <w:jc w:val="center"/>
        <w:rPr>
          <w:rFonts w:ascii="Bookman Old Style" w:hAnsi="Bookman Old Style" w:cs="Tahoma"/>
          <w:color w:val="000000" w:themeColor="text1"/>
        </w:rPr>
      </w:pPr>
      <w:r w:rsidRPr="00A101D7">
        <w:rPr>
          <w:rFonts w:ascii="Bookman Old Style" w:hAnsi="Bookman Old Style" w:cs="Tahoma"/>
          <w:color w:val="000000" w:themeColor="text1"/>
        </w:rPr>
        <w:t>Bagian Kesatu</w:t>
      </w:r>
    </w:p>
    <w:p w:rsidR="00EC5C8C" w:rsidRPr="00A101D7" w:rsidRDefault="00EC5C8C" w:rsidP="003803F2">
      <w:pPr>
        <w:jc w:val="center"/>
        <w:rPr>
          <w:rFonts w:ascii="Bookman Old Style" w:hAnsi="Bookman Old Style" w:cs="Tahoma"/>
          <w:color w:val="000000" w:themeColor="text1"/>
        </w:rPr>
      </w:pPr>
      <w:r w:rsidRPr="00A101D7">
        <w:rPr>
          <w:rFonts w:ascii="Bookman Old Style" w:hAnsi="Bookman Old Style" w:cs="Tahoma"/>
          <w:color w:val="000000" w:themeColor="text1"/>
        </w:rPr>
        <w:t>Kewajiban Pramuwisata</w:t>
      </w:r>
    </w:p>
    <w:p w:rsidR="00EC5C8C" w:rsidRPr="00A101D7" w:rsidRDefault="00EC5C8C" w:rsidP="003803F2">
      <w:pPr>
        <w:jc w:val="center"/>
        <w:rPr>
          <w:rFonts w:ascii="Bookman Old Style" w:hAnsi="Bookman Old Style" w:cs="Tahoma"/>
          <w:color w:val="000000" w:themeColor="text1"/>
          <w:sz w:val="20"/>
        </w:rPr>
      </w:pPr>
    </w:p>
    <w:p w:rsidR="003803F2" w:rsidRPr="00A101D7" w:rsidRDefault="003803F2" w:rsidP="003803F2">
      <w:pPr>
        <w:jc w:val="center"/>
        <w:rPr>
          <w:rFonts w:ascii="Bookman Old Style" w:hAnsi="Bookman Old Style" w:cs="Tahoma"/>
          <w:color w:val="000000" w:themeColor="text1"/>
        </w:rPr>
      </w:pPr>
      <w:r w:rsidRPr="00A101D7">
        <w:rPr>
          <w:rFonts w:ascii="Bookman Old Style" w:hAnsi="Bookman Old Style" w:cs="Tahoma"/>
          <w:color w:val="000000" w:themeColor="text1"/>
        </w:rPr>
        <w:t>Pasal 17</w:t>
      </w:r>
    </w:p>
    <w:p w:rsidR="003803F2" w:rsidRPr="00A101D7" w:rsidRDefault="003803F2" w:rsidP="003803F2">
      <w:pPr>
        <w:jc w:val="center"/>
        <w:rPr>
          <w:rFonts w:ascii="Bookman Old Style" w:hAnsi="Bookman Old Style" w:cs="Tahoma"/>
          <w:color w:val="000000" w:themeColor="text1"/>
          <w:sz w:val="18"/>
        </w:rPr>
      </w:pPr>
    </w:p>
    <w:p w:rsidR="001D4824" w:rsidRPr="00A101D7" w:rsidRDefault="001D4824" w:rsidP="00A50784">
      <w:pPr>
        <w:rPr>
          <w:rFonts w:ascii="Bookman Old Style" w:hAnsi="Bookman Old Style" w:cs="Tahoma"/>
          <w:color w:val="000000" w:themeColor="text1"/>
        </w:rPr>
      </w:pPr>
      <w:r w:rsidRPr="00A101D7">
        <w:rPr>
          <w:rFonts w:ascii="Bookman Old Style" w:hAnsi="Bookman Old Style" w:cs="Tahoma"/>
          <w:color w:val="000000" w:themeColor="text1"/>
        </w:rPr>
        <w:t xml:space="preserve">Pramuwisata </w:t>
      </w:r>
      <w:r w:rsidR="00A50784" w:rsidRPr="00A101D7">
        <w:rPr>
          <w:rFonts w:ascii="Bookman Old Style" w:hAnsi="Bookman Old Style" w:cs="Tahoma"/>
          <w:color w:val="000000" w:themeColor="text1"/>
        </w:rPr>
        <w:t>ber</w:t>
      </w:r>
      <w:r w:rsidRPr="00A101D7">
        <w:rPr>
          <w:rFonts w:ascii="Bookman Old Style" w:hAnsi="Bookman Old Style" w:cs="Tahoma"/>
          <w:color w:val="000000" w:themeColor="text1"/>
        </w:rPr>
        <w:t>wajib</w:t>
      </w:r>
      <w:r w:rsidR="00A50784" w:rsidRPr="00A101D7">
        <w:rPr>
          <w:rFonts w:ascii="Bookman Old Style" w:hAnsi="Bookman Old Style" w:cs="Tahoma"/>
          <w:color w:val="000000" w:themeColor="text1"/>
        </w:rPr>
        <w:t>an:</w:t>
      </w:r>
    </w:p>
    <w:p w:rsidR="00474D30" w:rsidRPr="00A101D7" w:rsidRDefault="00474D30" w:rsidP="00A50784">
      <w:pPr>
        <w:rPr>
          <w:rFonts w:ascii="Bookman Old Style" w:hAnsi="Bookman Old Style" w:cs="Tahoma"/>
          <w:color w:val="000000" w:themeColor="text1"/>
          <w:sz w:val="8"/>
        </w:rPr>
      </w:pPr>
    </w:p>
    <w:p w:rsidR="00A50784" w:rsidRPr="00A101D7" w:rsidRDefault="00A50784" w:rsidP="00A50784">
      <w:pPr>
        <w:widowControl w:val="0"/>
        <w:numPr>
          <w:ilvl w:val="1"/>
          <w:numId w:val="44"/>
        </w:numPr>
        <w:tabs>
          <w:tab w:val="clear" w:pos="1440"/>
          <w:tab w:val="num" w:pos="360"/>
          <w:tab w:val="left" w:pos="480"/>
          <w:tab w:val="left" w:pos="1800"/>
          <w:tab w:val="left" w:pos="2640"/>
          <w:tab w:val="left" w:pos="3000"/>
        </w:tabs>
        <w:ind w:left="360"/>
        <w:jc w:val="both"/>
        <w:rPr>
          <w:rFonts w:ascii="Bookman Old Style" w:hAnsi="Bookman Old Style" w:cs="Tahoma"/>
          <w:color w:val="000000" w:themeColor="text1"/>
          <w:lang w:val="sv-SE"/>
        </w:rPr>
      </w:pPr>
      <w:r w:rsidRPr="00A101D7">
        <w:rPr>
          <w:rFonts w:ascii="Bookman Old Style" w:hAnsi="Bookman Old Style" w:cs="Tahoma"/>
          <w:color w:val="000000" w:themeColor="text1"/>
          <w:lang w:val="sv-SE"/>
        </w:rPr>
        <w:t>berhimpun dalam suatu organisasi pramuwisata;</w:t>
      </w:r>
    </w:p>
    <w:p w:rsidR="00A50784" w:rsidRPr="00A101D7" w:rsidRDefault="00A50784" w:rsidP="00A50784">
      <w:pPr>
        <w:widowControl w:val="0"/>
        <w:numPr>
          <w:ilvl w:val="1"/>
          <w:numId w:val="44"/>
        </w:numPr>
        <w:tabs>
          <w:tab w:val="clear" w:pos="1440"/>
          <w:tab w:val="num" w:pos="360"/>
          <w:tab w:val="left" w:pos="480"/>
          <w:tab w:val="left" w:pos="1800"/>
          <w:tab w:val="left" w:pos="2640"/>
          <w:tab w:val="left" w:pos="3000"/>
        </w:tabs>
        <w:ind w:left="360"/>
        <w:jc w:val="both"/>
        <w:rPr>
          <w:rFonts w:ascii="Bookman Old Style" w:hAnsi="Bookman Old Style" w:cs="Tahoma"/>
          <w:color w:val="000000" w:themeColor="text1"/>
          <w:lang w:val="sv-SE"/>
        </w:rPr>
      </w:pPr>
      <w:r w:rsidRPr="00A101D7">
        <w:rPr>
          <w:rFonts w:ascii="Bookman Old Style" w:hAnsi="Bookman Old Style" w:cs="Tahoma"/>
          <w:color w:val="000000" w:themeColor="text1"/>
          <w:lang w:val="sv-SE"/>
        </w:rPr>
        <w:t>mengenakan tanda pengenal dan lencana sebagai identitas organisasi;</w:t>
      </w:r>
    </w:p>
    <w:p w:rsidR="00A50784" w:rsidRPr="00A101D7" w:rsidRDefault="00A50784" w:rsidP="00A50784">
      <w:pPr>
        <w:widowControl w:val="0"/>
        <w:numPr>
          <w:ilvl w:val="1"/>
          <w:numId w:val="44"/>
        </w:numPr>
        <w:tabs>
          <w:tab w:val="clear" w:pos="1440"/>
          <w:tab w:val="num" w:pos="360"/>
          <w:tab w:val="left" w:pos="480"/>
          <w:tab w:val="left" w:pos="1800"/>
          <w:tab w:val="left" w:pos="2640"/>
          <w:tab w:val="left" w:pos="3000"/>
        </w:tabs>
        <w:ind w:left="360"/>
        <w:jc w:val="both"/>
        <w:rPr>
          <w:rFonts w:ascii="Bookman Old Style" w:hAnsi="Bookman Old Style" w:cs="Tahoma"/>
          <w:color w:val="000000" w:themeColor="text1"/>
          <w:lang w:val="sv-SE"/>
        </w:rPr>
      </w:pPr>
      <w:r w:rsidRPr="00A101D7">
        <w:rPr>
          <w:rFonts w:ascii="Bookman Old Style" w:hAnsi="Bookman Old Style" w:cs="Tahoma"/>
          <w:color w:val="000000" w:themeColor="text1"/>
          <w:lang w:val="sv-SE"/>
        </w:rPr>
        <w:t>mentaati kode etik</w:t>
      </w:r>
      <w:r w:rsidRPr="00A101D7">
        <w:rPr>
          <w:rFonts w:ascii="Bookman Old Style" w:hAnsi="Bookman Old Style" w:cs="Tahoma"/>
          <w:color w:val="000000" w:themeColor="text1"/>
          <w:lang w:val="id-ID"/>
        </w:rPr>
        <w:t xml:space="preserve"> </w:t>
      </w:r>
      <w:r w:rsidRPr="00A101D7">
        <w:rPr>
          <w:rFonts w:ascii="Bookman Old Style" w:hAnsi="Bookman Old Style" w:cs="Tahoma"/>
          <w:color w:val="000000" w:themeColor="text1"/>
          <w:lang w:val="sv-SE"/>
        </w:rPr>
        <w:t>pramuwisata;</w:t>
      </w:r>
    </w:p>
    <w:p w:rsidR="00A50784" w:rsidRPr="00A101D7" w:rsidRDefault="00A50784" w:rsidP="00A50784">
      <w:pPr>
        <w:widowControl w:val="0"/>
        <w:numPr>
          <w:ilvl w:val="1"/>
          <w:numId w:val="44"/>
        </w:numPr>
        <w:tabs>
          <w:tab w:val="clear" w:pos="1440"/>
          <w:tab w:val="num" w:pos="360"/>
          <w:tab w:val="left" w:pos="480"/>
          <w:tab w:val="left" w:pos="1800"/>
          <w:tab w:val="left" w:pos="2640"/>
          <w:tab w:val="left" w:pos="3000"/>
        </w:tabs>
        <w:ind w:left="360"/>
        <w:jc w:val="both"/>
        <w:rPr>
          <w:rFonts w:ascii="Bookman Old Style" w:hAnsi="Bookman Old Style" w:cs="Tahoma"/>
          <w:color w:val="000000" w:themeColor="text1"/>
          <w:lang w:val="sv-SE"/>
        </w:rPr>
      </w:pPr>
      <w:r w:rsidRPr="00A101D7">
        <w:rPr>
          <w:rFonts w:ascii="Bookman Old Style" w:hAnsi="Bookman Old Style" w:cs="Tahoma"/>
          <w:color w:val="000000" w:themeColor="text1"/>
          <w:lang w:val="sv-SE"/>
        </w:rPr>
        <w:lastRenderedPageBreak/>
        <w:t>meng</w:t>
      </w:r>
      <w:r w:rsidRPr="00A101D7">
        <w:rPr>
          <w:rFonts w:ascii="Bookman Old Style" w:hAnsi="Bookman Old Style" w:cs="Tahoma"/>
          <w:color w:val="000000" w:themeColor="text1"/>
          <w:lang w:val="id-ID"/>
        </w:rPr>
        <w:t>e</w:t>
      </w:r>
      <w:r w:rsidRPr="00A101D7">
        <w:rPr>
          <w:rFonts w:ascii="Bookman Old Style" w:hAnsi="Bookman Old Style" w:cs="Tahoma"/>
          <w:color w:val="000000" w:themeColor="text1"/>
          <w:lang w:val="sv-SE"/>
        </w:rPr>
        <w:t>nakan pakaian yang mencerminkan budaya Jawa Tengah, kecuali pada daya tarik tertentu yang tidak dimungkinkan;</w:t>
      </w:r>
      <w:r w:rsidR="00EC5C8C" w:rsidRPr="00A101D7">
        <w:rPr>
          <w:rFonts w:ascii="Bookman Old Style" w:hAnsi="Bookman Old Style" w:cs="Tahoma"/>
          <w:color w:val="000000" w:themeColor="text1"/>
          <w:lang w:val="sv-SE"/>
        </w:rPr>
        <w:t xml:space="preserve"> dan/atau</w:t>
      </w:r>
    </w:p>
    <w:p w:rsidR="00A50784" w:rsidRPr="00A101D7" w:rsidRDefault="00A50784" w:rsidP="00A50784">
      <w:pPr>
        <w:widowControl w:val="0"/>
        <w:numPr>
          <w:ilvl w:val="1"/>
          <w:numId w:val="44"/>
        </w:numPr>
        <w:tabs>
          <w:tab w:val="clear" w:pos="1440"/>
          <w:tab w:val="num" w:pos="360"/>
          <w:tab w:val="left" w:pos="480"/>
          <w:tab w:val="left" w:pos="1800"/>
          <w:tab w:val="left" w:pos="2640"/>
          <w:tab w:val="left" w:pos="3000"/>
        </w:tabs>
        <w:ind w:left="360"/>
        <w:jc w:val="both"/>
        <w:rPr>
          <w:rFonts w:ascii="Bookman Old Style" w:hAnsi="Bookman Old Style" w:cs="Tahoma"/>
          <w:color w:val="000000" w:themeColor="text1"/>
          <w:lang w:val="sv-SE"/>
        </w:rPr>
      </w:pPr>
      <w:r w:rsidRPr="00A101D7">
        <w:rPr>
          <w:rFonts w:ascii="Bookman Old Style" w:hAnsi="Bookman Old Style" w:cs="Tahoma"/>
          <w:color w:val="000000" w:themeColor="text1"/>
          <w:lang w:val="sv-SE"/>
        </w:rPr>
        <w:t>me</w:t>
      </w:r>
      <w:r w:rsidRPr="00A101D7">
        <w:rPr>
          <w:rFonts w:ascii="Bookman Old Style" w:hAnsi="Bookman Old Style" w:cs="Tahoma"/>
          <w:color w:val="000000" w:themeColor="text1"/>
          <w:lang w:val="id-ID"/>
        </w:rPr>
        <w:t>m</w:t>
      </w:r>
      <w:r w:rsidRPr="00A101D7">
        <w:rPr>
          <w:rFonts w:ascii="Bookman Old Style" w:hAnsi="Bookman Old Style" w:cs="Tahoma"/>
          <w:color w:val="000000" w:themeColor="text1"/>
          <w:lang w:val="sv-SE"/>
        </w:rPr>
        <w:t>at</w:t>
      </w:r>
      <w:r w:rsidRPr="00A101D7">
        <w:rPr>
          <w:rFonts w:ascii="Bookman Old Style" w:hAnsi="Bookman Old Style" w:cs="Tahoma"/>
          <w:color w:val="000000" w:themeColor="text1"/>
          <w:lang w:val="id-ID"/>
        </w:rPr>
        <w:t>uhi</w:t>
      </w:r>
      <w:r w:rsidRPr="00A101D7">
        <w:rPr>
          <w:rFonts w:ascii="Bookman Old Style" w:hAnsi="Bookman Old Style" w:cs="Tahoma"/>
          <w:color w:val="000000" w:themeColor="text1"/>
          <w:lang w:val="sv-SE"/>
        </w:rPr>
        <w:t xml:space="preserve"> acara perjalanan yang telah disepakati dengan pengguna jasa wi</w:t>
      </w:r>
      <w:r w:rsidR="00EC5C8C" w:rsidRPr="00A101D7">
        <w:rPr>
          <w:rFonts w:ascii="Bookman Old Style" w:hAnsi="Bookman Old Style" w:cs="Tahoma"/>
          <w:color w:val="000000" w:themeColor="text1"/>
          <w:lang w:val="sv-SE"/>
        </w:rPr>
        <w:t>sata.</w:t>
      </w:r>
    </w:p>
    <w:p w:rsidR="001D4824" w:rsidRPr="00A101D7" w:rsidRDefault="001D4824" w:rsidP="001D4824">
      <w:pPr>
        <w:pStyle w:val="ListParagraph"/>
        <w:ind w:left="630"/>
        <w:rPr>
          <w:rFonts w:ascii="Bookman Old Style" w:hAnsi="Bookman Old Style" w:cs="Tahoma"/>
          <w:color w:val="000000" w:themeColor="text1"/>
          <w:sz w:val="22"/>
          <w:szCs w:val="24"/>
        </w:rPr>
      </w:pPr>
    </w:p>
    <w:p w:rsidR="00A50784" w:rsidRPr="00A101D7" w:rsidRDefault="00A50784" w:rsidP="00A50784">
      <w:pPr>
        <w:pStyle w:val="ListParagraph"/>
        <w:ind w:left="0"/>
        <w:jc w:val="center"/>
        <w:rPr>
          <w:rFonts w:ascii="Bookman Old Style" w:hAnsi="Bookman Old Style" w:cs="Tahoma"/>
          <w:color w:val="000000" w:themeColor="text1"/>
          <w:sz w:val="24"/>
          <w:szCs w:val="24"/>
        </w:rPr>
      </w:pPr>
      <w:r w:rsidRPr="00A101D7">
        <w:rPr>
          <w:rFonts w:ascii="Bookman Old Style" w:hAnsi="Bookman Old Style" w:cs="Tahoma"/>
          <w:color w:val="000000" w:themeColor="text1"/>
          <w:sz w:val="24"/>
          <w:szCs w:val="24"/>
        </w:rPr>
        <w:t>Pasal 18</w:t>
      </w:r>
    </w:p>
    <w:p w:rsidR="00A50784" w:rsidRPr="00A101D7" w:rsidRDefault="00A50784" w:rsidP="00A50784">
      <w:pPr>
        <w:pStyle w:val="ListParagraph"/>
        <w:ind w:left="0"/>
        <w:rPr>
          <w:rFonts w:ascii="Bookman Old Style" w:hAnsi="Bookman Old Style" w:cs="Tahoma"/>
          <w:color w:val="000000" w:themeColor="text1"/>
          <w:sz w:val="22"/>
          <w:szCs w:val="24"/>
        </w:rPr>
      </w:pPr>
    </w:p>
    <w:p w:rsidR="00A50784" w:rsidRPr="00A101D7" w:rsidRDefault="00A50784" w:rsidP="00A50784">
      <w:pPr>
        <w:pStyle w:val="ListParagraph"/>
        <w:ind w:left="0"/>
        <w:rPr>
          <w:rFonts w:ascii="Bookman Old Style" w:hAnsi="Bookman Old Style" w:cs="Tahoma"/>
          <w:color w:val="000000" w:themeColor="text1"/>
          <w:sz w:val="24"/>
          <w:szCs w:val="24"/>
          <w:lang w:val="sv-SE"/>
        </w:rPr>
      </w:pPr>
      <w:r w:rsidRPr="00A101D7">
        <w:rPr>
          <w:rFonts w:ascii="Bookman Old Style" w:hAnsi="Bookman Old Style" w:cs="Tahoma"/>
          <w:color w:val="000000" w:themeColor="text1"/>
          <w:sz w:val="24"/>
          <w:szCs w:val="24"/>
        </w:rPr>
        <w:t xml:space="preserve">Ketentuan lebih lanjut mengenai model pakaian </w:t>
      </w:r>
      <w:r w:rsidRPr="00A101D7">
        <w:rPr>
          <w:rFonts w:ascii="Bookman Old Style" w:hAnsi="Bookman Old Style" w:cs="Tahoma"/>
          <w:color w:val="000000" w:themeColor="text1"/>
          <w:sz w:val="24"/>
          <w:szCs w:val="24"/>
          <w:lang w:val="sv-SE"/>
        </w:rPr>
        <w:t xml:space="preserve">yang mencerminkan budaya Jawa Tengah sebagaimana dimaksud dalam Pasal 17 huruf d, </w:t>
      </w:r>
      <w:r w:rsidR="00C306CE" w:rsidRPr="00A101D7">
        <w:rPr>
          <w:rFonts w:ascii="Bookman Old Style" w:hAnsi="Bookman Old Style" w:cs="Tahoma"/>
          <w:bCs/>
          <w:color w:val="000000" w:themeColor="text1"/>
          <w:sz w:val="24"/>
          <w:szCs w:val="24"/>
          <w:lang w:val="id-ID"/>
        </w:rPr>
        <w:t xml:space="preserve">tercantum dalam Lampiran </w:t>
      </w:r>
      <w:r w:rsidR="00C306CE" w:rsidRPr="00A101D7">
        <w:rPr>
          <w:rFonts w:ascii="Bookman Old Style" w:hAnsi="Bookman Old Style" w:cs="Tahoma"/>
          <w:bCs/>
          <w:color w:val="000000" w:themeColor="text1"/>
          <w:sz w:val="24"/>
          <w:szCs w:val="24"/>
        </w:rPr>
        <w:t>II</w:t>
      </w:r>
      <w:r w:rsidR="00C306CE" w:rsidRPr="00A101D7">
        <w:rPr>
          <w:rFonts w:ascii="Bookman Old Style" w:hAnsi="Bookman Old Style" w:cs="Tahoma"/>
          <w:color w:val="000000" w:themeColor="text1"/>
          <w:sz w:val="24"/>
          <w:szCs w:val="24"/>
          <w:lang w:val="sv-SE"/>
        </w:rPr>
        <w:t xml:space="preserve"> </w:t>
      </w:r>
      <w:r w:rsidRPr="00A101D7">
        <w:rPr>
          <w:rFonts w:ascii="Bookman Old Style" w:hAnsi="Bookman Old Style" w:cs="Tahoma"/>
          <w:color w:val="000000" w:themeColor="text1"/>
          <w:sz w:val="24"/>
          <w:szCs w:val="24"/>
          <w:lang w:val="sv-SE"/>
        </w:rPr>
        <w:t>merupakan bagian yang tidak terpisahkan dari Peraturan Gubernur ini.</w:t>
      </w:r>
    </w:p>
    <w:p w:rsidR="00A50784" w:rsidRPr="00A101D7" w:rsidRDefault="00A50784" w:rsidP="00A50784">
      <w:pPr>
        <w:pStyle w:val="ListParagraph"/>
        <w:ind w:left="0"/>
        <w:rPr>
          <w:rFonts w:ascii="Bookman Old Style" w:hAnsi="Bookman Old Style" w:cs="Tahoma"/>
          <w:color w:val="000000" w:themeColor="text1"/>
          <w:sz w:val="22"/>
          <w:szCs w:val="24"/>
          <w:lang w:val="sv-SE"/>
        </w:rPr>
      </w:pPr>
    </w:p>
    <w:p w:rsidR="00EC5C8C" w:rsidRPr="00A101D7" w:rsidRDefault="00EC5C8C" w:rsidP="00EC5C8C">
      <w:pPr>
        <w:pStyle w:val="ListParagraph"/>
        <w:ind w:left="0"/>
        <w:jc w:val="center"/>
        <w:rPr>
          <w:rFonts w:ascii="Bookman Old Style" w:hAnsi="Bookman Old Style" w:cs="Tahoma"/>
          <w:color w:val="000000" w:themeColor="text1"/>
          <w:sz w:val="24"/>
          <w:szCs w:val="24"/>
          <w:lang w:val="sv-SE"/>
        </w:rPr>
      </w:pPr>
      <w:r w:rsidRPr="00A101D7">
        <w:rPr>
          <w:rFonts w:ascii="Bookman Old Style" w:hAnsi="Bookman Old Style" w:cs="Tahoma"/>
          <w:color w:val="000000" w:themeColor="text1"/>
          <w:sz w:val="24"/>
          <w:szCs w:val="24"/>
          <w:lang w:val="sv-SE"/>
        </w:rPr>
        <w:t>Bagian Kedua</w:t>
      </w:r>
    </w:p>
    <w:p w:rsidR="00EC5C8C" w:rsidRPr="00A101D7" w:rsidRDefault="00EC5C8C" w:rsidP="00EC5C8C">
      <w:pPr>
        <w:pStyle w:val="ListParagraph"/>
        <w:ind w:left="0"/>
        <w:jc w:val="center"/>
        <w:rPr>
          <w:rFonts w:ascii="Bookman Old Style" w:hAnsi="Bookman Old Style" w:cs="Tahoma"/>
          <w:color w:val="000000" w:themeColor="text1"/>
          <w:sz w:val="24"/>
          <w:szCs w:val="24"/>
          <w:lang w:val="sv-SE"/>
        </w:rPr>
      </w:pPr>
      <w:r w:rsidRPr="00A101D7">
        <w:rPr>
          <w:rFonts w:ascii="Bookman Old Style" w:hAnsi="Bookman Old Style" w:cs="Tahoma"/>
          <w:color w:val="000000" w:themeColor="text1"/>
          <w:sz w:val="24"/>
          <w:szCs w:val="24"/>
          <w:lang w:val="sv-SE"/>
        </w:rPr>
        <w:t>Larangan Pramuwisata</w:t>
      </w:r>
    </w:p>
    <w:p w:rsidR="00EC5C8C" w:rsidRPr="00A101D7" w:rsidRDefault="00EC5C8C" w:rsidP="00EC5C8C">
      <w:pPr>
        <w:pStyle w:val="ListParagraph"/>
        <w:ind w:left="0"/>
        <w:jc w:val="center"/>
        <w:rPr>
          <w:rFonts w:ascii="Bookman Old Style" w:hAnsi="Bookman Old Style" w:cs="Tahoma"/>
          <w:color w:val="000000" w:themeColor="text1"/>
          <w:sz w:val="22"/>
          <w:szCs w:val="24"/>
          <w:lang w:val="sv-SE"/>
        </w:rPr>
      </w:pPr>
    </w:p>
    <w:p w:rsidR="00A50784" w:rsidRPr="00A101D7" w:rsidRDefault="00EC5C8C" w:rsidP="00EC5C8C">
      <w:pPr>
        <w:pStyle w:val="ListParagraph"/>
        <w:ind w:left="0"/>
        <w:jc w:val="center"/>
        <w:rPr>
          <w:rFonts w:ascii="Bookman Old Style" w:hAnsi="Bookman Old Style" w:cs="Tahoma"/>
          <w:color w:val="000000" w:themeColor="text1"/>
          <w:sz w:val="24"/>
          <w:szCs w:val="24"/>
        </w:rPr>
      </w:pPr>
      <w:r w:rsidRPr="00A101D7">
        <w:rPr>
          <w:rFonts w:ascii="Bookman Old Style" w:hAnsi="Bookman Old Style" w:cs="Tahoma"/>
          <w:color w:val="000000" w:themeColor="text1"/>
          <w:sz w:val="24"/>
          <w:szCs w:val="24"/>
        </w:rPr>
        <w:t>Pasal 19</w:t>
      </w:r>
    </w:p>
    <w:p w:rsidR="00EC5C8C" w:rsidRPr="00A101D7" w:rsidRDefault="00EC5C8C" w:rsidP="00EC5C8C">
      <w:pPr>
        <w:pStyle w:val="ListParagraph"/>
        <w:ind w:left="0"/>
        <w:rPr>
          <w:rFonts w:ascii="Bookman Old Style" w:hAnsi="Bookman Old Style" w:cs="Tahoma"/>
          <w:color w:val="000000" w:themeColor="text1"/>
          <w:sz w:val="22"/>
          <w:szCs w:val="24"/>
        </w:rPr>
      </w:pPr>
    </w:p>
    <w:p w:rsidR="00EC5C8C" w:rsidRPr="00A101D7" w:rsidRDefault="00EC5C8C" w:rsidP="00EC5C8C">
      <w:pPr>
        <w:pStyle w:val="ListParagraph"/>
        <w:ind w:left="0"/>
        <w:rPr>
          <w:rFonts w:ascii="Bookman Old Style" w:hAnsi="Bookman Old Style" w:cs="Tahoma"/>
          <w:color w:val="000000" w:themeColor="text1"/>
          <w:sz w:val="24"/>
          <w:szCs w:val="24"/>
          <w:lang w:val="fi-FI"/>
        </w:rPr>
      </w:pPr>
      <w:r w:rsidRPr="00A101D7">
        <w:rPr>
          <w:rFonts w:ascii="Bookman Old Style" w:hAnsi="Bookman Old Style" w:cs="Tahoma"/>
          <w:color w:val="000000" w:themeColor="text1"/>
          <w:sz w:val="24"/>
          <w:szCs w:val="24"/>
        </w:rPr>
        <w:t xml:space="preserve">Pramuwisata </w:t>
      </w:r>
      <w:r w:rsidRPr="00A101D7">
        <w:rPr>
          <w:rFonts w:ascii="Bookman Old Style" w:hAnsi="Bookman Old Style" w:cs="Tahoma"/>
          <w:color w:val="000000" w:themeColor="text1"/>
          <w:sz w:val="24"/>
          <w:szCs w:val="24"/>
          <w:lang w:val="fi-FI"/>
        </w:rPr>
        <w:t>dalam melaksanakan tugasnya dilarang melakukan kegiatan usaha Biro Perjalanan Wisata.</w:t>
      </w:r>
    </w:p>
    <w:p w:rsidR="00EC5C8C" w:rsidRPr="00A101D7" w:rsidRDefault="00EC5C8C" w:rsidP="00EC5C8C">
      <w:pPr>
        <w:pStyle w:val="ListParagraph"/>
        <w:ind w:left="0"/>
        <w:rPr>
          <w:rFonts w:ascii="Bookman Old Style" w:hAnsi="Bookman Old Style" w:cs="Tahoma"/>
          <w:color w:val="000000" w:themeColor="text1"/>
          <w:sz w:val="24"/>
          <w:szCs w:val="24"/>
        </w:rPr>
      </w:pPr>
    </w:p>
    <w:p w:rsidR="00EC5C8C" w:rsidRPr="00C306CE" w:rsidRDefault="00EC5C8C" w:rsidP="00EC5C8C">
      <w:pPr>
        <w:pStyle w:val="ListParagraph"/>
        <w:ind w:left="0"/>
        <w:rPr>
          <w:rFonts w:ascii="Bookman Old Style" w:hAnsi="Bookman Old Style" w:cs="Tahoma"/>
          <w:color w:val="FF0000"/>
          <w:sz w:val="20"/>
          <w:szCs w:val="24"/>
        </w:rPr>
      </w:pPr>
    </w:p>
    <w:p w:rsidR="00FD7633" w:rsidRPr="001D4824" w:rsidRDefault="00FD7633" w:rsidP="00D965BB">
      <w:pPr>
        <w:jc w:val="center"/>
        <w:rPr>
          <w:rFonts w:ascii="Bookman Old Style" w:hAnsi="Bookman Old Style" w:cs="Tahoma"/>
        </w:rPr>
      </w:pPr>
      <w:r w:rsidRPr="000C2681">
        <w:rPr>
          <w:rFonts w:ascii="Bookman Old Style" w:hAnsi="Bookman Old Style" w:cs="Tahoma"/>
          <w:lang w:val="id-ID"/>
        </w:rPr>
        <w:t>BAB V</w:t>
      </w:r>
      <w:r w:rsidR="001D4824">
        <w:rPr>
          <w:rFonts w:ascii="Bookman Old Style" w:hAnsi="Bookman Old Style" w:cs="Tahoma"/>
        </w:rPr>
        <w:t>I</w:t>
      </w:r>
    </w:p>
    <w:p w:rsidR="00FD7633" w:rsidRPr="000C2681" w:rsidRDefault="00FD7633" w:rsidP="00D965BB">
      <w:pPr>
        <w:jc w:val="center"/>
        <w:rPr>
          <w:rFonts w:ascii="Bookman Old Style" w:hAnsi="Bookman Old Style" w:cs="Tahoma"/>
          <w:lang w:val="id-ID"/>
        </w:rPr>
      </w:pPr>
      <w:r w:rsidRPr="000C2681">
        <w:rPr>
          <w:rFonts w:ascii="Bookman Old Style" w:hAnsi="Bookman Old Style" w:cs="Tahoma"/>
          <w:lang w:val="es-ES"/>
        </w:rPr>
        <w:t>T</w:t>
      </w:r>
      <w:r w:rsidRPr="000C2681">
        <w:rPr>
          <w:rFonts w:ascii="Bookman Old Style" w:hAnsi="Bookman Old Style" w:cs="Tahoma"/>
          <w:lang w:val="id-ID"/>
        </w:rPr>
        <w:t>ATA CARA PEMBINAAN DAN PENGAWASAN</w:t>
      </w:r>
    </w:p>
    <w:p w:rsidR="00FD7633" w:rsidRPr="00DA0FF1" w:rsidRDefault="00FD7633" w:rsidP="00A83278">
      <w:pPr>
        <w:rPr>
          <w:rFonts w:ascii="Bookman Old Style" w:hAnsi="Bookman Old Style" w:cs="Tahoma"/>
          <w:sz w:val="20"/>
          <w:lang w:val="id-ID"/>
        </w:rPr>
      </w:pPr>
    </w:p>
    <w:p w:rsidR="00FD7633" w:rsidRPr="000C2681" w:rsidRDefault="00FD7633" w:rsidP="00991A20">
      <w:pPr>
        <w:jc w:val="center"/>
        <w:rPr>
          <w:rFonts w:ascii="Bookman Old Style" w:hAnsi="Bookman Old Style" w:cs="Tahoma"/>
          <w:sz w:val="22"/>
          <w:lang w:val="es-ES"/>
        </w:rPr>
      </w:pPr>
      <w:r w:rsidRPr="000C2681">
        <w:rPr>
          <w:rFonts w:ascii="Bookman Old Style" w:hAnsi="Bookman Old Style" w:cs="Tahoma"/>
          <w:lang w:val="es-ES"/>
        </w:rPr>
        <w:t xml:space="preserve">Pasal </w:t>
      </w:r>
      <w:r w:rsidR="00EC5C8C">
        <w:rPr>
          <w:rFonts w:ascii="Bookman Old Style" w:hAnsi="Bookman Old Style" w:cs="Tahoma"/>
          <w:lang w:val="es-ES"/>
        </w:rPr>
        <w:t>20</w:t>
      </w:r>
    </w:p>
    <w:p w:rsidR="00FD7633" w:rsidRPr="00DA0FF1" w:rsidRDefault="00FD7633" w:rsidP="00991A20">
      <w:pPr>
        <w:jc w:val="center"/>
        <w:rPr>
          <w:rFonts w:ascii="Bookman Old Style" w:hAnsi="Bookman Old Style" w:cs="Tahoma"/>
          <w:sz w:val="18"/>
          <w:lang w:val="es-ES"/>
        </w:rPr>
      </w:pPr>
    </w:p>
    <w:p w:rsidR="00FD7633" w:rsidRPr="000C2681" w:rsidRDefault="00FD7633" w:rsidP="00991A20">
      <w:pPr>
        <w:widowControl w:val="0"/>
        <w:numPr>
          <w:ilvl w:val="0"/>
          <w:numId w:val="24"/>
        </w:numPr>
        <w:tabs>
          <w:tab w:val="clear" w:pos="900"/>
          <w:tab w:val="left" w:pos="270"/>
          <w:tab w:val="num" w:pos="602"/>
        </w:tabs>
        <w:autoSpaceDE w:val="0"/>
        <w:autoSpaceDN w:val="0"/>
        <w:adjustRightInd w:val="0"/>
        <w:ind w:left="616" w:hanging="574"/>
        <w:jc w:val="both"/>
        <w:textAlignment w:val="baseline"/>
        <w:rPr>
          <w:rFonts w:ascii="Bookman Old Style" w:hAnsi="Bookman Old Style" w:cs="Tahoma"/>
          <w:szCs w:val="26"/>
          <w:lang w:val="es-ES"/>
        </w:rPr>
      </w:pPr>
      <w:r w:rsidRPr="000C2681">
        <w:rPr>
          <w:rFonts w:ascii="Bookman Old Style" w:hAnsi="Bookman Old Style" w:cs="Tahoma"/>
          <w:szCs w:val="26"/>
          <w:lang w:val="es-ES"/>
        </w:rPr>
        <w:t>Dalam rangka pengendalian kegiatan Pramuwisata dilakukan kegiatan pembinaan dan pengawasan Pramuwisata.</w:t>
      </w:r>
    </w:p>
    <w:p w:rsidR="00FD7633" w:rsidRPr="00DA0FF1" w:rsidRDefault="00FD7633" w:rsidP="00005A80">
      <w:pPr>
        <w:widowControl w:val="0"/>
        <w:tabs>
          <w:tab w:val="left" w:pos="270"/>
        </w:tabs>
        <w:autoSpaceDE w:val="0"/>
        <w:autoSpaceDN w:val="0"/>
        <w:adjustRightInd w:val="0"/>
        <w:ind w:left="42"/>
        <w:jc w:val="both"/>
        <w:textAlignment w:val="baseline"/>
        <w:rPr>
          <w:rFonts w:ascii="Bookman Old Style" w:hAnsi="Bookman Old Style" w:cs="Tahoma"/>
          <w:sz w:val="20"/>
          <w:szCs w:val="26"/>
          <w:lang w:val="es-ES"/>
        </w:rPr>
      </w:pPr>
    </w:p>
    <w:p w:rsidR="00FD7633" w:rsidRPr="000C2681" w:rsidRDefault="00FD7633" w:rsidP="00991A20">
      <w:pPr>
        <w:widowControl w:val="0"/>
        <w:numPr>
          <w:ilvl w:val="0"/>
          <w:numId w:val="24"/>
        </w:numPr>
        <w:tabs>
          <w:tab w:val="clear" w:pos="900"/>
          <w:tab w:val="left" w:pos="270"/>
          <w:tab w:val="num" w:pos="602"/>
        </w:tabs>
        <w:autoSpaceDE w:val="0"/>
        <w:autoSpaceDN w:val="0"/>
        <w:adjustRightInd w:val="0"/>
        <w:ind w:left="616" w:hanging="574"/>
        <w:jc w:val="both"/>
        <w:textAlignment w:val="baseline"/>
        <w:rPr>
          <w:rFonts w:ascii="Bookman Old Style" w:hAnsi="Bookman Old Style" w:cs="Tahoma"/>
          <w:szCs w:val="26"/>
          <w:lang w:val="es-ES"/>
        </w:rPr>
      </w:pPr>
      <w:r w:rsidRPr="000C2681">
        <w:rPr>
          <w:rFonts w:ascii="Bookman Old Style" w:hAnsi="Bookman Old Style" w:cs="Tahoma"/>
          <w:szCs w:val="26"/>
          <w:lang w:val="es-ES"/>
        </w:rPr>
        <w:t xml:space="preserve">Pembinaan dan Pengawasan kegiatan </w:t>
      </w:r>
      <w:r w:rsidRPr="000C2681">
        <w:rPr>
          <w:rFonts w:ascii="Bookman Old Style" w:hAnsi="Bookman Old Style" w:cs="Tahoma"/>
          <w:szCs w:val="26"/>
          <w:lang w:val="id-ID"/>
        </w:rPr>
        <w:t xml:space="preserve">Pramuwisata sebagaimana dimaksud pada ayat (1) </w:t>
      </w:r>
      <w:r w:rsidRPr="000C2681">
        <w:rPr>
          <w:rFonts w:ascii="Bookman Old Style" w:hAnsi="Bookman Old Style" w:cs="Tahoma"/>
          <w:szCs w:val="26"/>
          <w:lang w:val="es-ES"/>
        </w:rPr>
        <w:t xml:space="preserve">dilakukan oleh </w:t>
      </w:r>
      <w:r w:rsidRPr="000C2681">
        <w:rPr>
          <w:rFonts w:ascii="Bookman Old Style" w:hAnsi="Bookman Old Style" w:cs="Tahoma"/>
          <w:szCs w:val="26"/>
          <w:lang w:val="id-ID"/>
        </w:rPr>
        <w:t>Dinas</w:t>
      </w:r>
      <w:r w:rsidRPr="000C2681">
        <w:rPr>
          <w:rFonts w:ascii="Bookman Old Style" w:hAnsi="Bookman Old Style" w:cs="Tahoma"/>
          <w:szCs w:val="26"/>
          <w:lang w:val="es-ES"/>
        </w:rPr>
        <w:t xml:space="preserve"> dan Wadah Organisasi Pramuwisata</w:t>
      </w:r>
      <w:r w:rsidRPr="000C2681">
        <w:rPr>
          <w:rFonts w:ascii="Bookman Old Style" w:hAnsi="Bookman Old Style" w:cs="Tahoma"/>
          <w:szCs w:val="26"/>
          <w:lang w:val="id-ID"/>
        </w:rPr>
        <w:t>.</w:t>
      </w:r>
      <w:r w:rsidRPr="000C2681">
        <w:rPr>
          <w:rFonts w:ascii="Bookman Old Style" w:hAnsi="Bookman Old Style" w:cs="Tahoma"/>
          <w:szCs w:val="26"/>
          <w:lang w:val="es-ES"/>
        </w:rPr>
        <w:t xml:space="preserve"> </w:t>
      </w:r>
    </w:p>
    <w:p w:rsidR="00FD7633" w:rsidRPr="00DA0FF1" w:rsidRDefault="00FD7633" w:rsidP="00991A20">
      <w:pPr>
        <w:tabs>
          <w:tab w:val="left" w:pos="270"/>
        </w:tabs>
        <w:ind w:left="42"/>
        <w:rPr>
          <w:rFonts w:ascii="Bookman Old Style" w:hAnsi="Bookman Old Style" w:cs="Tahoma"/>
          <w:sz w:val="20"/>
          <w:szCs w:val="26"/>
          <w:lang w:val="es-ES"/>
        </w:rPr>
      </w:pPr>
    </w:p>
    <w:p w:rsidR="00FD7633" w:rsidRPr="000C2681" w:rsidRDefault="00FD7633" w:rsidP="00DA0FF1">
      <w:pPr>
        <w:widowControl w:val="0"/>
        <w:numPr>
          <w:ilvl w:val="0"/>
          <w:numId w:val="24"/>
        </w:numPr>
        <w:tabs>
          <w:tab w:val="clear" w:pos="900"/>
          <w:tab w:val="left" w:pos="270"/>
          <w:tab w:val="num" w:pos="602"/>
        </w:tabs>
        <w:autoSpaceDE w:val="0"/>
        <w:autoSpaceDN w:val="0"/>
        <w:adjustRightInd w:val="0"/>
        <w:ind w:left="616" w:hanging="574"/>
        <w:jc w:val="both"/>
        <w:textAlignment w:val="baseline"/>
        <w:rPr>
          <w:rFonts w:ascii="Bookman Old Style" w:hAnsi="Bookman Old Style" w:cs="Tahoma"/>
          <w:szCs w:val="26"/>
          <w:lang w:val="es-ES"/>
        </w:rPr>
      </w:pPr>
      <w:r w:rsidRPr="000C2681">
        <w:rPr>
          <w:rFonts w:ascii="Bookman Old Style" w:hAnsi="Bookman Old Style" w:cs="Tahoma"/>
          <w:szCs w:val="26"/>
          <w:lang w:val="es-ES"/>
        </w:rPr>
        <w:t>Pembinaan dan pengawasan oleh Dinas sebagaimana dimaksud pada ayat (1) dilakukan dalam kegiatan yang terdiri atas:</w:t>
      </w:r>
    </w:p>
    <w:p w:rsidR="00FD7633" w:rsidRPr="000C2681" w:rsidRDefault="00FD7633" w:rsidP="00DA0FF1">
      <w:pPr>
        <w:widowControl w:val="0"/>
        <w:numPr>
          <w:ilvl w:val="1"/>
          <w:numId w:val="23"/>
        </w:numPr>
        <w:tabs>
          <w:tab w:val="clear" w:pos="1440"/>
          <w:tab w:val="num" w:pos="976"/>
        </w:tabs>
        <w:autoSpaceDE w:val="0"/>
        <w:autoSpaceDN w:val="0"/>
        <w:adjustRightInd w:val="0"/>
        <w:ind w:left="976"/>
        <w:jc w:val="both"/>
        <w:textAlignment w:val="baseline"/>
        <w:rPr>
          <w:rFonts w:ascii="Bookman Old Style" w:hAnsi="Bookman Old Style" w:cs="Tahoma"/>
          <w:szCs w:val="26"/>
          <w:lang w:val="nb-NO"/>
        </w:rPr>
      </w:pPr>
      <w:r w:rsidRPr="000C2681">
        <w:rPr>
          <w:rFonts w:ascii="Bookman Old Style" w:hAnsi="Bookman Old Style" w:cs="Tahoma"/>
          <w:szCs w:val="26"/>
          <w:lang w:val="es-ES"/>
        </w:rPr>
        <w:t>pelatihan;</w:t>
      </w:r>
    </w:p>
    <w:p w:rsidR="00FD7633" w:rsidRPr="000C2681" w:rsidRDefault="00FD7633" w:rsidP="00DA0FF1">
      <w:pPr>
        <w:widowControl w:val="0"/>
        <w:numPr>
          <w:ilvl w:val="1"/>
          <w:numId w:val="23"/>
        </w:numPr>
        <w:tabs>
          <w:tab w:val="clear" w:pos="1440"/>
          <w:tab w:val="num" w:pos="976"/>
        </w:tabs>
        <w:autoSpaceDE w:val="0"/>
        <w:autoSpaceDN w:val="0"/>
        <w:adjustRightInd w:val="0"/>
        <w:ind w:left="976"/>
        <w:jc w:val="both"/>
        <w:textAlignment w:val="baseline"/>
        <w:rPr>
          <w:rFonts w:ascii="Bookman Old Style" w:hAnsi="Bookman Old Style" w:cs="Tahoma"/>
          <w:szCs w:val="26"/>
          <w:lang w:val="nb-NO"/>
        </w:rPr>
      </w:pPr>
      <w:r w:rsidRPr="000C2681">
        <w:rPr>
          <w:rFonts w:ascii="Bookman Old Style" w:hAnsi="Bookman Old Style" w:cs="Tahoma"/>
          <w:szCs w:val="26"/>
          <w:lang w:val="es-ES"/>
        </w:rPr>
        <w:t>penerbitan KTPP;</w:t>
      </w:r>
    </w:p>
    <w:p w:rsidR="00FD7633" w:rsidRPr="000C2681" w:rsidRDefault="00FD7633" w:rsidP="00DA0FF1">
      <w:pPr>
        <w:widowControl w:val="0"/>
        <w:numPr>
          <w:ilvl w:val="1"/>
          <w:numId w:val="23"/>
        </w:numPr>
        <w:tabs>
          <w:tab w:val="clear" w:pos="1440"/>
          <w:tab w:val="num" w:pos="976"/>
        </w:tabs>
        <w:autoSpaceDE w:val="0"/>
        <w:autoSpaceDN w:val="0"/>
        <w:adjustRightInd w:val="0"/>
        <w:ind w:left="976"/>
        <w:jc w:val="both"/>
        <w:textAlignment w:val="baseline"/>
        <w:rPr>
          <w:rFonts w:ascii="Bookman Old Style" w:hAnsi="Bookman Old Style" w:cs="Tahoma"/>
          <w:szCs w:val="26"/>
          <w:lang w:val="nb-NO"/>
        </w:rPr>
      </w:pPr>
      <w:r w:rsidRPr="000C2681">
        <w:rPr>
          <w:rFonts w:ascii="Bookman Old Style" w:hAnsi="Bookman Old Style" w:cs="Tahoma"/>
          <w:szCs w:val="26"/>
          <w:lang w:val="es-ES"/>
        </w:rPr>
        <w:t>penertiban Pramuwisata.</w:t>
      </w:r>
    </w:p>
    <w:p w:rsidR="00FD7633" w:rsidRPr="00DA0FF1" w:rsidRDefault="00FD7633" w:rsidP="00DA0FF1">
      <w:pPr>
        <w:widowControl w:val="0"/>
        <w:autoSpaceDE w:val="0"/>
        <w:autoSpaceDN w:val="0"/>
        <w:adjustRightInd w:val="0"/>
        <w:ind w:left="976"/>
        <w:jc w:val="both"/>
        <w:textAlignment w:val="baseline"/>
        <w:rPr>
          <w:rFonts w:ascii="Bookman Old Style" w:hAnsi="Bookman Old Style" w:cs="Tahoma"/>
          <w:szCs w:val="26"/>
          <w:lang w:val="nb-NO"/>
        </w:rPr>
      </w:pPr>
    </w:p>
    <w:p w:rsidR="00FD7633" w:rsidRPr="000C2681" w:rsidRDefault="00FD7633" w:rsidP="00DA0FF1">
      <w:pPr>
        <w:widowControl w:val="0"/>
        <w:numPr>
          <w:ilvl w:val="0"/>
          <w:numId w:val="24"/>
        </w:numPr>
        <w:tabs>
          <w:tab w:val="clear" w:pos="900"/>
          <w:tab w:val="left" w:pos="270"/>
          <w:tab w:val="num" w:pos="602"/>
        </w:tabs>
        <w:autoSpaceDE w:val="0"/>
        <w:autoSpaceDN w:val="0"/>
        <w:adjustRightInd w:val="0"/>
        <w:ind w:left="616" w:hanging="574"/>
        <w:jc w:val="both"/>
        <w:textAlignment w:val="baseline"/>
        <w:rPr>
          <w:rFonts w:ascii="Bookman Old Style" w:hAnsi="Bookman Old Style" w:cs="Tahoma"/>
          <w:szCs w:val="26"/>
          <w:lang w:val="nb-NO"/>
        </w:rPr>
      </w:pPr>
      <w:r w:rsidRPr="000C2681">
        <w:rPr>
          <w:rFonts w:ascii="Bookman Old Style" w:hAnsi="Bookman Old Style" w:cs="Tahoma"/>
          <w:szCs w:val="26"/>
          <w:lang w:val="nb-NO"/>
        </w:rPr>
        <w:t xml:space="preserve">Pelaksanaan pembinaan dan pengawasan oleh Wadah Organisasi Pramuwisata sebagaimana dimaksud pada ayat (1) dilakukan berdasarkan </w:t>
      </w:r>
      <w:r w:rsidRPr="000C2681">
        <w:rPr>
          <w:rFonts w:ascii="Bookman Old Style" w:hAnsi="Bookman Old Style" w:cs="Tahoma"/>
          <w:szCs w:val="26"/>
          <w:lang w:val="id-ID"/>
        </w:rPr>
        <w:t xml:space="preserve">ketentuan yang diatur oleh </w:t>
      </w:r>
      <w:r w:rsidRPr="000C2681">
        <w:rPr>
          <w:rFonts w:ascii="Bookman Old Style" w:hAnsi="Bookman Old Style" w:cs="Tahoma"/>
          <w:szCs w:val="26"/>
          <w:lang w:val="nb-NO"/>
        </w:rPr>
        <w:t>organisasi yang bersangkutan.</w:t>
      </w:r>
    </w:p>
    <w:p w:rsidR="008F7691" w:rsidRPr="00DA0FF1" w:rsidRDefault="008F7691" w:rsidP="0023472F">
      <w:pPr>
        <w:widowControl w:val="0"/>
        <w:tabs>
          <w:tab w:val="left" w:pos="270"/>
        </w:tabs>
        <w:autoSpaceDE w:val="0"/>
        <w:autoSpaceDN w:val="0"/>
        <w:adjustRightInd w:val="0"/>
        <w:ind w:left="616"/>
        <w:jc w:val="both"/>
        <w:textAlignment w:val="baseline"/>
        <w:rPr>
          <w:rFonts w:ascii="Bookman Old Style" w:hAnsi="Bookman Old Style" w:cs="Tahoma"/>
          <w:sz w:val="20"/>
          <w:szCs w:val="26"/>
          <w:lang w:val="nb-NO"/>
        </w:rPr>
      </w:pPr>
    </w:p>
    <w:p w:rsidR="00FD7633" w:rsidRPr="000C2681" w:rsidRDefault="00FD7633" w:rsidP="004A4DCD">
      <w:pPr>
        <w:jc w:val="center"/>
        <w:rPr>
          <w:rFonts w:ascii="Bookman Old Style" w:hAnsi="Bookman Old Style" w:cs="Tahoma"/>
          <w:lang w:val="nb-NO"/>
        </w:rPr>
      </w:pPr>
      <w:r w:rsidRPr="000C2681">
        <w:rPr>
          <w:rFonts w:ascii="Bookman Old Style" w:hAnsi="Bookman Old Style" w:cs="Tahoma"/>
          <w:lang w:val="nb-NO"/>
        </w:rPr>
        <w:t xml:space="preserve">Pasal </w:t>
      </w:r>
      <w:r w:rsidR="00A50784">
        <w:rPr>
          <w:rFonts w:ascii="Bookman Old Style" w:hAnsi="Bookman Old Style" w:cs="Tahoma"/>
          <w:lang w:val="nb-NO"/>
        </w:rPr>
        <w:t>2</w:t>
      </w:r>
      <w:r w:rsidR="00EC5C8C">
        <w:rPr>
          <w:rFonts w:ascii="Bookman Old Style" w:hAnsi="Bookman Old Style" w:cs="Tahoma"/>
          <w:lang w:val="nb-NO"/>
        </w:rPr>
        <w:t>1</w:t>
      </w:r>
    </w:p>
    <w:p w:rsidR="00FD7633" w:rsidRPr="00DA0FF1" w:rsidRDefault="00FD7633" w:rsidP="004A4DCD">
      <w:pPr>
        <w:jc w:val="center"/>
        <w:rPr>
          <w:rFonts w:ascii="Bookman Old Style" w:hAnsi="Bookman Old Style" w:cs="Tahoma"/>
          <w:sz w:val="18"/>
          <w:lang w:val="nb-NO"/>
        </w:rPr>
      </w:pPr>
    </w:p>
    <w:p w:rsidR="00FD7633" w:rsidRPr="000C2681" w:rsidRDefault="00FD7633" w:rsidP="004A4DCD">
      <w:pPr>
        <w:jc w:val="both"/>
        <w:rPr>
          <w:rFonts w:ascii="Bookman Old Style" w:hAnsi="Bookman Old Style" w:cs="Tahoma"/>
          <w:lang w:val="nb-NO"/>
        </w:rPr>
      </w:pPr>
      <w:r w:rsidRPr="000C2681">
        <w:rPr>
          <w:rFonts w:ascii="Bookman Old Style" w:hAnsi="Bookman Old Style" w:cs="Tahoma"/>
          <w:lang w:val="nb-NO"/>
        </w:rPr>
        <w:t>Ketentuan lebih lanjut mengenai teknis pembinaan dan pengawasan sebagaima</w:t>
      </w:r>
      <w:r w:rsidR="00264F3F">
        <w:rPr>
          <w:rFonts w:ascii="Bookman Old Style" w:hAnsi="Bookman Old Style" w:cs="Tahoma"/>
          <w:lang w:val="nb-NO"/>
        </w:rPr>
        <w:t>-</w:t>
      </w:r>
      <w:r w:rsidRPr="000C2681">
        <w:rPr>
          <w:rFonts w:ascii="Bookman Old Style" w:hAnsi="Bookman Old Style" w:cs="Tahoma"/>
          <w:lang w:val="nb-NO"/>
        </w:rPr>
        <w:t xml:space="preserve">na dimaksud dalam Pasal </w:t>
      </w:r>
      <w:r w:rsidR="00EC5C8C">
        <w:rPr>
          <w:rFonts w:ascii="Bookman Old Style" w:hAnsi="Bookman Old Style" w:cs="Tahoma"/>
          <w:lang w:val="nb-NO"/>
        </w:rPr>
        <w:t>20</w:t>
      </w:r>
      <w:r w:rsidRPr="000C2681">
        <w:rPr>
          <w:rFonts w:ascii="Bookman Old Style" w:hAnsi="Bookman Old Style" w:cs="Tahoma"/>
          <w:lang w:val="nb-NO"/>
        </w:rPr>
        <w:t xml:space="preserve"> ditetapkan oleh Kepala Dinas. </w:t>
      </w:r>
    </w:p>
    <w:p w:rsidR="00FD7633" w:rsidRPr="00DA0FF1" w:rsidRDefault="00FD7633" w:rsidP="00A83278">
      <w:pPr>
        <w:rPr>
          <w:rFonts w:ascii="Bookman Old Style" w:hAnsi="Bookman Old Style" w:cs="Tahoma"/>
          <w:sz w:val="20"/>
          <w:lang w:val="nb-NO"/>
        </w:rPr>
      </w:pPr>
    </w:p>
    <w:p w:rsidR="00F4470E" w:rsidRPr="00DA0FF1" w:rsidRDefault="00F4470E" w:rsidP="00D965BB">
      <w:pPr>
        <w:jc w:val="center"/>
        <w:rPr>
          <w:rFonts w:ascii="Bookman Old Style" w:hAnsi="Bookman Old Style" w:cs="Tahoma"/>
          <w:sz w:val="20"/>
        </w:rPr>
      </w:pPr>
    </w:p>
    <w:p w:rsidR="00FD7633" w:rsidRPr="000C2681" w:rsidRDefault="00FD7633" w:rsidP="00D965BB">
      <w:pPr>
        <w:jc w:val="center"/>
        <w:rPr>
          <w:rFonts w:ascii="Bookman Old Style" w:hAnsi="Bookman Old Style" w:cs="Tahoma"/>
          <w:lang w:val="it-IT"/>
        </w:rPr>
      </w:pPr>
      <w:r w:rsidRPr="000C2681">
        <w:rPr>
          <w:rFonts w:ascii="Bookman Old Style" w:hAnsi="Bookman Old Style" w:cs="Tahoma"/>
          <w:lang w:val="id-ID"/>
        </w:rPr>
        <w:t>BAB V</w:t>
      </w:r>
      <w:r w:rsidRPr="000C2681">
        <w:rPr>
          <w:rFonts w:ascii="Bookman Old Style" w:hAnsi="Bookman Old Style" w:cs="Tahoma"/>
          <w:lang w:val="it-IT"/>
        </w:rPr>
        <w:t>I</w:t>
      </w:r>
    </w:p>
    <w:p w:rsidR="00FD7633" w:rsidRPr="000C2681" w:rsidRDefault="00FD7633" w:rsidP="00D965BB">
      <w:pPr>
        <w:jc w:val="center"/>
        <w:rPr>
          <w:rFonts w:ascii="Bookman Old Style" w:hAnsi="Bookman Old Style" w:cs="Tahoma"/>
          <w:lang w:val="it-IT"/>
        </w:rPr>
      </w:pPr>
      <w:r w:rsidRPr="000C2681">
        <w:rPr>
          <w:rFonts w:ascii="Bookman Old Style" w:hAnsi="Bookman Old Style" w:cs="Tahoma"/>
          <w:lang w:val="id-ID"/>
        </w:rPr>
        <w:t>TATA CARA PEMBERIAN SANKSI ADMINISTRASI</w:t>
      </w:r>
    </w:p>
    <w:p w:rsidR="00FD7633" w:rsidRPr="00DA0FF1" w:rsidRDefault="00FD7633" w:rsidP="00D965BB">
      <w:pPr>
        <w:jc w:val="center"/>
        <w:rPr>
          <w:rFonts w:ascii="Bookman Old Style" w:hAnsi="Bookman Old Style" w:cs="Tahoma"/>
          <w:sz w:val="20"/>
          <w:lang w:val="it-IT"/>
        </w:rPr>
      </w:pPr>
    </w:p>
    <w:p w:rsidR="00FD7633" w:rsidRPr="000C2681" w:rsidRDefault="00FD7633" w:rsidP="00D965BB">
      <w:pPr>
        <w:jc w:val="center"/>
        <w:rPr>
          <w:rFonts w:ascii="Bookman Old Style" w:hAnsi="Bookman Old Style" w:cs="Tahoma"/>
        </w:rPr>
      </w:pPr>
      <w:r w:rsidRPr="000C2681">
        <w:rPr>
          <w:rFonts w:ascii="Bookman Old Style" w:hAnsi="Bookman Old Style" w:cs="Tahoma"/>
          <w:lang w:val="id-ID"/>
        </w:rPr>
        <w:t xml:space="preserve">Pasal </w:t>
      </w:r>
      <w:r w:rsidR="003803F2">
        <w:rPr>
          <w:rFonts w:ascii="Bookman Old Style" w:hAnsi="Bookman Old Style" w:cs="Tahoma"/>
        </w:rPr>
        <w:t>2</w:t>
      </w:r>
      <w:r w:rsidR="00EC5C8C">
        <w:rPr>
          <w:rFonts w:ascii="Bookman Old Style" w:hAnsi="Bookman Old Style" w:cs="Tahoma"/>
        </w:rPr>
        <w:t>2</w:t>
      </w:r>
    </w:p>
    <w:p w:rsidR="00FD7633" w:rsidRPr="00C306CE" w:rsidRDefault="00FD7633" w:rsidP="00D87478">
      <w:pPr>
        <w:rPr>
          <w:rFonts w:ascii="Bookman Old Style" w:hAnsi="Bookman Old Style" w:cs="Tahoma"/>
          <w:sz w:val="18"/>
        </w:rPr>
      </w:pPr>
    </w:p>
    <w:p w:rsidR="00FD7633" w:rsidRPr="00A101D7" w:rsidRDefault="00FD7633" w:rsidP="00A50784">
      <w:pPr>
        <w:pStyle w:val="ListParagraph"/>
        <w:numPr>
          <w:ilvl w:val="0"/>
          <w:numId w:val="49"/>
        </w:numPr>
        <w:tabs>
          <w:tab w:val="left" w:pos="567"/>
          <w:tab w:val="left" w:pos="2280"/>
          <w:tab w:val="left" w:pos="2640"/>
          <w:tab w:val="left" w:pos="3000"/>
        </w:tabs>
        <w:ind w:left="540" w:hanging="540"/>
        <w:rPr>
          <w:rFonts w:ascii="Bookman Old Style" w:hAnsi="Bookman Old Style" w:cs="Tahoma"/>
          <w:color w:val="000000" w:themeColor="text1"/>
          <w:sz w:val="24"/>
          <w:szCs w:val="24"/>
        </w:rPr>
      </w:pPr>
      <w:r w:rsidRPr="00A101D7">
        <w:rPr>
          <w:rFonts w:ascii="Bookman Old Style" w:hAnsi="Bookman Old Style" w:cs="Tahoma"/>
          <w:color w:val="000000" w:themeColor="text1"/>
          <w:sz w:val="24"/>
          <w:szCs w:val="24"/>
        </w:rPr>
        <w:t xml:space="preserve">Setiap Pramuwisata </w:t>
      </w:r>
      <w:r w:rsidR="00A50784" w:rsidRPr="00A101D7">
        <w:rPr>
          <w:rFonts w:ascii="Bookman Old Style" w:hAnsi="Bookman Old Style" w:cs="Tahoma"/>
          <w:color w:val="000000" w:themeColor="text1"/>
          <w:sz w:val="24"/>
          <w:szCs w:val="24"/>
        </w:rPr>
        <w:t xml:space="preserve">yang melanggar ketentuan Pasal 17 </w:t>
      </w:r>
      <w:r w:rsidR="00474D30" w:rsidRPr="00A101D7">
        <w:rPr>
          <w:rFonts w:ascii="Bookman Old Style" w:hAnsi="Bookman Old Style" w:cs="Tahoma"/>
          <w:color w:val="000000" w:themeColor="text1"/>
          <w:sz w:val="24"/>
          <w:szCs w:val="24"/>
        </w:rPr>
        <w:t xml:space="preserve">dan Pasal 19 </w:t>
      </w:r>
      <w:r w:rsidR="00A50784" w:rsidRPr="00A101D7">
        <w:rPr>
          <w:rFonts w:ascii="Bookman Old Style" w:hAnsi="Bookman Old Style" w:cs="Tahoma"/>
          <w:color w:val="000000" w:themeColor="text1"/>
          <w:sz w:val="24"/>
          <w:szCs w:val="24"/>
        </w:rPr>
        <w:t>dikenakan sanksi administrasi.</w:t>
      </w:r>
    </w:p>
    <w:p w:rsidR="00FD7633" w:rsidRPr="00DA0FF1" w:rsidRDefault="00F4470E" w:rsidP="00F4470E">
      <w:pPr>
        <w:widowControl w:val="0"/>
        <w:tabs>
          <w:tab w:val="left" w:pos="540"/>
          <w:tab w:val="left" w:pos="2280"/>
          <w:tab w:val="left" w:pos="2640"/>
          <w:tab w:val="left" w:pos="3000"/>
        </w:tabs>
        <w:jc w:val="both"/>
        <w:rPr>
          <w:rFonts w:ascii="Bookman Old Style" w:hAnsi="Bookman Old Style" w:cs="Tahoma"/>
          <w:sz w:val="20"/>
          <w:lang w:val="fi-FI"/>
        </w:rPr>
      </w:pPr>
      <w:r w:rsidRPr="000C2681">
        <w:rPr>
          <w:rFonts w:ascii="Bookman Old Style" w:hAnsi="Bookman Old Style" w:cs="Tahoma"/>
          <w:lang w:val="fi-FI"/>
        </w:rPr>
        <w:tab/>
      </w:r>
    </w:p>
    <w:p w:rsidR="00FD7633" w:rsidRPr="000C2681" w:rsidRDefault="00FD7633" w:rsidP="00F63317">
      <w:pPr>
        <w:widowControl w:val="0"/>
        <w:numPr>
          <w:ilvl w:val="0"/>
          <w:numId w:val="44"/>
        </w:numPr>
        <w:tabs>
          <w:tab w:val="clear" w:pos="2160"/>
          <w:tab w:val="num" w:pos="284"/>
          <w:tab w:val="left" w:pos="567"/>
          <w:tab w:val="left" w:pos="2280"/>
          <w:tab w:val="left" w:pos="2640"/>
          <w:tab w:val="left" w:pos="3000"/>
        </w:tabs>
        <w:ind w:left="567" w:hanging="567"/>
        <w:jc w:val="both"/>
        <w:rPr>
          <w:rFonts w:ascii="Bookman Old Style" w:hAnsi="Bookman Old Style" w:cs="Tahoma"/>
          <w:lang w:val="id-ID"/>
        </w:rPr>
      </w:pPr>
      <w:r w:rsidRPr="000C2681">
        <w:rPr>
          <w:rFonts w:ascii="Bookman Old Style" w:hAnsi="Bookman Old Style" w:cs="Tahoma"/>
          <w:lang w:val="id-ID"/>
        </w:rPr>
        <w:t>Sanksi administrasi sebagaimana dimaksud pada ayat (1), berupa :</w:t>
      </w:r>
    </w:p>
    <w:p w:rsidR="00FD7633" w:rsidRPr="000C2681" w:rsidRDefault="00FD7633" w:rsidP="00F63317">
      <w:pPr>
        <w:widowControl w:val="0"/>
        <w:numPr>
          <w:ilvl w:val="0"/>
          <w:numId w:val="45"/>
        </w:numPr>
        <w:tabs>
          <w:tab w:val="left" w:pos="993"/>
          <w:tab w:val="left" w:pos="1800"/>
        </w:tabs>
        <w:ind w:left="2520" w:hanging="1953"/>
        <w:jc w:val="both"/>
        <w:rPr>
          <w:rFonts w:ascii="Bookman Old Style" w:hAnsi="Bookman Old Style" w:cs="Tahoma"/>
          <w:lang w:val="sv-SE"/>
        </w:rPr>
      </w:pPr>
      <w:r w:rsidRPr="000C2681">
        <w:rPr>
          <w:rFonts w:ascii="Bookman Old Style" w:hAnsi="Bookman Old Style" w:cs="Tahoma"/>
        </w:rPr>
        <w:t>t</w:t>
      </w:r>
      <w:r w:rsidRPr="000C2681">
        <w:rPr>
          <w:rFonts w:ascii="Bookman Old Style" w:hAnsi="Bookman Old Style" w:cs="Tahoma"/>
          <w:lang w:val="id-ID"/>
        </w:rPr>
        <w:t>eguran</w:t>
      </w:r>
      <w:r w:rsidRPr="000C2681">
        <w:rPr>
          <w:rFonts w:ascii="Bookman Old Style" w:hAnsi="Bookman Old Style" w:cs="Tahoma"/>
        </w:rPr>
        <w:t xml:space="preserve"> lisan</w:t>
      </w:r>
      <w:r w:rsidRPr="000C2681">
        <w:rPr>
          <w:rFonts w:ascii="Bookman Old Style" w:hAnsi="Bookman Old Style" w:cs="Tahoma"/>
          <w:lang w:val="id-ID"/>
        </w:rPr>
        <w:t>;</w:t>
      </w:r>
    </w:p>
    <w:p w:rsidR="00FD7633" w:rsidRPr="000C2681" w:rsidRDefault="00FD7633" w:rsidP="00F63317">
      <w:pPr>
        <w:widowControl w:val="0"/>
        <w:numPr>
          <w:ilvl w:val="0"/>
          <w:numId w:val="45"/>
        </w:numPr>
        <w:tabs>
          <w:tab w:val="left" w:pos="993"/>
          <w:tab w:val="left" w:pos="1800"/>
        </w:tabs>
        <w:ind w:left="2520" w:hanging="1953"/>
        <w:jc w:val="both"/>
        <w:rPr>
          <w:rFonts w:ascii="Bookman Old Style" w:hAnsi="Bookman Old Style" w:cs="Tahoma"/>
          <w:lang w:val="sv-SE"/>
        </w:rPr>
      </w:pPr>
      <w:r w:rsidRPr="000C2681">
        <w:rPr>
          <w:rFonts w:ascii="Bookman Old Style" w:hAnsi="Bookman Old Style" w:cs="Tahoma"/>
        </w:rPr>
        <w:t xml:space="preserve">teguran </w:t>
      </w:r>
      <w:r w:rsidRPr="000C2681">
        <w:rPr>
          <w:rFonts w:ascii="Bookman Old Style" w:hAnsi="Bookman Old Style" w:cs="Tahoma"/>
          <w:lang w:val="id-ID"/>
        </w:rPr>
        <w:t>tertulis;</w:t>
      </w:r>
    </w:p>
    <w:p w:rsidR="00FD7633" w:rsidRPr="000C2681" w:rsidRDefault="00FD7633" w:rsidP="00F63317">
      <w:pPr>
        <w:widowControl w:val="0"/>
        <w:numPr>
          <w:ilvl w:val="0"/>
          <w:numId w:val="45"/>
        </w:numPr>
        <w:tabs>
          <w:tab w:val="left" w:pos="993"/>
          <w:tab w:val="left" w:pos="1800"/>
        </w:tabs>
        <w:ind w:left="2520" w:hanging="1953"/>
        <w:jc w:val="both"/>
        <w:rPr>
          <w:rFonts w:ascii="Bookman Old Style" w:hAnsi="Bookman Old Style" w:cs="Tahoma"/>
          <w:lang w:val="sv-SE"/>
        </w:rPr>
      </w:pPr>
      <w:r w:rsidRPr="000C2681">
        <w:rPr>
          <w:rFonts w:ascii="Bookman Old Style" w:hAnsi="Bookman Old Style" w:cs="Tahoma"/>
          <w:lang w:val="id-ID"/>
        </w:rPr>
        <w:t>pembekuan KTPP;</w:t>
      </w:r>
      <w:r w:rsidRPr="000C2681">
        <w:rPr>
          <w:rFonts w:ascii="Bookman Old Style" w:hAnsi="Bookman Old Style" w:cs="Tahoma"/>
        </w:rPr>
        <w:t xml:space="preserve"> atau</w:t>
      </w:r>
    </w:p>
    <w:p w:rsidR="00FD7633" w:rsidRPr="00A5015B" w:rsidRDefault="00FD7633" w:rsidP="00F63317">
      <w:pPr>
        <w:widowControl w:val="0"/>
        <w:numPr>
          <w:ilvl w:val="0"/>
          <w:numId w:val="45"/>
        </w:numPr>
        <w:tabs>
          <w:tab w:val="left" w:pos="993"/>
          <w:tab w:val="left" w:pos="1800"/>
        </w:tabs>
        <w:ind w:left="2520" w:hanging="1953"/>
        <w:jc w:val="both"/>
        <w:rPr>
          <w:rFonts w:ascii="Tahoma" w:hAnsi="Tahoma" w:cs="Tahoma"/>
          <w:sz w:val="28"/>
          <w:szCs w:val="28"/>
          <w:lang w:val="sv-SE"/>
        </w:rPr>
      </w:pPr>
      <w:r w:rsidRPr="000C2681">
        <w:rPr>
          <w:rFonts w:ascii="Bookman Old Style" w:hAnsi="Bookman Old Style" w:cs="Tahoma"/>
          <w:lang w:val="id-ID"/>
        </w:rPr>
        <w:lastRenderedPageBreak/>
        <w:t>pencabutan KTPP.</w:t>
      </w:r>
    </w:p>
    <w:p w:rsidR="00A5015B" w:rsidRPr="00474D30" w:rsidRDefault="00A5015B" w:rsidP="00A5015B">
      <w:pPr>
        <w:widowControl w:val="0"/>
        <w:tabs>
          <w:tab w:val="left" w:pos="993"/>
          <w:tab w:val="left" w:pos="1800"/>
        </w:tabs>
        <w:ind w:left="2520"/>
        <w:jc w:val="both"/>
        <w:rPr>
          <w:rFonts w:ascii="Tahoma" w:hAnsi="Tahoma" w:cs="Tahoma"/>
          <w:sz w:val="20"/>
          <w:szCs w:val="28"/>
          <w:lang w:val="sv-SE"/>
        </w:rPr>
      </w:pPr>
    </w:p>
    <w:p w:rsidR="00FD7633" w:rsidRDefault="00FD7633" w:rsidP="00A203AD">
      <w:pPr>
        <w:pStyle w:val="ListParagraph"/>
        <w:numPr>
          <w:ilvl w:val="0"/>
          <w:numId w:val="44"/>
        </w:numPr>
        <w:tabs>
          <w:tab w:val="clear" w:pos="2160"/>
          <w:tab w:val="num" w:pos="540"/>
        </w:tabs>
        <w:ind w:left="540" w:hanging="540"/>
        <w:rPr>
          <w:rFonts w:ascii="Bookman Old Style" w:hAnsi="Bookman Old Style" w:cs="Tahoma"/>
          <w:sz w:val="24"/>
          <w:szCs w:val="24"/>
          <w:lang w:val="sv-SE"/>
        </w:rPr>
      </w:pPr>
      <w:r w:rsidRPr="000C2681">
        <w:rPr>
          <w:rFonts w:ascii="Bookman Old Style" w:hAnsi="Bookman Old Style" w:cs="Tahoma"/>
          <w:sz w:val="24"/>
          <w:szCs w:val="24"/>
          <w:lang w:val="sv-SE"/>
        </w:rPr>
        <w:t>Teguran lisan sebagaimana dimaksud pada ayat (3) huruf a dikenakan dalam jangka waktu 1 (satu) minggu.</w:t>
      </w:r>
    </w:p>
    <w:p w:rsidR="00474D30" w:rsidRPr="00474D30" w:rsidRDefault="00474D30" w:rsidP="00474D30">
      <w:pPr>
        <w:pStyle w:val="ListParagraph"/>
        <w:ind w:left="540"/>
        <w:rPr>
          <w:rFonts w:ascii="Bookman Old Style" w:hAnsi="Bookman Old Style" w:cs="Tahoma"/>
          <w:sz w:val="20"/>
          <w:szCs w:val="24"/>
          <w:lang w:val="sv-SE"/>
        </w:rPr>
      </w:pPr>
    </w:p>
    <w:p w:rsidR="00FD7633" w:rsidRPr="000C2681" w:rsidRDefault="00FD7633" w:rsidP="00A203AD">
      <w:pPr>
        <w:pStyle w:val="ListParagraph"/>
        <w:numPr>
          <w:ilvl w:val="0"/>
          <w:numId w:val="44"/>
        </w:numPr>
        <w:tabs>
          <w:tab w:val="clear" w:pos="2160"/>
          <w:tab w:val="num" w:pos="540"/>
        </w:tabs>
        <w:ind w:left="540" w:hanging="540"/>
        <w:rPr>
          <w:rFonts w:ascii="Bookman Old Style" w:hAnsi="Bookman Old Style" w:cs="Tahoma"/>
          <w:sz w:val="24"/>
          <w:szCs w:val="24"/>
          <w:lang w:val="sv-SE"/>
        </w:rPr>
      </w:pPr>
      <w:r w:rsidRPr="000C2681">
        <w:rPr>
          <w:rFonts w:ascii="Bookman Old Style" w:hAnsi="Bookman Old Style" w:cs="Tahoma"/>
          <w:sz w:val="24"/>
          <w:szCs w:val="24"/>
          <w:lang w:val="sv-SE"/>
        </w:rPr>
        <w:t>Apabila dalam jangka waktu 1 (satu) minggu Pramuwisata tidak men</w:t>
      </w:r>
      <w:r w:rsidR="00965127">
        <w:rPr>
          <w:rFonts w:ascii="Bookman Old Style" w:hAnsi="Bookman Old Style" w:cs="Tahoma"/>
          <w:sz w:val="24"/>
          <w:szCs w:val="24"/>
          <w:lang w:val="sv-SE"/>
        </w:rPr>
        <w:t>t</w:t>
      </w:r>
      <w:r w:rsidRPr="000C2681">
        <w:rPr>
          <w:rFonts w:ascii="Bookman Old Style" w:hAnsi="Bookman Old Style" w:cs="Tahoma"/>
          <w:sz w:val="24"/>
          <w:szCs w:val="24"/>
          <w:lang w:val="sv-SE"/>
        </w:rPr>
        <w:t xml:space="preserve">aati teguran lisan, dikenakan teguran tertulis sampai 3 (tiga) kali dengan interval waktu </w:t>
      </w:r>
      <w:r w:rsidRPr="000C2681">
        <w:rPr>
          <w:rFonts w:ascii="Bookman Old Style" w:hAnsi="Bookman Old Style" w:cs="Tahoma"/>
          <w:sz w:val="24"/>
          <w:szCs w:val="24"/>
          <w:lang w:val="id-ID"/>
        </w:rPr>
        <w:t>masing-masing</w:t>
      </w:r>
      <w:r w:rsidR="00F229C1" w:rsidRPr="000C2681">
        <w:rPr>
          <w:rFonts w:ascii="Bookman Old Style" w:hAnsi="Bookman Old Style" w:cs="Tahoma"/>
          <w:sz w:val="24"/>
          <w:szCs w:val="24"/>
        </w:rPr>
        <w:t xml:space="preserve"> </w:t>
      </w:r>
      <w:r w:rsidRPr="000C2681">
        <w:rPr>
          <w:rFonts w:ascii="Bookman Old Style" w:hAnsi="Bookman Old Style" w:cs="Tahoma"/>
          <w:sz w:val="24"/>
          <w:szCs w:val="24"/>
          <w:lang w:val="sv-SE"/>
        </w:rPr>
        <w:t>10 (sepuluh) hari.</w:t>
      </w:r>
    </w:p>
    <w:p w:rsidR="00FD7633" w:rsidRPr="000C2681" w:rsidRDefault="00FD7633" w:rsidP="00B5007E">
      <w:pPr>
        <w:rPr>
          <w:rFonts w:ascii="Bookman Old Style" w:hAnsi="Bookman Old Style" w:cs="Tahoma"/>
          <w:lang w:val="sv-SE"/>
        </w:rPr>
      </w:pPr>
    </w:p>
    <w:p w:rsidR="00FD7633" w:rsidRPr="000C2681" w:rsidRDefault="00FD7633" w:rsidP="00A203AD">
      <w:pPr>
        <w:pStyle w:val="ListParagraph"/>
        <w:numPr>
          <w:ilvl w:val="0"/>
          <w:numId w:val="44"/>
        </w:numPr>
        <w:tabs>
          <w:tab w:val="clear" w:pos="2160"/>
          <w:tab w:val="num" w:pos="540"/>
        </w:tabs>
        <w:ind w:left="540" w:hanging="540"/>
        <w:rPr>
          <w:rFonts w:ascii="Bookman Old Style" w:hAnsi="Bookman Old Style" w:cs="Tahoma"/>
          <w:sz w:val="24"/>
          <w:szCs w:val="24"/>
          <w:lang w:val="sv-SE"/>
        </w:rPr>
      </w:pPr>
      <w:r w:rsidRPr="000C2681">
        <w:rPr>
          <w:rFonts w:ascii="Bookman Old Style" w:hAnsi="Bookman Old Style" w:cs="Tahoma"/>
          <w:sz w:val="24"/>
          <w:szCs w:val="24"/>
          <w:lang w:val="sv-SE"/>
        </w:rPr>
        <w:t>Apabila sampai dengan teguran tertulis ketiga Pramuwisata tetap tidak men</w:t>
      </w:r>
      <w:r w:rsidR="00965127">
        <w:rPr>
          <w:rFonts w:ascii="Bookman Old Style" w:hAnsi="Bookman Old Style" w:cs="Tahoma"/>
          <w:sz w:val="24"/>
          <w:szCs w:val="24"/>
          <w:lang w:val="sv-SE"/>
        </w:rPr>
        <w:t>t</w:t>
      </w:r>
      <w:r w:rsidRPr="000C2681">
        <w:rPr>
          <w:rFonts w:ascii="Bookman Old Style" w:hAnsi="Bookman Old Style" w:cs="Tahoma"/>
          <w:sz w:val="24"/>
          <w:szCs w:val="24"/>
          <w:lang w:val="sv-SE"/>
        </w:rPr>
        <w:t>aati, dikenakan pembekuan KTPP dengan interval waktu 1 (satu) bulan.</w:t>
      </w:r>
    </w:p>
    <w:p w:rsidR="00FD7633" w:rsidRPr="000C2681" w:rsidRDefault="00FD7633" w:rsidP="00E51CA1">
      <w:pPr>
        <w:pStyle w:val="ListParagraph"/>
        <w:rPr>
          <w:rFonts w:ascii="Bookman Old Style" w:hAnsi="Bookman Old Style" w:cs="Tahoma"/>
          <w:sz w:val="24"/>
          <w:szCs w:val="24"/>
          <w:lang w:val="sv-SE"/>
        </w:rPr>
      </w:pPr>
    </w:p>
    <w:p w:rsidR="00FD7633" w:rsidRPr="000C2681" w:rsidRDefault="00FD7633" w:rsidP="00A203AD">
      <w:pPr>
        <w:pStyle w:val="ListParagraph"/>
        <w:numPr>
          <w:ilvl w:val="0"/>
          <w:numId w:val="44"/>
        </w:numPr>
        <w:tabs>
          <w:tab w:val="clear" w:pos="2160"/>
          <w:tab w:val="num" w:pos="540"/>
        </w:tabs>
        <w:ind w:left="540" w:hanging="540"/>
        <w:rPr>
          <w:rFonts w:ascii="Bookman Old Style" w:hAnsi="Bookman Old Style" w:cs="Tahoma"/>
          <w:sz w:val="24"/>
          <w:szCs w:val="24"/>
          <w:lang w:val="sv-SE"/>
        </w:rPr>
      </w:pPr>
      <w:r w:rsidRPr="000C2681">
        <w:rPr>
          <w:rFonts w:ascii="Bookman Old Style" w:hAnsi="Bookman Old Style" w:cs="Tahoma"/>
          <w:sz w:val="24"/>
          <w:szCs w:val="24"/>
          <w:lang w:val="sv-SE"/>
        </w:rPr>
        <w:t>Apabila dalam waktu 1 (satu) bulan dalam masa pembekuan KTPP Pramuwisata tetap tidak men</w:t>
      </w:r>
      <w:r w:rsidR="00965127">
        <w:rPr>
          <w:rFonts w:ascii="Bookman Old Style" w:hAnsi="Bookman Old Style" w:cs="Tahoma"/>
          <w:sz w:val="24"/>
          <w:szCs w:val="24"/>
          <w:lang w:val="sv-SE"/>
        </w:rPr>
        <w:t>t</w:t>
      </w:r>
      <w:r w:rsidRPr="000C2681">
        <w:rPr>
          <w:rFonts w:ascii="Bookman Old Style" w:hAnsi="Bookman Old Style" w:cs="Tahoma"/>
          <w:sz w:val="24"/>
          <w:szCs w:val="24"/>
          <w:lang w:val="sv-SE"/>
        </w:rPr>
        <w:t>aati, dikenakan pencabutan KTPP.</w:t>
      </w:r>
    </w:p>
    <w:p w:rsidR="00FD7633" w:rsidRPr="00CE022A" w:rsidRDefault="00FD7633" w:rsidP="00A203AD">
      <w:pPr>
        <w:widowControl w:val="0"/>
        <w:tabs>
          <w:tab w:val="left" w:pos="993"/>
          <w:tab w:val="left" w:pos="1800"/>
        </w:tabs>
        <w:ind w:left="2520"/>
        <w:jc w:val="both"/>
        <w:rPr>
          <w:rFonts w:ascii="Tahoma" w:hAnsi="Tahoma" w:cs="Tahoma"/>
          <w:sz w:val="16"/>
          <w:szCs w:val="28"/>
          <w:lang w:val="sv-SE"/>
        </w:rPr>
      </w:pPr>
    </w:p>
    <w:p w:rsidR="00264F3F" w:rsidRPr="000C2681" w:rsidRDefault="00264F3F" w:rsidP="00A203AD">
      <w:pPr>
        <w:widowControl w:val="0"/>
        <w:tabs>
          <w:tab w:val="left" w:pos="993"/>
          <w:tab w:val="left" w:pos="1800"/>
        </w:tabs>
        <w:ind w:left="2520"/>
        <w:jc w:val="both"/>
        <w:rPr>
          <w:rFonts w:ascii="Tahoma" w:hAnsi="Tahoma" w:cs="Tahoma"/>
          <w:sz w:val="28"/>
          <w:szCs w:val="28"/>
          <w:lang w:val="sv-SE"/>
        </w:rPr>
      </w:pPr>
    </w:p>
    <w:p w:rsidR="00FD7633" w:rsidRPr="000C2681" w:rsidRDefault="00FD7633" w:rsidP="00E34CE3">
      <w:pPr>
        <w:ind w:left="540" w:hanging="540"/>
        <w:jc w:val="center"/>
        <w:rPr>
          <w:rFonts w:ascii="Bookman Old Style" w:hAnsi="Bookman Old Style" w:cs="Tahoma"/>
          <w:lang w:val="da-DK"/>
        </w:rPr>
      </w:pPr>
      <w:r w:rsidRPr="000C2681">
        <w:rPr>
          <w:rFonts w:ascii="Bookman Old Style" w:hAnsi="Bookman Old Style" w:cs="Tahoma"/>
          <w:lang w:val="da-DK"/>
        </w:rPr>
        <w:t>BAB VI</w:t>
      </w:r>
    </w:p>
    <w:p w:rsidR="00FD7633" w:rsidRPr="000C2681" w:rsidRDefault="00FD7633" w:rsidP="00E34CE3">
      <w:pPr>
        <w:ind w:left="540" w:hanging="540"/>
        <w:jc w:val="center"/>
        <w:rPr>
          <w:rFonts w:ascii="Bookman Old Style" w:hAnsi="Bookman Old Style" w:cs="Tahoma"/>
          <w:lang w:val="da-DK"/>
        </w:rPr>
      </w:pPr>
      <w:r w:rsidRPr="000C2681">
        <w:rPr>
          <w:rFonts w:ascii="Bookman Old Style" w:hAnsi="Bookman Old Style" w:cs="Tahoma"/>
          <w:lang w:val="da-DK"/>
        </w:rPr>
        <w:t xml:space="preserve">KETENTUAN PENUTUP </w:t>
      </w:r>
    </w:p>
    <w:p w:rsidR="00FD7633" w:rsidRPr="000C2681" w:rsidRDefault="00FD7633" w:rsidP="00E34CE3">
      <w:pPr>
        <w:ind w:left="540" w:hanging="540"/>
        <w:jc w:val="center"/>
        <w:rPr>
          <w:rFonts w:ascii="Bookman Old Style" w:hAnsi="Bookman Old Style" w:cs="Tahoma"/>
          <w:lang w:val="da-DK"/>
        </w:rPr>
      </w:pPr>
    </w:p>
    <w:p w:rsidR="00FD7633" w:rsidRPr="000C2681" w:rsidRDefault="00FD7633" w:rsidP="00E34CE3">
      <w:pPr>
        <w:widowControl w:val="0"/>
        <w:tabs>
          <w:tab w:val="left" w:pos="3969"/>
        </w:tabs>
        <w:autoSpaceDE w:val="0"/>
        <w:autoSpaceDN w:val="0"/>
        <w:adjustRightInd w:val="0"/>
        <w:ind w:right="-2"/>
        <w:jc w:val="center"/>
        <w:rPr>
          <w:rFonts w:ascii="Bookman Old Style" w:hAnsi="Bookman Old Style" w:cs="Tahoma"/>
          <w:lang w:val="da-DK"/>
        </w:rPr>
      </w:pPr>
      <w:r w:rsidRPr="000C2681">
        <w:rPr>
          <w:rFonts w:ascii="Bookman Old Style" w:hAnsi="Bookman Old Style" w:cs="Tahoma"/>
          <w:lang w:val="da-DK"/>
        </w:rPr>
        <w:t>Pasal 2</w:t>
      </w:r>
      <w:r w:rsidR="00474D30">
        <w:rPr>
          <w:rFonts w:ascii="Bookman Old Style" w:hAnsi="Bookman Old Style" w:cs="Tahoma"/>
          <w:lang w:val="da-DK"/>
        </w:rPr>
        <w:t>3</w:t>
      </w:r>
    </w:p>
    <w:p w:rsidR="00FD7633" w:rsidRPr="000C2681" w:rsidRDefault="00FD7633" w:rsidP="00E34CE3">
      <w:pPr>
        <w:widowControl w:val="0"/>
        <w:tabs>
          <w:tab w:val="left" w:pos="3969"/>
        </w:tabs>
        <w:autoSpaceDE w:val="0"/>
        <w:autoSpaceDN w:val="0"/>
        <w:adjustRightInd w:val="0"/>
        <w:ind w:right="-2"/>
        <w:jc w:val="center"/>
        <w:rPr>
          <w:rFonts w:ascii="Bookman Old Style" w:hAnsi="Bookman Old Style" w:cs="Tahoma"/>
          <w:lang w:val="da-DK"/>
        </w:rPr>
      </w:pPr>
    </w:p>
    <w:p w:rsidR="00FD7633" w:rsidRPr="000C2681" w:rsidRDefault="00FD7633" w:rsidP="00E34CE3">
      <w:pPr>
        <w:widowControl w:val="0"/>
        <w:tabs>
          <w:tab w:val="left" w:pos="567"/>
        </w:tabs>
        <w:autoSpaceDE w:val="0"/>
        <w:autoSpaceDN w:val="0"/>
        <w:adjustRightInd w:val="0"/>
        <w:ind w:right="-2"/>
        <w:jc w:val="both"/>
        <w:rPr>
          <w:rFonts w:ascii="Bookman Old Style" w:hAnsi="Bookman Old Style" w:cs="Tahoma"/>
          <w:lang w:val="da-DK"/>
        </w:rPr>
      </w:pPr>
      <w:r w:rsidRPr="000C2681">
        <w:rPr>
          <w:rFonts w:ascii="Bookman Old Style" w:hAnsi="Bookman Old Style" w:cs="Tahoma"/>
          <w:lang w:val="da-DK"/>
        </w:rPr>
        <w:t xml:space="preserve">Pada saat Peraturan Gubernur ini mulai berlaku, </w:t>
      </w:r>
      <w:r w:rsidR="00BB7A32">
        <w:rPr>
          <w:rFonts w:ascii="Bookman Old Style" w:hAnsi="Bookman Old Style" w:cs="Tahoma"/>
          <w:lang w:val="da-DK"/>
        </w:rPr>
        <w:t>Keputusan</w:t>
      </w:r>
      <w:r w:rsidRPr="000C2681">
        <w:rPr>
          <w:rFonts w:ascii="Bookman Old Style" w:hAnsi="Bookman Old Style" w:cs="Tahoma"/>
          <w:lang w:val="da-DK"/>
        </w:rPr>
        <w:t xml:space="preserve"> Gubernur Jawa Tengah Nomor </w:t>
      </w:r>
      <w:r w:rsidR="00FF266A" w:rsidRPr="000C2681">
        <w:rPr>
          <w:rFonts w:ascii="Bookman Old Style" w:hAnsi="Bookman Old Style" w:cs="Tahoma"/>
          <w:lang w:val="da-DK"/>
        </w:rPr>
        <w:t>11 Tahun 1995 tentang Pramuwisata</w:t>
      </w:r>
      <w:r w:rsidRPr="000C2681">
        <w:rPr>
          <w:rFonts w:ascii="Bookman Old Style" w:hAnsi="Bookman Old Style" w:cs="Tahoma"/>
          <w:lang w:val="da-DK"/>
        </w:rPr>
        <w:t xml:space="preserve"> (Lembaran Daerah Provinsi Jawa Tengah Nomor </w:t>
      </w:r>
      <w:r w:rsidR="00BB7A32">
        <w:rPr>
          <w:rFonts w:ascii="Bookman Old Style" w:hAnsi="Bookman Old Style" w:cs="Tahoma"/>
          <w:lang w:val="da-DK"/>
        </w:rPr>
        <w:t>1 Seri C</w:t>
      </w:r>
      <w:r w:rsidRPr="000C2681">
        <w:rPr>
          <w:rFonts w:ascii="Bookman Old Style" w:hAnsi="Bookman Old Style" w:cs="Tahoma"/>
          <w:lang w:val="da-DK"/>
        </w:rPr>
        <w:t>), dicabut dan dinyatakan tidak berlaku.</w:t>
      </w:r>
    </w:p>
    <w:p w:rsidR="00FD7633" w:rsidRPr="000C2681" w:rsidRDefault="00FD7633" w:rsidP="00E34CE3">
      <w:pPr>
        <w:widowControl w:val="0"/>
        <w:tabs>
          <w:tab w:val="left" w:pos="567"/>
        </w:tabs>
        <w:autoSpaceDE w:val="0"/>
        <w:autoSpaceDN w:val="0"/>
        <w:adjustRightInd w:val="0"/>
        <w:ind w:right="-2"/>
        <w:jc w:val="both"/>
        <w:rPr>
          <w:rFonts w:ascii="Bookman Old Style" w:hAnsi="Bookman Old Style" w:cs="Tahoma"/>
          <w:lang w:val="da-DK"/>
        </w:rPr>
      </w:pPr>
    </w:p>
    <w:p w:rsidR="00FD7633" w:rsidRPr="000C2681" w:rsidRDefault="00FD7633" w:rsidP="000A410D">
      <w:pPr>
        <w:widowControl w:val="0"/>
        <w:tabs>
          <w:tab w:val="left" w:pos="567"/>
        </w:tabs>
        <w:autoSpaceDE w:val="0"/>
        <w:autoSpaceDN w:val="0"/>
        <w:adjustRightInd w:val="0"/>
        <w:ind w:right="-2"/>
        <w:jc w:val="center"/>
        <w:rPr>
          <w:rFonts w:ascii="Bookman Old Style" w:hAnsi="Bookman Old Style" w:cs="Tahoma"/>
          <w:lang w:val="da-DK"/>
        </w:rPr>
      </w:pPr>
      <w:r w:rsidRPr="000C2681">
        <w:rPr>
          <w:rFonts w:ascii="Bookman Old Style" w:hAnsi="Bookman Old Style" w:cs="Tahoma"/>
          <w:lang w:val="da-DK"/>
        </w:rPr>
        <w:t>Pasal 2</w:t>
      </w:r>
      <w:r w:rsidR="00474D30">
        <w:rPr>
          <w:rFonts w:ascii="Bookman Old Style" w:hAnsi="Bookman Old Style" w:cs="Tahoma"/>
          <w:lang w:val="da-DK"/>
        </w:rPr>
        <w:t>4</w:t>
      </w:r>
    </w:p>
    <w:p w:rsidR="00FD7633" w:rsidRPr="000C2681" w:rsidRDefault="00FD7633" w:rsidP="000A410D">
      <w:pPr>
        <w:widowControl w:val="0"/>
        <w:tabs>
          <w:tab w:val="left" w:pos="567"/>
        </w:tabs>
        <w:autoSpaceDE w:val="0"/>
        <w:autoSpaceDN w:val="0"/>
        <w:adjustRightInd w:val="0"/>
        <w:ind w:right="-2"/>
        <w:jc w:val="center"/>
        <w:rPr>
          <w:rFonts w:ascii="Bookman Old Style" w:hAnsi="Bookman Old Style" w:cs="Tahoma"/>
          <w:lang w:val="da-DK"/>
        </w:rPr>
      </w:pPr>
    </w:p>
    <w:p w:rsidR="00FD7633" w:rsidRPr="000C2681" w:rsidRDefault="00FD7633" w:rsidP="00E34CE3">
      <w:pPr>
        <w:widowControl w:val="0"/>
        <w:tabs>
          <w:tab w:val="left" w:pos="567"/>
        </w:tabs>
        <w:autoSpaceDE w:val="0"/>
        <w:autoSpaceDN w:val="0"/>
        <w:adjustRightInd w:val="0"/>
        <w:ind w:right="-2"/>
        <w:jc w:val="both"/>
        <w:rPr>
          <w:rFonts w:ascii="Bookman Old Style" w:hAnsi="Bookman Old Style" w:cs="Tahoma"/>
          <w:lang w:val="da-DK"/>
        </w:rPr>
      </w:pPr>
      <w:r w:rsidRPr="000C2681">
        <w:rPr>
          <w:rFonts w:ascii="Bookman Old Style" w:hAnsi="Bookman Old Style" w:cs="Tahoma"/>
          <w:lang w:val="da-DK"/>
        </w:rPr>
        <w:t xml:space="preserve">Peraturan Gubernur ini </w:t>
      </w:r>
      <w:r w:rsidR="006159E8" w:rsidRPr="000C2681">
        <w:rPr>
          <w:rFonts w:ascii="Bookman Old Style" w:hAnsi="Bookman Old Style" w:cs="Tahoma"/>
          <w:lang w:val="da-DK"/>
        </w:rPr>
        <w:t xml:space="preserve">mulai </w:t>
      </w:r>
      <w:r w:rsidRPr="000C2681">
        <w:rPr>
          <w:rFonts w:ascii="Bookman Old Style" w:hAnsi="Bookman Old Style" w:cs="Tahoma"/>
          <w:lang w:val="da-DK"/>
        </w:rPr>
        <w:t xml:space="preserve">berlaku </w:t>
      </w:r>
      <w:r w:rsidR="006159E8" w:rsidRPr="000C2681">
        <w:rPr>
          <w:rFonts w:ascii="Bookman Old Style" w:hAnsi="Bookman Old Style" w:cs="Tahoma"/>
          <w:lang w:val="da-DK"/>
        </w:rPr>
        <w:t xml:space="preserve">pada </w:t>
      </w:r>
      <w:r w:rsidRPr="000C2681">
        <w:rPr>
          <w:rFonts w:ascii="Bookman Old Style" w:hAnsi="Bookman Old Style" w:cs="Tahoma"/>
          <w:lang w:val="da-DK"/>
        </w:rPr>
        <w:t>tanggal diundangkan.</w:t>
      </w:r>
    </w:p>
    <w:p w:rsidR="00FD7633" w:rsidRPr="00CE022A" w:rsidRDefault="00FD7633" w:rsidP="00E34CE3">
      <w:pPr>
        <w:widowControl w:val="0"/>
        <w:tabs>
          <w:tab w:val="left" w:pos="567"/>
        </w:tabs>
        <w:autoSpaceDE w:val="0"/>
        <w:autoSpaceDN w:val="0"/>
        <w:adjustRightInd w:val="0"/>
        <w:ind w:right="-2"/>
        <w:jc w:val="both"/>
        <w:rPr>
          <w:rFonts w:ascii="Bookman Old Style" w:hAnsi="Bookman Old Style" w:cs="Tahoma"/>
          <w:sz w:val="10"/>
          <w:lang w:val="da-DK"/>
        </w:rPr>
      </w:pPr>
    </w:p>
    <w:p w:rsidR="00FD7633" w:rsidRPr="000C2681" w:rsidRDefault="00FD7633" w:rsidP="00E34CE3">
      <w:pPr>
        <w:widowControl w:val="0"/>
        <w:tabs>
          <w:tab w:val="left" w:pos="567"/>
        </w:tabs>
        <w:autoSpaceDE w:val="0"/>
        <w:autoSpaceDN w:val="0"/>
        <w:adjustRightInd w:val="0"/>
        <w:ind w:left="5" w:right="-2"/>
        <w:jc w:val="both"/>
        <w:rPr>
          <w:rFonts w:ascii="Bookman Old Style" w:hAnsi="Bookman Old Style" w:cs="Tahoma"/>
          <w:lang w:val="da-DK"/>
        </w:rPr>
      </w:pPr>
      <w:r w:rsidRPr="000C2681">
        <w:rPr>
          <w:rFonts w:ascii="Bookman Old Style" w:hAnsi="Bookman Old Style" w:cs="Tahoma"/>
          <w:lang w:val="da-DK"/>
        </w:rPr>
        <w:t>Agar setiap orang mengetahuinya, memerintahkan pengundangan Peraturan Gubernur ini dengan penempatannya dalam Berita Daerah Provinsi Jawa Tengah.</w:t>
      </w:r>
    </w:p>
    <w:p w:rsidR="000E0509" w:rsidRPr="000C2681" w:rsidRDefault="000E0509" w:rsidP="00DC392B">
      <w:pPr>
        <w:widowControl w:val="0"/>
        <w:tabs>
          <w:tab w:val="left" w:pos="6900"/>
        </w:tabs>
        <w:autoSpaceDE w:val="0"/>
        <w:autoSpaceDN w:val="0"/>
        <w:adjustRightInd w:val="0"/>
        <w:ind w:left="4900" w:right="-2"/>
        <w:jc w:val="both"/>
        <w:rPr>
          <w:rFonts w:ascii="Bookman Old Style" w:hAnsi="Bookman Old Style" w:cs="Tahoma"/>
          <w:lang w:val="da-DK"/>
        </w:rPr>
      </w:pPr>
    </w:p>
    <w:p w:rsidR="00FD7633" w:rsidRPr="000C2681" w:rsidRDefault="00FD7633" w:rsidP="000E0509">
      <w:pPr>
        <w:widowControl w:val="0"/>
        <w:tabs>
          <w:tab w:val="left" w:pos="6900"/>
        </w:tabs>
        <w:autoSpaceDE w:val="0"/>
        <w:autoSpaceDN w:val="0"/>
        <w:adjustRightInd w:val="0"/>
        <w:ind w:left="5400" w:right="-2"/>
        <w:jc w:val="both"/>
        <w:rPr>
          <w:rFonts w:ascii="Bookman Old Style" w:hAnsi="Bookman Old Style" w:cs="Tahoma"/>
          <w:lang w:val="it-IT"/>
        </w:rPr>
      </w:pPr>
      <w:r w:rsidRPr="000C2681">
        <w:rPr>
          <w:rFonts w:ascii="Bookman Old Style" w:hAnsi="Bookman Old Style" w:cs="Tahoma"/>
          <w:lang w:val="it-IT"/>
        </w:rPr>
        <w:t>Ditetapkan di</w:t>
      </w:r>
      <w:r w:rsidRPr="000C2681">
        <w:rPr>
          <w:rFonts w:ascii="Bookman Old Style" w:hAnsi="Bookman Old Style" w:cs="Tahoma"/>
          <w:lang w:val="it-IT"/>
        </w:rPr>
        <w:tab/>
        <w:t xml:space="preserve"> Semarang</w:t>
      </w:r>
    </w:p>
    <w:p w:rsidR="00FD7633" w:rsidRPr="000C2681" w:rsidRDefault="00FD7633" w:rsidP="00DC392B">
      <w:pPr>
        <w:widowControl w:val="0"/>
        <w:tabs>
          <w:tab w:val="left" w:pos="6900"/>
        </w:tabs>
        <w:autoSpaceDE w:val="0"/>
        <w:autoSpaceDN w:val="0"/>
        <w:adjustRightInd w:val="0"/>
        <w:ind w:left="4900" w:right="-2"/>
        <w:jc w:val="both"/>
        <w:rPr>
          <w:rFonts w:ascii="Bookman Old Style" w:hAnsi="Bookman Old Style" w:cs="Tahoma"/>
          <w:lang w:val="it-IT"/>
        </w:rPr>
      </w:pPr>
      <w:r w:rsidRPr="000C2681">
        <w:rPr>
          <w:rFonts w:ascii="Bookman Old Style" w:hAnsi="Bookman Old Style" w:cs="Tahoma"/>
          <w:lang w:val="it-IT"/>
        </w:rPr>
        <w:t xml:space="preserve">     </w:t>
      </w:r>
      <w:r w:rsidR="00773C41">
        <w:rPr>
          <w:rFonts w:ascii="Bookman Old Style" w:hAnsi="Bookman Old Style" w:cs="Tahoma"/>
          <w:lang w:val="it-IT"/>
        </w:rPr>
        <w:t xml:space="preserve"> </w:t>
      </w:r>
      <w:r w:rsidRPr="000C2681">
        <w:rPr>
          <w:rFonts w:ascii="Bookman Old Style" w:hAnsi="Bookman Old Style" w:cs="Tahoma"/>
          <w:lang w:val="it-IT"/>
        </w:rPr>
        <w:t xml:space="preserve"> pada tanggal</w:t>
      </w:r>
      <w:r w:rsidRPr="000C2681">
        <w:rPr>
          <w:rFonts w:ascii="Bookman Old Style" w:hAnsi="Bookman Old Style" w:cs="Tahoma"/>
          <w:lang w:val="it-IT"/>
        </w:rPr>
        <w:tab/>
      </w:r>
      <w:r w:rsidR="00183B3C">
        <w:rPr>
          <w:rFonts w:ascii="Bookman Old Style" w:hAnsi="Bookman Old Style" w:cs="Tahoma"/>
          <w:lang w:val="it-IT"/>
        </w:rPr>
        <w:t>14 Agustus 2012</w:t>
      </w:r>
    </w:p>
    <w:p w:rsidR="00FD7633" w:rsidRPr="000C2681" w:rsidRDefault="00FD7633" w:rsidP="00DC392B">
      <w:pPr>
        <w:widowControl w:val="0"/>
        <w:tabs>
          <w:tab w:val="left" w:pos="6900"/>
        </w:tabs>
        <w:autoSpaceDE w:val="0"/>
        <w:autoSpaceDN w:val="0"/>
        <w:adjustRightInd w:val="0"/>
        <w:ind w:left="4900" w:right="-2"/>
        <w:jc w:val="both"/>
        <w:rPr>
          <w:rFonts w:ascii="Bookman Old Style" w:hAnsi="Bookman Old Style" w:cs="Tahoma"/>
          <w:lang w:val="it-IT"/>
        </w:rPr>
      </w:pPr>
      <w:r w:rsidRPr="000C2681">
        <w:rPr>
          <w:rFonts w:ascii="Bookman Old Style" w:hAnsi="Bookman Old Style" w:cs="Tahoma"/>
          <w:lang w:val="it-IT"/>
        </w:rPr>
        <w:t xml:space="preserve">                 </w:t>
      </w:r>
    </w:p>
    <w:p w:rsidR="00FD7633" w:rsidRPr="000C2681" w:rsidRDefault="00FD7633" w:rsidP="00DC392B">
      <w:pPr>
        <w:widowControl w:val="0"/>
        <w:autoSpaceDE w:val="0"/>
        <w:autoSpaceDN w:val="0"/>
        <w:adjustRightInd w:val="0"/>
        <w:ind w:left="4900" w:right="-2"/>
        <w:jc w:val="center"/>
        <w:rPr>
          <w:rFonts w:ascii="Bookman Old Style" w:hAnsi="Bookman Old Style" w:cs="Tahoma"/>
          <w:lang w:val="it-IT"/>
        </w:rPr>
      </w:pPr>
      <w:r w:rsidRPr="000C2681">
        <w:rPr>
          <w:rFonts w:ascii="Bookman Old Style" w:hAnsi="Bookman Old Style" w:cs="Tahoma"/>
          <w:lang w:val="it-IT"/>
        </w:rPr>
        <w:t>GUBERNUR JAWA TENGAH,</w:t>
      </w:r>
    </w:p>
    <w:p w:rsidR="00FD7633" w:rsidRPr="000C2681" w:rsidRDefault="00FD7633" w:rsidP="00DC392B">
      <w:pPr>
        <w:widowControl w:val="0"/>
        <w:autoSpaceDE w:val="0"/>
        <w:autoSpaceDN w:val="0"/>
        <w:adjustRightInd w:val="0"/>
        <w:ind w:left="4900" w:right="-2"/>
        <w:jc w:val="center"/>
        <w:rPr>
          <w:rFonts w:ascii="Bookman Old Style" w:hAnsi="Bookman Old Style" w:cs="Tahoma"/>
          <w:lang w:val="it-IT"/>
        </w:rPr>
      </w:pPr>
    </w:p>
    <w:p w:rsidR="00FD7633" w:rsidRDefault="00FD7633" w:rsidP="00DC392B">
      <w:pPr>
        <w:widowControl w:val="0"/>
        <w:autoSpaceDE w:val="0"/>
        <w:autoSpaceDN w:val="0"/>
        <w:adjustRightInd w:val="0"/>
        <w:ind w:left="4900" w:right="-2"/>
        <w:jc w:val="center"/>
        <w:rPr>
          <w:rFonts w:ascii="Bookman Old Style" w:hAnsi="Bookman Old Style" w:cs="Tahoma"/>
          <w:lang w:val="it-IT"/>
        </w:rPr>
      </w:pPr>
    </w:p>
    <w:p w:rsidR="00DA0FF1" w:rsidRPr="000C2681" w:rsidRDefault="00183B3C" w:rsidP="00DC392B">
      <w:pPr>
        <w:widowControl w:val="0"/>
        <w:autoSpaceDE w:val="0"/>
        <w:autoSpaceDN w:val="0"/>
        <w:adjustRightInd w:val="0"/>
        <w:ind w:left="4900" w:right="-2"/>
        <w:jc w:val="center"/>
        <w:rPr>
          <w:rFonts w:ascii="Bookman Old Style" w:hAnsi="Bookman Old Style" w:cs="Tahoma"/>
          <w:lang w:val="it-IT"/>
        </w:rPr>
      </w:pPr>
      <w:r>
        <w:rPr>
          <w:rFonts w:ascii="Bookman Old Style" w:hAnsi="Bookman Old Style" w:cs="Tahoma"/>
          <w:lang w:val="it-IT"/>
        </w:rPr>
        <w:t>ttd</w:t>
      </w:r>
    </w:p>
    <w:p w:rsidR="00FD7633" w:rsidRPr="000C2681" w:rsidRDefault="00FD7633" w:rsidP="00E82162">
      <w:pPr>
        <w:widowControl w:val="0"/>
        <w:autoSpaceDE w:val="0"/>
        <w:autoSpaceDN w:val="0"/>
        <w:adjustRightInd w:val="0"/>
        <w:ind w:right="-2"/>
        <w:rPr>
          <w:rFonts w:ascii="Bookman Old Style" w:hAnsi="Bookman Old Style" w:cs="Tahoma"/>
          <w:lang w:val="it-IT"/>
        </w:rPr>
      </w:pPr>
    </w:p>
    <w:p w:rsidR="00FD7633" w:rsidRPr="000C2681" w:rsidRDefault="00FD7633" w:rsidP="00DC392B">
      <w:pPr>
        <w:widowControl w:val="0"/>
        <w:autoSpaceDE w:val="0"/>
        <w:autoSpaceDN w:val="0"/>
        <w:adjustRightInd w:val="0"/>
        <w:ind w:left="4899" w:right="-2"/>
        <w:jc w:val="center"/>
        <w:rPr>
          <w:rFonts w:ascii="Bookman Old Style" w:hAnsi="Bookman Old Style" w:cs="Tahoma"/>
          <w:lang w:val="it-IT"/>
        </w:rPr>
      </w:pPr>
      <w:r w:rsidRPr="000C2681">
        <w:rPr>
          <w:rFonts w:ascii="Bookman Old Style" w:hAnsi="Bookman Old Style" w:cs="Tahoma"/>
          <w:lang w:val="it-IT"/>
        </w:rPr>
        <w:t>BIBIT WALUYO</w:t>
      </w:r>
    </w:p>
    <w:p w:rsidR="00FD7633" w:rsidRPr="00CE022A" w:rsidRDefault="00FD7633" w:rsidP="00DC392B">
      <w:pPr>
        <w:widowControl w:val="0"/>
        <w:autoSpaceDE w:val="0"/>
        <w:autoSpaceDN w:val="0"/>
        <w:adjustRightInd w:val="0"/>
        <w:ind w:left="4899" w:right="-2"/>
        <w:jc w:val="center"/>
        <w:rPr>
          <w:rFonts w:ascii="Bookman Old Style" w:hAnsi="Bookman Old Style" w:cs="Tahoma"/>
          <w:sz w:val="16"/>
          <w:lang w:val="it-IT"/>
        </w:rPr>
      </w:pPr>
    </w:p>
    <w:p w:rsidR="00FD7633" w:rsidRPr="000C2681" w:rsidRDefault="00FD7633" w:rsidP="00DC392B">
      <w:pPr>
        <w:widowControl w:val="0"/>
        <w:autoSpaceDE w:val="0"/>
        <w:autoSpaceDN w:val="0"/>
        <w:adjustRightInd w:val="0"/>
        <w:ind w:left="4899" w:right="-2"/>
        <w:jc w:val="center"/>
        <w:rPr>
          <w:rFonts w:ascii="Bookman Old Style" w:hAnsi="Bookman Old Style" w:cs="Tahoma"/>
          <w:lang w:val="it-IT"/>
        </w:rPr>
      </w:pPr>
    </w:p>
    <w:p w:rsidR="00FD7633" w:rsidRPr="000C2681" w:rsidRDefault="00FD7633" w:rsidP="00DC392B">
      <w:pPr>
        <w:widowControl w:val="0"/>
        <w:autoSpaceDE w:val="0"/>
        <w:autoSpaceDN w:val="0"/>
        <w:adjustRightInd w:val="0"/>
        <w:ind w:right="4301"/>
        <w:rPr>
          <w:rFonts w:ascii="Bookman Old Style" w:hAnsi="Bookman Old Style" w:cs="Tahoma"/>
          <w:lang w:val="it-IT"/>
        </w:rPr>
      </w:pPr>
      <w:r w:rsidRPr="000C2681">
        <w:rPr>
          <w:rFonts w:ascii="Bookman Old Style" w:hAnsi="Bookman Old Style" w:cs="Tahoma"/>
          <w:lang w:val="it-IT"/>
        </w:rPr>
        <w:t>Diundangkan di Semarang</w:t>
      </w:r>
    </w:p>
    <w:p w:rsidR="00183B3C" w:rsidRPr="000C2681" w:rsidRDefault="00FD7633" w:rsidP="00183B3C">
      <w:pPr>
        <w:widowControl w:val="0"/>
        <w:tabs>
          <w:tab w:val="left" w:pos="6900"/>
        </w:tabs>
        <w:autoSpaceDE w:val="0"/>
        <w:autoSpaceDN w:val="0"/>
        <w:adjustRightInd w:val="0"/>
        <w:ind w:right="-2"/>
        <w:jc w:val="both"/>
        <w:rPr>
          <w:rFonts w:ascii="Bookman Old Style" w:hAnsi="Bookman Old Style" w:cs="Tahoma"/>
          <w:lang w:val="it-IT"/>
        </w:rPr>
      </w:pPr>
      <w:r w:rsidRPr="000C2681">
        <w:rPr>
          <w:rFonts w:ascii="Bookman Old Style" w:hAnsi="Bookman Old Style" w:cs="Tahoma"/>
          <w:lang w:val="it-IT"/>
        </w:rPr>
        <w:t>pada tanggal</w:t>
      </w:r>
      <w:r w:rsidR="00183B3C">
        <w:rPr>
          <w:rFonts w:ascii="Bookman Old Style" w:hAnsi="Bookman Old Style" w:cs="Tahoma"/>
          <w:lang w:val="it-IT"/>
        </w:rPr>
        <w:t xml:space="preserve"> 14 Agustus 2012</w:t>
      </w:r>
    </w:p>
    <w:p w:rsidR="00FD7633" w:rsidRPr="000C2681" w:rsidRDefault="00FD7633" w:rsidP="00DC392B">
      <w:pPr>
        <w:widowControl w:val="0"/>
        <w:autoSpaceDE w:val="0"/>
        <w:autoSpaceDN w:val="0"/>
        <w:adjustRightInd w:val="0"/>
        <w:ind w:right="4301"/>
        <w:rPr>
          <w:rFonts w:ascii="Bookman Old Style" w:hAnsi="Bookman Old Style" w:cs="Tahoma"/>
          <w:lang w:val="it-IT"/>
        </w:rPr>
      </w:pPr>
    </w:p>
    <w:p w:rsidR="00FD7633" w:rsidRPr="000C2681" w:rsidRDefault="00FD7633" w:rsidP="00DC392B">
      <w:pPr>
        <w:widowControl w:val="0"/>
        <w:autoSpaceDE w:val="0"/>
        <w:autoSpaceDN w:val="0"/>
        <w:adjustRightInd w:val="0"/>
        <w:ind w:right="4301"/>
        <w:rPr>
          <w:rFonts w:ascii="Bookman Old Style" w:hAnsi="Bookman Old Style" w:cs="Tahoma"/>
          <w:lang w:val="it-IT"/>
        </w:rPr>
      </w:pPr>
      <w:r w:rsidRPr="000C2681">
        <w:rPr>
          <w:rFonts w:ascii="Bookman Old Style" w:hAnsi="Bookman Old Style" w:cs="Tahoma"/>
          <w:lang w:val="it-IT"/>
        </w:rPr>
        <w:t xml:space="preserve"> </w:t>
      </w:r>
    </w:p>
    <w:p w:rsidR="00FD7633" w:rsidRPr="000C2681" w:rsidRDefault="00FD7633" w:rsidP="00DC392B">
      <w:pPr>
        <w:widowControl w:val="0"/>
        <w:autoSpaceDE w:val="0"/>
        <w:autoSpaceDN w:val="0"/>
        <w:adjustRightInd w:val="0"/>
        <w:ind w:right="4301"/>
        <w:rPr>
          <w:rFonts w:ascii="Bookman Old Style" w:hAnsi="Bookman Old Style" w:cs="Tahoma"/>
          <w:lang w:val="it-IT"/>
        </w:rPr>
      </w:pPr>
      <w:r w:rsidRPr="000C2681">
        <w:rPr>
          <w:rFonts w:ascii="Bookman Old Style" w:hAnsi="Bookman Old Style" w:cs="Tahoma"/>
          <w:lang w:val="it-IT"/>
        </w:rPr>
        <w:t>SEKRETARIS DAERAH PROVINSI</w:t>
      </w:r>
    </w:p>
    <w:p w:rsidR="00FD7633" w:rsidRPr="000C2681" w:rsidRDefault="00FD7633" w:rsidP="00DC392B">
      <w:pPr>
        <w:widowControl w:val="0"/>
        <w:autoSpaceDE w:val="0"/>
        <w:autoSpaceDN w:val="0"/>
        <w:adjustRightInd w:val="0"/>
        <w:ind w:right="4301"/>
        <w:rPr>
          <w:rFonts w:ascii="Bookman Old Style" w:hAnsi="Bookman Old Style" w:cs="Tahoma"/>
          <w:lang w:val="it-IT"/>
        </w:rPr>
      </w:pPr>
      <w:r w:rsidRPr="000C2681">
        <w:rPr>
          <w:rFonts w:ascii="Bookman Old Style" w:hAnsi="Bookman Old Style" w:cs="Tahoma"/>
          <w:lang w:val="it-IT"/>
        </w:rPr>
        <w:t xml:space="preserve">            JAWA TENGAH</w:t>
      </w:r>
    </w:p>
    <w:p w:rsidR="00FD7633" w:rsidRPr="000C2681" w:rsidRDefault="00FD7633" w:rsidP="00DC392B">
      <w:pPr>
        <w:widowControl w:val="0"/>
        <w:autoSpaceDE w:val="0"/>
        <w:autoSpaceDN w:val="0"/>
        <w:adjustRightInd w:val="0"/>
        <w:ind w:right="4301"/>
        <w:jc w:val="center"/>
        <w:rPr>
          <w:rFonts w:ascii="Bookman Old Style" w:hAnsi="Bookman Old Style" w:cs="Tahoma"/>
          <w:lang w:val="it-IT"/>
        </w:rPr>
      </w:pPr>
    </w:p>
    <w:p w:rsidR="00FD7633" w:rsidRPr="00183B3C" w:rsidRDefault="00183B3C" w:rsidP="00183B3C">
      <w:pPr>
        <w:widowControl w:val="0"/>
        <w:autoSpaceDE w:val="0"/>
        <w:autoSpaceDN w:val="0"/>
        <w:adjustRightInd w:val="0"/>
        <w:ind w:right="4301"/>
        <w:rPr>
          <w:rFonts w:ascii="Bookman Old Style" w:hAnsi="Bookman Old Style" w:cs="Tahoma"/>
          <w:lang w:val="it-IT"/>
        </w:rPr>
      </w:pPr>
      <w:r w:rsidRPr="00183B3C">
        <w:rPr>
          <w:rFonts w:ascii="Bookman Old Style" w:hAnsi="Bookman Old Style" w:cs="Tahoma"/>
          <w:lang w:val="it-IT"/>
        </w:rPr>
        <w:t xml:space="preserve">                 </w:t>
      </w:r>
      <w:r>
        <w:rPr>
          <w:rFonts w:ascii="Bookman Old Style" w:hAnsi="Bookman Old Style" w:cs="Tahoma"/>
          <w:lang w:val="it-IT"/>
        </w:rPr>
        <w:t>t</w:t>
      </w:r>
      <w:r w:rsidRPr="00183B3C">
        <w:rPr>
          <w:rFonts w:ascii="Bookman Old Style" w:hAnsi="Bookman Old Style" w:cs="Tahoma"/>
          <w:lang w:val="it-IT"/>
        </w:rPr>
        <w:t>td</w:t>
      </w:r>
    </w:p>
    <w:p w:rsidR="00183B3C" w:rsidRPr="000C2681" w:rsidRDefault="00183B3C" w:rsidP="00183B3C">
      <w:pPr>
        <w:widowControl w:val="0"/>
        <w:autoSpaceDE w:val="0"/>
        <w:autoSpaceDN w:val="0"/>
        <w:adjustRightInd w:val="0"/>
        <w:ind w:right="4301"/>
        <w:rPr>
          <w:rFonts w:ascii="Bookman Old Style" w:hAnsi="Bookman Old Style" w:cs="Tahoma"/>
          <w:lang w:val="it-IT"/>
        </w:rPr>
      </w:pPr>
    </w:p>
    <w:p w:rsidR="00FD7633" w:rsidRPr="000C2681" w:rsidRDefault="00FD7633" w:rsidP="00DC392B">
      <w:pPr>
        <w:widowControl w:val="0"/>
        <w:autoSpaceDE w:val="0"/>
        <w:autoSpaceDN w:val="0"/>
        <w:adjustRightInd w:val="0"/>
        <w:ind w:right="4301"/>
        <w:jc w:val="center"/>
        <w:rPr>
          <w:rFonts w:ascii="Bookman Old Style" w:hAnsi="Bookman Old Style" w:cs="Tahoma"/>
          <w:lang w:val="it-IT"/>
        </w:rPr>
      </w:pPr>
    </w:p>
    <w:p w:rsidR="00FD7633" w:rsidRDefault="00FD7633" w:rsidP="00DC392B">
      <w:pPr>
        <w:widowControl w:val="0"/>
        <w:autoSpaceDE w:val="0"/>
        <w:autoSpaceDN w:val="0"/>
        <w:adjustRightInd w:val="0"/>
        <w:ind w:right="4301"/>
        <w:rPr>
          <w:rFonts w:ascii="Bookman Old Style" w:hAnsi="Bookman Old Style" w:cs="Tahoma"/>
          <w:lang w:val="it-IT"/>
        </w:rPr>
      </w:pPr>
      <w:r w:rsidRPr="000C2681">
        <w:rPr>
          <w:rFonts w:ascii="Bookman Old Style" w:hAnsi="Bookman Old Style" w:cs="Tahoma"/>
          <w:lang w:val="it-IT"/>
        </w:rPr>
        <w:t xml:space="preserve">           HADI PRABOWO</w:t>
      </w:r>
    </w:p>
    <w:p w:rsidR="00CE022A" w:rsidRPr="000C2681" w:rsidRDefault="00CE022A" w:rsidP="00DC392B">
      <w:pPr>
        <w:widowControl w:val="0"/>
        <w:autoSpaceDE w:val="0"/>
        <w:autoSpaceDN w:val="0"/>
        <w:adjustRightInd w:val="0"/>
        <w:ind w:right="4301"/>
        <w:rPr>
          <w:rFonts w:ascii="Bookman Old Style" w:hAnsi="Bookman Old Style" w:cs="Tahoma"/>
          <w:lang w:val="it-IT"/>
        </w:rPr>
      </w:pPr>
    </w:p>
    <w:p w:rsidR="00FD7633" w:rsidRPr="000C2681" w:rsidRDefault="00FD7633" w:rsidP="00DC392B">
      <w:pPr>
        <w:widowControl w:val="0"/>
        <w:autoSpaceDE w:val="0"/>
        <w:autoSpaceDN w:val="0"/>
        <w:adjustRightInd w:val="0"/>
        <w:ind w:right="48"/>
        <w:rPr>
          <w:rFonts w:ascii="Bookman Old Style" w:hAnsi="Bookman Old Style" w:cs="Tahoma"/>
          <w:lang w:val="it-IT"/>
        </w:rPr>
      </w:pPr>
      <w:r w:rsidRPr="000C2681">
        <w:rPr>
          <w:rFonts w:ascii="Bookman Old Style" w:hAnsi="Bookman Old Style" w:cs="Tahoma"/>
          <w:lang w:val="it-IT"/>
        </w:rPr>
        <w:t>BERITA DAERAH PROVINSI JAWA TENGAH TAHUN 201</w:t>
      </w:r>
      <w:r w:rsidR="00DA0FF1">
        <w:rPr>
          <w:rFonts w:ascii="Bookman Old Style" w:hAnsi="Bookman Old Style" w:cs="Tahoma"/>
          <w:lang w:val="it-IT"/>
        </w:rPr>
        <w:t>2</w:t>
      </w:r>
      <w:r w:rsidRPr="000C2681">
        <w:rPr>
          <w:rFonts w:ascii="Bookman Old Style" w:hAnsi="Bookman Old Style" w:cs="Tahoma"/>
          <w:lang w:val="it-IT"/>
        </w:rPr>
        <w:t xml:space="preserve"> NOMOR</w:t>
      </w:r>
      <w:r w:rsidR="00DA0FF1">
        <w:rPr>
          <w:rFonts w:ascii="Bookman Old Style" w:hAnsi="Bookman Old Style" w:cs="Tahoma"/>
          <w:lang w:val="it-IT"/>
        </w:rPr>
        <w:t xml:space="preserve"> </w:t>
      </w:r>
      <w:r w:rsidR="00183B3C">
        <w:rPr>
          <w:rFonts w:ascii="Bookman Old Style" w:hAnsi="Bookman Old Style" w:cs="Tahoma"/>
          <w:lang w:val="it-IT"/>
        </w:rPr>
        <w:t>39</w:t>
      </w:r>
      <w:r w:rsidR="00DA0FF1">
        <w:rPr>
          <w:rFonts w:ascii="Bookman Old Style" w:hAnsi="Bookman Old Style" w:cs="Tahoma"/>
          <w:lang w:val="it-IT"/>
        </w:rPr>
        <w:t>.</w:t>
      </w:r>
    </w:p>
    <w:sectPr w:rsidR="00FD7633" w:rsidRPr="000C2681" w:rsidSect="00264F3F">
      <w:headerReference w:type="default" r:id="rId10"/>
      <w:pgSz w:w="12240" w:h="20160" w:code="5"/>
      <w:pgMar w:top="1296" w:right="1296" w:bottom="259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026" w:rsidRDefault="008E1026" w:rsidP="00264F3F">
      <w:r>
        <w:separator/>
      </w:r>
    </w:p>
  </w:endnote>
  <w:endnote w:type="continuationSeparator" w:id="1">
    <w:p w:rsidR="008E1026" w:rsidRDefault="008E1026" w:rsidP="00264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026" w:rsidRDefault="008E1026" w:rsidP="00264F3F">
      <w:r>
        <w:separator/>
      </w:r>
    </w:p>
  </w:footnote>
  <w:footnote w:type="continuationSeparator" w:id="1">
    <w:p w:rsidR="008E1026" w:rsidRDefault="008E1026" w:rsidP="00264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516"/>
      <w:docPartObj>
        <w:docPartGallery w:val="Page Numbers (Top of Page)"/>
        <w:docPartUnique/>
      </w:docPartObj>
    </w:sdtPr>
    <w:sdtContent>
      <w:p w:rsidR="00264F3F" w:rsidRDefault="00D03E9E">
        <w:pPr>
          <w:pStyle w:val="Header"/>
          <w:jc w:val="center"/>
        </w:pPr>
        <w:fldSimple w:instr=" PAGE   \* MERGEFORMAT ">
          <w:r w:rsidR="007A31D0">
            <w:rPr>
              <w:noProof/>
            </w:rPr>
            <w:t>9</w:t>
          </w:r>
        </w:fldSimple>
      </w:p>
    </w:sdtContent>
  </w:sdt>
  <w:p w:rsidR="00264F3F" w:rsidRDefault="00264F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B60"/>
    <w:multiLevelType w:val="hybridMultilevel"/>
    <w:tmpl w:val="CD4ED04E"/>
    <w:lvl w:ilvl="0" w:tplc="EFB2113E">
      <w:start w:val="5"/>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1F40E96"/>
    <w:multiLevelType w:val="hybridMultilevel"/>
    <w:tmpl w:val="9B6E562C"/>
    <w:lvl w:ilvl="0" w:tplc="DA2EB3B4">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4072C1C"/>
    <w:multiLevelType w:val="hybridMultilevel"/>
    <w:tmpl w:val="EBB04330"/>
    <w:lvl w:ilvl="0" w:tplc="ED8CB37C">
      <w:start w:val="2"/>
      <w:numFmt w:val="decimal"/>
      <w:lvlText w:val="%1."/>
      <w:lvlJc w:val="left"/>
      <w:pPr>
        <w:ind w:left="2278" w:hanging="360"/>
      </w:pPr>
      <w:rPr>
        <w:rFonts w:cs="Times New Roman" w:hint="default"/>
      </w:rPr>
    </w:lvl>
    <w:lvl w:ilvl="1" w:tplc="04090019" w:tentative="1">
      <w:start w:val="1"/>
      <w:numFmt w:val="lowerLetter"/>
      <w:lvlText w:val="%2."/>
      <w:lvlJc w:val="left"/>
      <w:pPr>
        <w:ind w:left="2998" w:hanging="360"/>
      </w:pPr>
      <w:rPr>
        <w:rFonts w:cs="Times New Roman"/>
      </w:rPr>
    </w:lvl>
    <w:lvl w:ilvl="2" w:tplc="0409001B" w:tentative="1">
      <w:start w:val="1"/>
      <w:numFmt w:val="lowerRoman"/>
      <w:lvlText w:val="%3."/>
      <w:lvlJc w:val="right"/>
      <w:pPr>
        <w:ind w:left="3718" w:hanging="180"/>
      </w:pPr>
      <w:rPr>
        <w:rFonts w:cs="Times New Roman"/>
      </w:rPr>
    </w:lvl>
    <w:lvl w:ilvl="3" w:tplc="0409000F" w:tentative="1">
      <w:start w:val="1"/>
      <w:numFmt w:val="decimal"/>
      <w:lvlText w:val="%4."/>
      <w:lvlJc w:val="left"/>
      <w:pPr>
        <w:ind w:left="4438" w:hanging="360"/>
      </w:pPr>
      <w:rPr>
        <w:rFonts w:cs="Times New Roman"/>
      </w:rPr>
    </w:lvl>
    <w:lvl w:ilvl="4" w:tplc="04090019" w:tentative="1">
      <w:start w:val="1"/>
      <w:numFmt w:val="lowerLetter"/>
      <w:lvlText w:val="%5."/>
      <w:lvlJc w:val="left"/>
      <w:pPr>
        <w:ind w:left="5158" w:hanging="360"/>
      </w:pPr>
      <w:rPr>
        <w:rFonts w:cs="Times New Roman"/>
      </w:rPr>
    </w:lvl>
    <w:lvl w:ilvl="5" w:tplc="0409001B" w:tentative="1">
      <w:start w:val="1"/>
      <w:numFmt w:val="lowerRoman"/>
      <w:lvlText w:val="%6."/>
      <w:lvlJc w:val="right"/>
      <w:pPr>
        <w:ind w:left="5878" w:hanging="180"/>
      </w:pPr>
      <w:rPr>
        <w:rFonts w:cs="Times New Roman"/>
      </w:rPr>
    </w:lvl>
    <w:lvl w:ilvl="6" w:tplc="0409000F" w:tentative="1">
      <w:start w:val="1"/>
      <w:numFmt w:val="decimal"/>
      <w:lvlText w:val="%7."/>
      <w:lvlJc w:val="left"/>
      <w:pPr>
        <w:ind w:left="6598" w:hanging="360"/>
      </w:pPr>
      <w:rPr>
        <w:rFonts w:cs="Times New Roman"/>
      </w:rPr>
    </w:lvl>
    <w:lvl w:ilvl="7" w:tplc="04090019" w:tentative="1">
      <w:start w:val="1"/>
      <w:numFmt w:val="lowerLetter"/>
      <w:lvlText w:val="%8."/>
      <w:lvlJc w:val="left"/>
      <w:pPr>
        <w:ind w:left="7318" w:hanging="360"/>
      </w:pPr>
      <w:rPr>
        <w:rFonts w:cs="Times New Roman"/>
      </w:rPr>
    </w:lvl>
    <w:lvl w:ilvl="8" w:tplc="0409001B" w:tentative="1">
      <w:start w:val="1"/>
      <w:numFmt w:val="lowerRoman"/>
      <w:lvlText w:val="%9."/>
      <w:lvlJc w:val="right"/>
      <w:pPr>
        <w:ind w:left="8038" w:hanging="180"/>
      </w:pPr>
      <w:rPr>
        <w:rFonts w:cs="Times New Roman"/>
      </w:rPr>
    </w:lvl>
  </w:abstractNum>
  <w:abstractNum w:abstractNumId="3">
    <w:nsid w:val="04490549"/>
    <w:multiLevelType w:val="hybridMultilevel"/>
    <w:tmpl w:val="10D4171A"/>
    <w:lvl w:ilvl="0" w:tplc="C3B6B10E">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4">
    <w:nsid w:val="048D52FF"/>
    <w:multiLevelType w:val="hybridMultilevel"/>
    <w:tmpl w:val="82567DDA"/>
    <w:lvl w:ilvl="0" w:tplc="A7B07662">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4BB28B7"/>
    <w:multiLevelType w:val="hybridMultilevel"/>
    <w:tmpl w:val="69F42C12"/>
    <w:lvl w:ilvl="0" w:tplc="82104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47365"/>
    <w:multiLevelType w:val="hybridMultilevel"/>
    <w:tmpl w:val="74EA941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2966AC"/>
    <w:multiLevelType w:val="hybridMultilevel"/>
    <w:tmpl w:val="6696F5C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2EC23C1"/>
    <w:multiLevelType w:val="hybridMultilevel"/>
    <w:tmpl w:val="4C3E64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30D0028"/>
    <w:multiLevelType w:val="hybridMultilevel"/>
    <w:tmpl w:val="1F4E66AE"/>
    <w:lvl w:ilvl="0" w:tplc="A46AE078">
      <w:start w:val="1"/>
      <w:numFmt w:val="decimal"/>
      <w:lvlText w:val="(%1)"/>
      <w:lvlJc w:val="left"/>
      <w:pPr>
        <w:tabs>
          <w:tab w:val="num" w:pos="2520"/>
        </w:tabs>
        <w:ind w:left="2520" w:hanging="360"/>
      </w:pPr>
      <w:rPr>
        <w:rFonts w:cs="Times New Roman" w:hint="default"/>
        <w:b w:val="0"/>
        <w:bCs w:val="0"/>
      </w:rPr>
    </w:lvl>
    <w:lvl w:ilvl="1" w:tplc="E4E47C6A">
      <w:start w:val="1"/>
      <w:numFmt w:val="decimal"/>
      <w:lvlText w:val="(%2)"/>
      <w:lvlJc w:val="left"/>
      <w:pPr>
        <w:tabs>
          <w:tab w:val="num" w:pos="3240"/>
        </w:tabs>
        <w:ind w:left="3240" w:hanging="360"/>
      </w:pPr>
      <w:rPr>
        <w:rFonts w:cs="Times New Roman" w:hint="default"/>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0">
    <w:nsid w:val="14FF2F0A"/>
    <w:multiLevelType w:val="hybridMultilevel"/>
    <w:tmpl w:val="DCF40206"/>
    <w:lvl w:ilvl="0" w:tplc="E22EA3A8">
      <w:start w:val="1"/>
      <w:numFmt w:val="decimal"/>
      <w:lvlText w:val="(%1)"/>
      <w:lvlJc w:val="left"/>
      <w:pPr>
        <w:tabs>
          <w:tab w:val="num" w:pos="840"/>
        </w:tabs>
        <w:ind w:left="840" w:hanging="480"/>
      </w:pPr>
      <w:rPr>
        <w:rFonts w:cs="Times New Roman" w:hint="default"/>
        <w:b w:val="0"/>
        <w:bCs w:val="0"/>
      </w:rPr>
    </w:lvl>
    <w:lvl w:ilvl="1" w:tplc="3CEED12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5C01F66"/>
    <w:multiLevelType w:val="hybridMultilevel"/>
    <w:tmpl w:val="FA04F266"/>
    <w:lvl w:ilvl="0" w:tplc="AEA8190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79260CD"/>
    <w:multiLevelType w:val="hybridMultilevel"/>
    <w:tmpl w:val="CA082FA4"/>
    <w:lvl w:ilvl="0" w:tplc="9286A576">
      <w:start w:val="4"/>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B3449F9"/>
    <w:multiLevelType w:val="hybridMultilevel"/>
    <w:tmpl w:val="367ED6F4"/>
    <w:lvl w:ilvl="0" w:tplc="04090019">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4">
    <w:nsid w:val="25904AC3"/>
    <w:multiLevelType w:val="hybridMultilevel"/>
    <w:tmpl w:val="D82830B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664738E"/>
    <w:multiLevelType w:val="hybridMultilevel"/>
    <w:tmpl w:val="AB6E30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73141F4"/>
    <w:multiLevelType w:val="hybridMultilevel"/>
    <w:tmpl w:val="EC5AD1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8225E05"/>
    <w:multiLevelType w:val="hybridMultilevel"/>
    <w:tmpl w:val="66E260E0"/>
    <w:lvl w:ilvl="0" w:tplc="04090019">
      <w:start w:val="1"/>
      <w:numFmt w:val="lowerLetter"/>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18">
    <w:nsid w:val="2A1E7B0F"/>
    <w:multiLevelType w:val="hybridMultilevel"/>
    <w:tmpl w:val="33E06280"/>
    <w:lvl w:ilvl="0" w:tplc="A7804F34">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nsid w:val="2F1E5FC5"/>
    <w:multiLevelType w:val="hybridMultilevel"/>
    <w:tmpl w:val="877413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EB309B"/>
    <w:multiLevelType w:val="hybridMultilevel"/>
    <w:tmpl w:val="A5C4E070"/>
    <w:lvl w:ilvl="0" w:tplc="522CB6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4167CFA"/>
    <w:multiLevelType w:val="hybridMultilevel"/>
    <w:tmpl w:val="9B3AAE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5D02C44"/>
    <w:multiLevelType w:val="hybridMultilevel"/>
    <w:tmpl w:val="B1102E9E"/>
    <w:lvl w:ilvl="0" w:tplc="A7B07662">
      <w:start w:val="1"/>
      <w:numFmt w:val="decimal"/>
      <w:lvlText w:val="(%1)"/>
      <w:lvlJc w:val="left"/>
      <w:pPr>
        <w:tabs>
          <w:tab w:val="num" w:pos="2160"/>
        </w:tabs>
        <w:ind w:left="2160" w:hanging="360"/>
      </w:pPr>
      <w:rPr>
        <w:rFonts w:cs="Times New Roman" w:hint="default"/>
      </w:rPr>
    </w:lvl>
    <w:lvl w:ilvl="1" w:tplc="D4680FC0">
      <w:start w:val="1"/>
      <w:numFmt w:val="lowerLetter"/>
      <w:lvlText w:val="%2."/>
      <w:lvlJc w:val="left"/>
      <w:pPr>
        <w:tabs>
          <w:tab w:val="num" w:pos="1440"/>
        </w:tabs>
        <w:ind w:left="1440" w:hanging="360"/>
      </w:pPr>
      <w:rPr>
        <w:rFonts w:ascii="Bookman Old Style" w:hAnsi="Bookman Old Style" w:cs="Times New Roman" w:hint="default"/>
        <w:b w:val="0"/>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76D09C1"/>
    <w:multiLevelType w:val="hybridMultilevel"/>
    <w:tmpl w:val="A5DEC174"/>
    <w:lvl w:ilvl="0" w:tplc="31667E1E">
      <w:start w:val="1"/>
      <w:numFmt w:val="lowerLetter"/>
      <w:lvlText w:val="%1."/>
      <w:lvlJc w:val="left"/>
      <w:pPr>
        <w:ind w:left="3000" w:hanging="360"/>
      </w:pPr>
      <w:rPr>
        <w:rFonts w:ascii="Bookman Old Style" w:hAnsi="Bookman Old Style" w:cs="Times New Roman" w:hint="default"/>
        <w:b w:val="0"/>
        <w:sz w:val="24"/>
        <w:szCs w:val="24"/>
      </w:rPr>
    </w:lvl>
    <w:lvl w:ilvl="1" w:tplc="504255AE">
      <w:start w:val="1"/>
      <w:numFmt w:val="upperRoman"/>
      <w:lvlText w:val="%2."/>
      <w:lvlJc w:val="left"/>
      <w:pPr>
        <w:tabs>
          <w:tab w:val="num" w:pos="4080"/>
        </w:tabs>
        <w:ind w:left="4080" w:hanging="720"/>
      </w:pPr>
      <w:rPr>
        <w:rFonts w:cs="Times New Roman" w:hint="default"/>
      </w:rPr>
    </w:lvl>
    <w:lvl w:ilvl="2" w:tplc="0421001B">
      <w:start w:val="1"/>
      <w:numFmt w:val="lowerRoman"/>
      <w:lvlText w:val="%3."/>
      <w:lvlJc w:val="right"/>
      <w:pPr>
        <w:ind w:left="4440" w:hanging="180"/>
      </w:pPr>
      <w:rPr>
        <w:rFonts w:cs="Times New Roman"/>
      </w:rPr>
    </w:lvl>
    <w:lvl w:ilvl="3" w:tplc="0421000F">
      <w:start w:val="1"/>
      <w:numFmt w:val="decimal"/>
      <w:lvlText w:val="%4."/>
      <w:lvlJc w:val="left"/>
      <w:pPr>
        <w:ind w:left="5160" w:hanging="360"/>
      </w:pPr>
      <w:rPr>
        <w:rFonts w:cs="Times New Roman"/>
      </w:rPr>
    </w:lvl>
    <w:lvl w:ilvl="4" w:tplc="04210019">
      <w:start w:val="1"/>
      <w:numFmt w:val="lowerLetter"/>
      <w:lvlText w:val="%5."/>
      <w:lvlJc w:val="left"/>
      <w:pPr>
        <w:ind w:left="5880" w:hanging="360"/>
      </w:pPr>
      <w:rPr>
        <w:rFonts w:cs="Times New Roman"/>
      </w:rPr>
    </w:lvl>
    <w:lvl w:ilvl="5" w:tplc="0421001B">
      <w:start w:val="1"/>
      <w:numFmt w:val="lowerRoman"/>
      <w:lvlText w:val="%6."/>
      <w:lvlJc w:val="right"/>
      <w:pPr>
        <w:ind w:left="6600" w:hanging="180"/>
      </w:pPr>
      <w:rPr>
        <w:rFonts w:cs="Times New Roman"/>
      </w:rPr>
    </w:lvl>
    <w:lvl w:ilvl="6" w:tplc="0421000F">
      <w:start w:val="1"/>
      <w:numFmt w:val="decimal"/>
      <w:lvlText w:val="%7."/>
      <w:lvlJc w:val="left"/>
      <w:pPr>
        <w:ind w:left="7320" w:hanging="360"/>
      </w:pPr>
      <w:rPr>
        <w:rFonts w:cs="Times New Roman"/>
      </w:rPr>
    </w:lvl>
    <w:lvl w:ilvl="7" w:tplc="04210019">
      <w:start w:val="1"/>
      <w:numFmt w:val="lowerLetter"/>
      <w:lvlText w:val="%8."/>
      <w:lvlJc w:val="left"/>
      <w:pPr>
        <w:ind w:left="8040" w:hanging="360"/>
      </w:pPr>
      <w:rPr>
        <w:rFonts w:cs="Times New Roman"/>
      </w:rPr>
    </w:lvl>
    <w:lvl w:ilvl="8" w:tplc="0421001B">
      <w:start w:val="1"/>
      <w:numFmt w:val="lowerRoman"/>
      <w:lvlText w:val="%9."/>
      <w:lvlJc w:val="right"/>
      <w:pPr>
        <w:ind w:left="8760" w:hanging="180"/>
      </w:pPr>
      <w:rPr>
        <w:rFonts w:cs="Times New Roman"/>
      </w:rPr>
    </w:lvl>
  </w:abstractNum>
  <w:abstractNum w:abstractNumId="24">
    <w:nsid w:val="389D240B"/>
    <w:multiLevelType w:val="hybridMultilevel"/>
    <w:tmpl w:val="62DAB09A"/>
    <w:lvl w:ilvl="0" w:tplc="E310954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93A2376"/>
    <w:multiLevelType w:val="hybridMultilevel"/>
    <w:tmpl w:val="51127D58"/>
    <w:lvl w:ilvl="0" w:tplc="203E3F96">
      <w:start w:val="1"/>
      <w:numFmt w:val="decimal"/>
      <w:lvlText w:val="(%1)"/>
      <w:lvlJc w:val="left"/>
      <w:pPr>
        <w:tabs>
          <w:tab w:val="num" w:pos="360"/>
        </w:tabs>
        <w:ind w:left="360" w:hanging="360"/>
      </w:pPr>
      <w:rPr>
        <w:rFonts w:ascii="Tahoma" w:hAnsi="Tahoma" w:cs="Tahoma"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3C0C594F"/>
    <w:multiLevelType w:val="hybridMultilevel"/>
    <w:tmpl w:val="45008230"/>
    <w:lvl w:ilvl="0" w:tplc="F5AC86EA">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7">
    <w:nsid w:val="3C846247"/>
    <w:multiLevelType w:val="hybridMultilevel"/>
    <w:tmpl w:val="C54476AA"/>
    <w:lvl w:ilvl="0" w:tplc="B48C00CA">
      <w:start w:val="1"/>
      <w:numFmt w:val="decimal"/>
      <w:lvlText w:val="%1."/>
      <w:lvlJc w:val="left"/>
      <w:pPr>
        <w:tabs>
          <w:tab w:val="num" w:pos="2280"/>
        </w:tabs>
        <w:ind w:left="2280" w:hanging="480"/>
      </w:pPr>
      <w:rPr>
        <w:rFonts w:cs="Times New Roman" w:hint="default"/>
        <w:b w:val="0"/>
        <w:bCs w:val="0"/>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8">
    <w:nsid w:val="3D3853B8"/>
    <w:multiLevelType w:val="hybridMultilevel"/>
    <w:tmpl w:val="CF045586"/>
    <w:lvl w:ilvl="0" w:tplc="748EFA52">
      <w:start w:val="1"/>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DC909AA"/>
    <w:multiLevelType w:val="hybridMultilevel"/>
    <w:tmpl w:val="F41C6896"/>
    <w:lvl w:ilvl="0" w:tplc="593A60FC">
      <w:start w:val="1"/>
      <w:numFmt w:val="decimal"/>
      <w:lvlText w:val="(%1)"/>
      <w:lvlJc w:val="left"/>
      <w:pPr>
        <w:tabs>
          <w:tab w:val="num" w:pos="900"/>
        </w:tabs>
        <w:ind w:left="900" w:hanging="720"/>
      </w:pPr>
      <w:rPr>
        <w:rFonts w:cs="Times New Roman" w:hint="default"/>
        <w:i w:val="0"/>
        <w:iCs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0"/>
        </w:tabs>
        <w:ind w:hanging="360"/>
      </w:pPr>
      <w:rPr>
        <w:rFonts w:cs="Times New Roman"/>
      </w:rPr>
    </w:lvl>
    <w:lvl w:ilvl="5" w:tplc="0409001B">
      <w:start w:val="1"/>
      <w:numFmt w:val="lowerRoman"/>
      <w:lvlText w:val="%6."/>
      <w:lvlJc w:val="right"/>
      <w:pPr>
        <w:tabs>
          <w:tab w:val="num" w:pos="720"/>
        </w:tabs>
        <w:ind w:left="720" w:hanging="180"/>
      </w:pPr>
      <w:rPr>
        <w:rFonts w:cs="Times New Roman"/>
      </w:rPr>
    </w:lvl>
    <w:lvl w:ilvl="6" w:tplc="0409000F">
      <w:start w:val="1"/>
      <w:numFmt w:val="decimal"/>
      <w:lvlText w:val="%7."/>
      <w:lvlJc w:val="left"/>
      <w:pPr>
        <w:tabs>
          <w:tab w:val="num" w:pos="1440"/>
        </w:tabs>
        <w:ind w:left="1440" w:hanging="360"/>
      </w:pPr>
      <w:rPr>
        <w:rFonts w:cs="Times New Roman"/>
      </w:rPr>
    </w:lvl>
    <w:lvl w:ilvl="7" w:tplc="04090019">
      <w:start w:val="1"/>
      <w:numFmt w:val="lowerLetter"/>
      <w:lvlText w:val="%8."/>
      <w:lvlJc w:val="left"/>
      <w:pPr>
        <w:tabs>
          <w:tab w:val="num" w:pos="2160"/>
        </w:tabs>
        <w:ind w:left="2160" w:hanging="360"/>
      </w:pPr>
      <w:rPr>
        <w:rFonts w:cs="Times New Roman"/>
      </w:rPr>
    </w:lvl>
    <w:lvl w:ilvl="8" w:tplc="0409001B">
      <w:start w:val="1"/>
      <w:numFmt w:val="lowerRoman"/>
      <w:lvlText w:val="%9."/>
      <w:lvlJc w:val="right"/>
      <w:pPr>
        <w:tabs>
          <w:tab w:val="num" w:pos="2880"/>
        </w:tabs>
        <w:ind w:left="2880" w:hanging="180"/>
      </w:pPr>
      <w:rPr>
        <w:rFonts w:cs="Times New Roman"/>
      </w:rPr>
    </w:lvl>
  </w:abstractNum>
  <w:abstractNum w:abstractNumId="30">
    <w:nsid w:val="3EB97FF8"/>
    <w:multiLevelType w:val="hybridMultilevel"/>
    <w:tmpl w:val="EFCABCA6"/>
    <w:lvl w:ilvl="0" w:tplc="AF6080A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B096F630">
      <w:start w:val="1"/>
      <w:numFmt w:val="upperLetter"/>
      <w:lvlText w:val="%3."/>
      <w:lvlJc w:val="left"/>
      <w:pPr>
        <w:ind w:left="2340" w:hanging="360"/>
      </w:pPr>
      <w:rPr>
        <w:rFonts w:cs="Times New Roman" w:hint="default"/>
      </w:rPr>
    </w:lvl>
    <w:lvl w:ilvl="3" w:tplc="4B069B34">
      <w:start w:val="1"/>
      <w:numFmt w:val="lowerLetter"/>
      <w:lvlText w:val="%4."/>
      <w:lvlJc w:val="left"/>
      <w:pPr>
        <w:ind w:left="2880" w:hanging="360"/>
      </w:pPr>
      <w:rPr>
        <w:rFonts w:cs="Times New Roman" w:hint="default"/>
      </w:rPr>
    </w:lvl>
    <w:lvl w:ilvl="4" w:tplc="B3C4D798">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EBE380B"/>
    <w:multiLevelType w:val="hybridMultilevel"/>
    <w:tmpl w:val="3D181CF6"/>
    <w:lvl w:ilvl="0" w:tplc="A7B07662">
      <w:start w:val="1"/>
      <w:numFmt w:val="decimal"/>
      <w:lvlText w:val="(%1)"/>
      <w:lvlJc w:val="left"/>
      <w:pPr>
        <w:tabs>
          <w:tab w:val="num" w:pos="2160"/>
        </w:tabs>
        <w:ind w:left="2160" w:hanging="360"/>
      </w:pPr>
      <w:rPr>
        <w:rFonts w:cs="Times New Roman" w:hint="default"/>
      </w:rPr>
    </w:lvl>
    <w:lvl w:ilvl="1" w:tplc="932C7FBC">
      <w:start w:val="1"/>
      <w:numFmt w:val="lowerLetter"/>
      <w:lvlText w:val="%2."/>
      <w:lvlJc w:val="left"/>
      <w:pPr>
        <w:tabs>
          <w:tab w:val="num" w:pos="2487"/>
        </w:tabs>
        <w:ind w:left="2487" w:hanging="360"/>
      </w:pPr>
      <w:rPr>
        <w:rFonts w:cs="Times New Roman" w:hint="default"/>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2">
    <w:nsid w:val="3FB24EE5"/>
    <w:multiLevelType w:val="hybridMultilevel"/>
    <w:tmpl w:val="BE4884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44757BC1"/>
    <w:multiLevelType w:val="hybridMultilevel"/>
    <w:tmpl w:val="C17E95A8"/>
    <w:lvl w:ilvl="0" w:tplc="AFCC921C">
      <w:start w:val="2"/>
      <w:numFmt w:val="lowerLetter"/>
      <w:lvlText w:val="%1."/>
      <w:lvlJc w:val="left"/>
      <w:pPr>
        <w:tabs>
          <w:tab w:val="num" w:pos="2130"/>
        </w:tabs>
        <w:ind w:left="2130" w:hanging="360"/>
      </w:pPr>
      <w:rPr>
        <w:rFonts w:cs="Times New Roman" w:hint="default"/>
        <w:color w:val="auto"/>
      </w:rPr>
    </w:lvl>
    <w:lvl w:ilvl="1" w:tplc="04090019">
      <w:start w:val="1"/>
      <w:numFmt w:val="lowerLetter"/>
      <w:lvlText w:val="%2."/>
      <w:lvlJc w:val="left"/>
      <w:pPr>
        <w:tabs>
          <w:tab w:val="num" w:pos="2850"/>
        </w:tabs>
        <w:ind w:left="2850" w:hanging="360"/>
      </w:pPr>
      <w:rPr>
        <w:rFonts w:cs="Times New Roman"/>
      </w:rPr>
    </w:lvl>
    <w:lvl w:ilvl="2" w:tplc="0409001B">
      <w:start w:val="1"/>
      <w:numFmt w:val="lowerRoman"/>
      <w:lvlText w:val="%3."/>
      <w:lvlJc w:val="right"/>
      <w:pPr>
        <w:tabs>
          <w:tab w:val="num" w:pos="3570"/>
        </w:tabs>
        <w:ind w:left="3570" w:hanging="180"/>
      </w:pPr>
      <w:rPr>
        <w:rFonts w:cs="Times New Roman"/>
      </w:rPr>
    </w:lvl>
    <w:lvl w:ilvl="3" w:tplc="0409000F">
      <w:start w:val="1"/>
      <w:numFmt w:val="decimal"/>
      <w:lvlText w:val="%4."/>
      <w:lvlJc w:val="left"/>
      <w:pPr>
        <w:tabs>
          <w:tab w:val="num" w:pos="4290"/>
        </w:tabs>
        <w:ind w:left="4290" w:hanging="360"/>
      </w:pPr>
      <w:rPr>
        <w:rFonts w:cs="Times New Roman"/>
      </w:rPr>
    </w:lvl>
    <w:lvl w:ilvl="4" w:tplc="04090019">
      <w:start w:val="1"/>
      <w:numFmt w:val="lowerLetter"/>
      <w:lvlText w:val="%5."/>
      <w:lvlJc w:val="left"/>
      <w:pPr>
        <w:tabs>
          <w:tab w:val="num" w:pos="5010"/>
        </w:tabs>
        <w:ind w:left="5010" w:hanging="360"/>
      </w:pPr>
      <w:rPr>
        <w:rFonts w:cs="Times New Roman"/>
      </w:rPr>
    </w:lvl>
    <w:lvl w:ilvl="5" w:tplc="0409001B">
      <w:start w:val="1"/>
      <w:numFmt w:val="lowerRoman"/>
      <w:lvlText w:val="%6."/>
      <w:lvlJc w:val="right"/>
      <w:pPr>
        <w:tabs>
          <w:tab w:val="num" w:pos="5730"/>
        </w:tabs>
        <w:ind w:left="5730" w:hanging="180"/>
      </w:pPr>
      <w:rPr>
        <w:rFonts w:cs="Times New Roman"/>
      </w:rPr>
    </w:lvl>
    <w:lvl w:ilvl="6" w:tplc="0409000F">
      <w:start w:val="1"/>
      <w:numFmt w:val="decimal"/>
      <w:lvlText w:val="%7."/>
      <w:lvlJc w:val="left"/>
      <w:pPr>
        <w:tabs>
          <w:tab w:val="num" w:pos="6450"/>
        </w:tabs>
        <w:ind w:left="6450" w:hanging="360"/>
      </w:pPr>
      <w:rPr>
        <w:rFonts w:cs="Times New Roman"/>
      </w:rPr>
    </w:lvl>
    <w:lvl w:ilvl="7" w:tplc="04090019">
      <w:start w:val="1"/>
      <w:numFmt w:val="lowerLetter"/>
      <w:lvlText w:val="%8."/>
      <w:lvlJc w:val="left"/>
      <w:pPr>
        <w:tabs>
          <w:tab w:val="num" w:pos="7170"/>
        </w:tabs>
        <w:ind w:left="7170" w:hanging="360"/>
      </w:pPr>
      <w:rPr>
        <w:rFonts w:cs="Times New Roman"/>
      </w:rPr>
    </w:lvl>
    <w:lvl w:ilvl="8" w:tplc="0409001B">
      <w:start w:val="1"/>
      <w:numFmt w:val="lowerRoman"/>
      <w:lvlText w:val="%9."/>
      <w:lvlJc w:val="right"/>
      <w:pPr>
        <w:tabs>
          <w:tab w:val="num" w:pos="7890"/>
        </w:tabs>
        <w:ind w:left="7890" w:hanging="180"/>
      </w:pPr>
      <w:rPr>
        <w:rFonts w:cs="Times New Roman"/>
      </w:rPr>
    </w:lvl>
  </w:abstractNum>
  <w:abstractNum w:abstractNumId="34">
    <w:nsid w:val="44BC2C72"/>
    <w:multiLevelType w:val="hybridMultilevel"/>
    <w:tmpl w:val="EB7E00AE"/>
    <w:lvl w:ilvl="0" w:tplc="719A8702">
      <w:start w:val="1"/>
      <w:numFmt w:val="decimal"/>
      <w:lvlText w:val="(%1)"/>
      <w:lvlJc w:val="left"/>
      <w:pPr>
        <w:tabs>
          <w:tab w:val="num" w:pos="720"/>
        </w:tabs>
        <w:ind w:left="720" w:hanging="360"/>
      </w:pPr>
      <w:rPr>
        <w:rFonts w:cs="Times New Roman" w:hint="default"/>
      </w:rPr>
    </w:lvl>
    <w:lvl w:ilvl="1" w:tplc="86F4B96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46474E42"/>
    <w:multiLevelType w:val="hybridMultilevel"/>
    <w:tmpl w:val="5502A2AC"/>
    <w:lvl w:ilvl="0" w:tplc="AE14B558">
      <w:start w:val="2"/>
      <w:numFmt w:val="decimal"/>
      <w:lvlText w:val="%1."/>
      <w:lvlJc w:val="left"/>
      <w:pPr>
        <w:tabs>
          <w:tab w:val="num" w:pos="2340"/>
        </w:tabs>
        <w:ind w:left="2340" w:hanging="360"/>
      </w:pPr>
      <w:rPr>
        <w:rFonts w:cs="Times New Roman" w:hint="default"/>
      </w:rPr>
    </w:lvl>
    <w:lvl w:ilvl="1" w:tplc="08090019">
      <w:start w:val="1"/>
      <w:numFmt w:val="lowerLetter"/>
      <w:lvlText w:val="%2."/>
      <w:lvlJc w:val="left"/>
      <w:pPr>
        <w:tabs>
          <w:tab w:val="num" w:pos="3060"/>
        </w:tabs>
        <w:ind w:left="3060" w:hanging="360"/>
      </w:pPr>
      <w:rPr>
        <w:rFonts w:cs="Times New Roman"/>
      </w:rPr>
    </w:lvl>
    <w:lvl w:ilvl="2" w:tplc="0809001B">
      <w:start w:val="1"/>
      <w:numFmt w:val="lowerRoman"/>
      <w:lvlText w:val="%3."/>
      <w:lvlJc w:val="right"/>
      <w:pPr>
        <w:tabs>
          <w:tab w:val="num" w:pos="3780"/>
        </w:tabs>
        <w:ind w:left="3780"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08090019">
      <w:start w:val="1"/>
      <w:numFmt w:val="lowerLetter"/>
      <w:lvlText w:val="%5."/>
      <w:lvlJc w:val="left"/>
      <w:pPr>
        <w:tabs>
          <w:tab w:val="num" w:pos="5220"/>
        </w:tabs>
        <w:ind w:left="5220" w:hanging="360"/>
      </w:pPr>
      <w:rPr>
        <w:rFonts w:cs="Times New Roman"/>
      </w:rPr>
    </w:lvl>
    <w:lvl w:ilvl="5" w:tplc="0809001B">
      <w:start w:val="1"/>
      <w:numFmt w:val="lowerRoman"/>
      <w:lvlText w:val="%6."/>
      <w:lvlJc w:val="right"/>
      <w:pPr>
        <w:tabs>
          <w:tab w:val="num" w:pos="5940"/>
        </w:tabs>
        <w:ind w:left="5940" w:hanging="180"/>
      </w:pPr>
      <w:rPr>
        <w:rFonts w:cs="Times New Roman"/>
      </w:rPr>
    </w:lvl>
    <w:lvl w:ilvl="6" w:tplc="0809000F">
      <w:start w:val="1"/>
      <w:numFmt w:val="decimal"/>
      <w:lvlText w:val="%7."/>
      <w:lvlJc w:val="left"/>
      <w:pPr>
        <w:tabs>
          <w:tab w:val="num" w:pos="6660"/>
        </w:tabs>
        <w:ind w:left="6660" w:hanging="360"/>
      </w:pPr>
      <w:rPr>
        <w:rFonts w:cs="Times New Roman"/>
      </w:rPr>
    </w:lvl>
    <w:lvl w:ilvl="7" w:tplc="08090019">
      <w:start w:val="1"/>
      <w:numFmt w:val="lowerLetter"/>
      <w:lvlText w:val="%8."/>
      <w:lvlJc w:val="left"/>
      <w:pPr>
        <w:tabs>
          <w:tab w:val="num" w:pos="7380"/>
        </w:tabs>
        <w:ind w:left="7380" w:hanging="360"/>
      </w:pPr>
      <w:rPr>
        <w:rFonts w:cs="Times New Roman"/>
      </w:rPr>
    </w:lvl>
    <w:lvl w:ilvl="8" w:tplc="0809001B">
      <w:start w:val="1"/>
      <w:numFmt w:val="lowerRoman"/>
      <w:lvlText w:val="%9."/>
      <w:lvlJc w:val="right"/>
      <w:pPr>
        <w:tabs>
          <w:tab w:val="num" w:pos="8100"/>
        </w:tabs>
        <w:ind w:left="8100" w:hanging="180"/>
      </w:pPr>
      <w:rPr>
        <w:rFonts w:cs="Times New Roman"/>
      </w:rPr>
    </w:lvl>
  </w:abstractNum>
  <w:abstractNum w:abstractNumId="36">
    <w:nsid w:val="485477A1"/>
    <w:multiLevelType w:val="hybridMultilevel"/>
    <w:tmpl w:val="B43CCEA8"/>
    <w:lvl w:ilvl="0" w:tplc="A5D20F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4AD22404"/>
    <w:multiLevelType w:val="hybridMultilevel"/>
    <w:tmpl w:val="FCDABDEA"/>
    <w:lvl w:ilvl="0" w:tplc="E5B4BF9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4C646558"/>
    <w:multiLevelType w:val="hybridMultilevel"/>
    <w:tmpl w:val="0D64284E"/>
    <w:lvl w:ilvl="0" w:tplc="865C2026">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D7015D1"/>
    <w:multiLevelType w:val="hybridMultilevel"/>
    <w:tmpl w:val="4B8C926E"/>
    <w:lvl w:ilvl="0" w:tplc="CF769C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91B1879"/>
    <w:multiLevelType w:val="hybridMultilevel"/>
    <w:tmpl w:val="BEB6EE56"/>
    <w:lvl w:ilvl="0" w:tplc="BBC89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31617D"/>
    <w:multiLevelType w:val="hybridMultilevel"/>
    <w:tmpl w:val="AF3E641E"/>
    <w:lvl w:ilvl="0" w:tplc="025E1A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BB60082"/>
    <w:multiLevelType w:val="hybridMultilevel"/>
    <w:tmpl w:val="CCECFF84"/>
    <w:lvl w:ilvl="0" w:tplc="160AF350">
      <w:start w:val="1"/>
      <w:numFmt w:val="lowerLetter"/>
      <w:lvlText w:val="%1."/>
      <w:lvlJc w:val="left"/>
      <w:pPr>
        <w:ind w:left="180" w:hanging="360"/>
      </w:pPr>
      <w:rPr>
        <w:rFonts w:cs="Times New Roman" w:hint="default"/>
        <w:sz w:val="24"/>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43">
    <w:nsid w:val="6D3F466C"/>
    <w:multiLevelType w:val="hybridMultilevel"/>
    <w:tmpl w:val="C3DC57AA"/>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nsid w:val="6FB53204"/>
    <w:multiLevelType w:val="hybridMultilevel"/>
    <w:tmpl w:val="F01E6EFC"/>
    <w:lvl w:ilvl="0" w:tplc="E73221E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4855DFD"/>
    <w:multiLevelType w:val="hybridMultilevel"/>
    <w:tmpl w:val="54D83C5A"/>
    <w:lvl w:ilvl="0" w:tplc="A448E218">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6">
    <w:nsid w:val="788C5883"/>
    <w:multiLevelType w:val="hybridMultilevel"/>
    <w:tmpl w:val="FEA80CF6"/>
    <w:lvl w:ilvl="0" w:tplc="D744DE16">
      <w:start w:val="1"/>
      <w:numFmt w:val="decimal"/>
      <w:lvlText w:val="(%1)"/>
      <w:lvlJc w:val="left"/>
      <w:pPr>
        <w:tabs>
          <w:tab w:val="num" w:pos="720"/>
        </w:tabs>
        <w:ind w:left="720" w:hanging="360"/>
      </w:pPr>
      <w:rPr>
        <w:rFonts w:cs="Times New Roman" w:hint="default"/>
      </w:rPr>
    </w:lvl>
    <w:lvl w:ilvl="1" w:tplc="8AD814D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7E666D49"/>
    <w:multiLevelType w:val="hybridMultilevel"/>
    <w:tmpl w:val="6494D89E"/>
    <w:lvl w:ilvl="0" w:tplc="ADBA595C">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nsid w:val="7F704A08"/>
    <w:multiLevelType w:val="hybridMultilevel"/>
    <w:tmpl w:val="DAC8BE72"/>
    <w:lvl w:ilvl="0" w:tplc="E1146C6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33"/>
  </w:num>
  <w:num w:numId="2">
    <w:abstractNumId w:val="35"/>
  </w:num>
  <w:num w:numId="3">
    <w:abstractNumId w:val="32"/>
  </w:num>
  <w:num w:numId="4">
    <w:abstractNumId w:val="17"/>
  </w:num>
  <w:num w:numId="5">
    <w:abstractNumId w:val="10"/>
  </w:num>
  <w:num w:numId="6">
    <w:abstractNumId w:val="7"/>
  </w:num>
  <w:num w:numId="7">
    <w:abstractNumId w:val="34"/>
  </w:num>
  <w:num w:numId="8">
    <w:abstractNumId w:val="46"/>
  </w:num>
  <w:num w:numId="9">
    <w:abstractNumId w:val="12"/>
  </w:num>
  <w:num w:numId="10">
    <w:abstractNumId w:val="25"/>
  </w:num>
  <w:num w:numId="11">
    <w:abstractNumId w:val="44"/>
  </w:num>
  <w:num w:numId="12">
    <w:abstractNumId w:val="24"/>
  </w:num>
  <w:num w:numId="13">
    <w:abstractNumId w:val="0"/>
  </w:num>
  <w:num w:numId="14">
    <w:abstractNumId w:val="2"/>
  </w:num>
  <w:num w:numId="15">
    <w:abstractNumId w:val="27"/>
  </w:num>
  <w:num w:numId="16">
    <w:abstractNumId w:val="47"/>
  </w:num>
  <w:num w:numId="17">
    <w:abstractNumId w:val="1"/>
  </w:num>
  <w:num w:numId="18">
    <w:abstractNumId w:val="30"/>
  </w:num>
  <w:num w:numId="19">
    <w:abstractNumId w:val="31"/>
  </w:num>
  <w:num w:numId="20">
    <w:abstractNumId w:val="41"/>
  </w:num>
  <w:num w:numId="21">
    <w:abstractNumId w:val="36"/>
  </w:num>
  <w:num w:numId="22">
    <w:abstractNumId w:val="4"/>
  </w:num>
  <w:num w:numId="23">
    <w:abstractNumId w:val="18"/>
  </w:num>
  <w:num w:numId="24">
    <w:abstractNumId w:val="29"/>
  </w:num>
  <w:num w:numId="25">
    <w:abstractNumId w:val="37"/>
  </w:num>
  <w:num w:numId="26">
    <w:abstractNumId w:val="8"/>
  </w:num>
  <w:num w:numId="27">
    <w:abstractNumId w:val="16"/>
  </w:num>
  <w:num w:numId="28">
    <w:abstractNumId w:val="15"/>
  </w:num>
  <w:num w:numId="29">
    <w:abstractNumId w:val="19"/>
  </w:num>
  <w:num w:numId="30">
    <w:abstractNumId w:val="9"/>
  </w:num>
  <w:num w:numId="31">
    <w:abstractNumId w:val="11"/>
  </w:num>
  <w:num w:numId="32">
    <w:abstractNumId w:val="45"/>
  </w:num>
  <w:num w:numId="33">
    <w:abstractNumId w:val="39"/>
  </w:num>
  <w:num w:numId="34">
    <w:abstractNumId w:val="38"/>
  </w:num>
  <w:num w:numId="35">
    <w:abstractNumId w:val="42"/>
  </w:num>
  <w:num w:numId="36">
    <w:abstractNumId w:val="6"/>
  </w:num>
  <w:num w:numId="37">
    <w:abstractNumId w:val="21"/>
  </w:num>
  <w:num w:numId="38">
    <w:abstractNumId w:val="14"/>
  </w:num>
  <w:num w:numId="39">
    <w:abstractNumId w:val="26"/>
  </w:num>
  <w:num w:numId="40">
    <w:abstractNumId w:val="48"/>
  </w:num>
  <w:num w:numId="41">
    <w:abstractNumId w:val="28"/>
  </w:num>
  <w:num w:numId="42">
    <w:abstractNumId w:val="3"/>
  </w:num>
  <w:num w:numId="43">
    <w:abstractNumId w:val="43"/>
  </w:num>
  <w:num w:numId="44">
    <w:abstractNumId w:val="22"/>
  </w:num>
  <w:num w:numId="45">
    <w:abstractNumId w:val="23"/>
  </w:num>
  <w:num w:numId="46">
    <w:abstractNumId w:val="20"/>
  </w:num>
  <w:num w:numId="47">
    <w:abstractNumId w:val="13"/>
  </w:num>
  <w:num w:numId="48">
    <w:abstractNumId w:val="40"/>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8055F"/>
    <w:rsid w:val="00005A80"/>
    <w:rsid w:val="00014D07"/>
    <w:rsid w:val="0001522D"/>
    <w:rsid w:val="00030599"/>
    <w:rsid w:val="0003231F"/>
    <w:rsid w:val="000377D4"/>
    <w:rsid w:val="00053607"/>
    <w:rsid w:val="000577AC"/>
    <w:rsid w:val="000728A4"/>
    <w:rsid w:val="00073D19"/>
    <w:rsid w:val="00077302"/>
    <w:rsid w:val="00085BD2"/>
    <w:rsid w:val="000A410D"/>
    <w:rsid w:val="000A4E88"/>
    <w:rsid w:val="000B402C"/>
    <w:rsid w:val="000B541B"/>
    <w:rsid w:val="000B6350"/>
    <w:rsid w:val="000C16E2"/>
    <w:rsid w:val="000C1F2F"/>
    <w:rsid w:val="000C2681"/>
    <w:rsid w:val="000C314D"/>
    <w:rsid w:val="000E0509"/>
    <w:rsid w:val="000E315B"/>
    <w:rsid w:val="000E6572"/>
    <w:rsid w:val="00104E38"/>
    <w:rsid w:val="0010667A"/>
    <w:rsid w:val="00110B8E"/>
    <w:rsid w:val="00113FED"/>
    <w:rsid w:val="0011542E"/>
    <w:rsid w:val="001367E8"/>
    <w:rsid w:val="00142701"/>
    <w:rsid w:val="00147243"/>
    <w:rsid w:val="001617E6"/>
    <w:rsid w:val="0017026E"/>
    <w:rsid w:val="00182BFF"/>
    <w:rsid w:val="00183B3C"/>
    <w:rsid w:val="00186519"/>
    <w:rsid w:val="00186971"/>
    <w:rsid w:val="001870CB"/>
    <w:rsid w:val="001909F1"/>
    <w:rsid w:val="00192F57"/>
    <w:rsid w:val="001A03A4"/>
    <w:rsid w:val="001A3583"/>
    <w:rsid w:val="001B0DBC"/>
    <w:rsid w:val="001B7804"/>
    <w:rsid w:val="001C245A"/>
    <w:rsid w:val="001D4824"/>
    <w:rsid w:val="001D64B7"/>
    <w:rsid w:val="001F0DF7"/>
    <w:rsid w:val="00210DBC"/>
    <w:rsid w:val="00211246"/>
    <w:rsid w:val="00214744"/>
    <w:rsid w:val="00223418"/>
    <w:rsid w:val="00224203"/>
    <w:rsid w:val="00227103"/>
    <w:rsid w:val="002330FE"/>
    <w:rsid w:val="0023472F"/>
    <w:rsid w:val="00251262"/>
    <w:rsid w:val="002517CC"/>
    <w:rsid w:val="00252C90"/>
    <w:rsid w:val="0025398B"/>
    <w:rsid w:val="00264F3F"/>
    <w:rsid w:val="00275C4A"/>
    <w:rsid w:val="002830CE"/>
    <w:rsid w:val="00292F89"/>
    <w:rsid w:val="00293D04"/>
    <w:rsid w:val="002B1140"/>
    <w:rsid w:val="002B4A20"/>
    <w:rsid w:val="002C1330"/>
    <w:rsid w:val="002E1DFA"/>
    <w:rsid w:val="002E2E64"/>
    <w:rsid w:val="002E457D"/>
    <w:rsid w:val="002F0CD7"/>
    <w:rsid w:val="0030372B"/>
    <w:rsid w:val="00307F11"/>
    <w:rsid w:val="003107FF"/>
    <w:rsid w:val="00313AE0"/>
    <w:rsid w:val="00322B36"/>
    <w:rsid w:val="00335323"/>
    <w:rsid w:val="00340896"/>
    <w:rsid w:val="00344314"/>
    <w:rsid w:val="0035477B"/>
    <w:rsid w:val="00370614"/>
    <w:rsid w:val="003744D8"/>
    <w:rsid w:val="00377E46"/>
    <w:rsid w:val="003803F2"/>
    <w:rsid w:val="00381E9A"/>
    <w:rsid w:val="003948EB"/>
    <w:rsid w:val="003979D6"/>
    <w:rsid w:val="003A7957"/>
    <w:rsid w:val="003A7B24"/>
    <w:rsid w:val="003B4469"/>
    <w:rsid w:val="003C1E33"/>
    <w:rsid w:val="003C5ED3"/>
    <w:rsid w:val="003C6D20"/>
    <w:rsid w:val="003E1848"/>
    <w:rsid w:val="003F67D9"/>
    <w:rsid w:val="00401DC2"/>
    <w:rsid w:val="00404575"/>
    <w:rsid w:val="004066F3"/>
    <w:rsid w:val="00415049"/>
    <w:rsid w:val="00416CE6"/>
    <w:rsid w:val="00425A9F"/>
    <w:rsid w:val="00432C06"/>
    <w:rsid w:val="00433BE5"/>
    <w:rsid w:val="0043598D"/>
    <w:rsid w:val="00442499"/>
    <w:rsid w:val="00442EB3"/>
    <w:rsid w:val="004509CC"/>
    <w:rsid w:val="00451ECC"/>
    <w:rsid w:val="00474D30"/>
    <w:rsid w:val="004776D2"/>
    <w:rsid w:val="00477C2E"/>
    <w:rsid w:val="00482DC0"/>
    <w:rsid w:val="00484DF0"/>
    <w:rsid w:val="004869B1"/>
    <w:rsid w:val="00487A88"/>
    <w:rsid w:val="00494230"/>
    <w:rsid w:val="004A421B"/>
    <w:rsid w:val="004A4DCD"/>
    <w:rsid w:val="004B7F45"/>
    <w:rsid w:val="004C22E5"/>
    <w:rsid w:val="004D38D0"/>
    <w:rsid w:val="004D4C86"/>
    <w:rsid w:val="004E29FC"/>
    <w:rsid w:val="004E3796"/>
    <w:rsid w:val="004E60C1"/>
    <w:rsid w:val="004E625C"/>
    <w:rsid w:val="00522FC4"/>
    <w:rsid w:val="00562981"/>
    <w:rsid w:val="00590D5A"/>
    <w:rsid w:val="0059576C"/>
    <w:rsid w:val="005A39C8"/>
    <w:rsid w:val="005C102E"/>
    <w:rsid w:val="005C7FCC"/>
    <w:rsid w:val="005F58A6"/>
    <w:rsid w:val="006056DB"/>
    <w:rsid w:val="0061010D"/>
    <w:rsid w:val="00610781"/>
    <w:rsid w:val="0061244A"/>
    <w:rsid w:val="00612C00"/>
    <w:rsid w:val="006159E8"/>
    <w:rsid w:val="00620089"/>
    <w:rsid w:val="00622464"/>
    <w:rsid w:val="00626BB3"/>
    <w:rsid w:val="00630BF9"/>
    <w:rsid w:val="00631B6E"/>
    <w:rsid w:val="00647784"/>
    <w:rsid w:val="00647E01"/>
    <w:rsid w:val="00650058"/>
    <w:rsid w:val="0066020A"/>
    <w:rsid w:val="0066736B"/>
    <w:rsid w:val="00676868"/>
    <w:rsid w:val="00676CC7"/>
    <w:rsid w:val="0068077F"/>
    <w:rsid w:val="00690096"/>
    <w:rsid w:val="00695884"/>
    <w:rsid w:val="006A2301"/>
    <w:rsid w:val="006A2C73"/>
    <w:rsid w:val="006B11BF"/>
    <w:rsid w:val="006D036D"/>
    <w:rsid w:val="006D59CA"/>
    <w:rsid w:val="006F1934"/>
    <w:rsid w:val="00701C0D"/>
    <w:rsid w:val="00706954"/>
    <w:rsid w:val="007331C6"/>
    <w:rsid w:val="007351DE"/>
    <w:rsid w:val="00744E27"/>
    <w:rsid w:val="00747645"/>
    <w:rsid w:val="00751894"/>
    <w:rsid w:val="00753EA4"/>
    <w:rsid w:val="00757494"/>
    <w:rsid w:val="0076187C"/>
    <w:rsid w:val="00767ACD"/>
    <w:rsid w:val="007701F6"/>
    <w:rsid w:val="00773C41"/>
    <w:rsid w:val="00774B1E"/>
    <w:rsid w:val="007836F5"/>
    <w:rsid w:val="00793D08"/>
    <w:rsid w:val="00797EFF"/>
    <w:rsid w:val="007A31D0"/>
    <w:rsid w:val="007A552B"/>
    <w:rsid w:val="007B08D0"/>
    <w:rsid w:val="007B0927"/>
    <w:rsid w:val="007B2DD3"/>
    <w:rsid w:val="007C3D43"/>
    <w:rsid w:val="007C6E59"/>
    <w:rsid w:val="007C724A"/>
    <w:rsid w:val="007D68BE"/>
    <w:rsid w:val="007E0886"/>
    <w:rsid w:val="007E51CB"/>
    <w:rsid w:val="007F62E0"/>
    <w:rsid w:val="0084766A"/>
    <w:rsid w:val="008507E6"/>
    <w:rsid w:val="008628ED"/>
    <w:rsid w:val="00870451"/>
    <w:rsid w:val="00877D4D"/>
    <w:rsid w:val="0088324F"/>
    <w:rsid w:val="00883DD6"/>
    <w:rsid w:val="00883F26"/>
    <w:rsid w:val="00885513"/>
    <w:rsid w:val="0089138E"/>
    <w:rsid w:val="00893599"/>
    <w:rsid w:val="00893F89"/>
    <w:rsid w:val="00895473"/>
    <w:rsid w:val="008A5A4C"/>
    <w:rsid w:val="008A78D6"/>
    <w:rsid w:val="008B5E22"/>
    <w:rsid w:val="008C35DF"/>
    <w:rsid w:val="008D4C45"/>
    <w:rsid w:val="008D6159"/>
    <w:rsid w:val="008D7A56"/>
    <w:rsid w:val="008D7C09"/>
    <w:rsid w:val="008E1026"/>
    <w:rsid w:val="008F2562"/>
    <w:rsid w:val="008F7691"/>
    <w:rsid w:val="00901FD4"/>
    <w:rsid w:val="0091531C"/>
    <w:rsid w:val="00916090"/>
    <w:rsid w:val="00922F8E"/>
    <w:rsid w:val="00923855"/>
    <w:rsid w:val="00923C67"/>
    <w:rsid w:val="00930C32"/>
    <w:rsid w:val="00931679"/>
    <w:rsid w:val="00964E0E"/>
    <w:rsid w:val="00965127"/>
    <w:rsid w:val="00975C5E"/>
    <w:rsid w:val="00980D98"/>
    <w:rsid w:val="00991A20"/>
    <w:rsid w:val="00991B48"/>
    <w:rsid w:val="00993012"/>
    <w:rsid w:val="00996CB3"/>
    <w:rsid w:val="009A74AB"/>
    <w:rsid w:val="009B103B"/>
    <w:rsid w:val="009B25C7"/>
    <w:rsid w:val="009B4B74"/>
    <w:rsid w:val="009C3240"/>
    <w:rsid w:val="009C7C24"/>
    <w:rsid w:val="009C7EDD"/>
    <w:rsid w:val="009D55F5"/>
    <w:rsid w:val="009D625B"/>
    <w:rsid w:val="009E1A0C"/>
    <w:rsid w:val="009E765A"/>
    <w:rsid w:val="009F3845"/>
    <w:rsid w:val="009F4BF9"/>
    <w:rsid w:val="009F7586"/>
    <w:rsid w:val="009F7E32"/>
    <w:rsid w:val="00A101D7"/>
    <w:rsid w:val="00A203AD"/>
    <w:rsid w:val="00A24ACB"/>
    <w:rsid w:val="00A44373"/>
    <w:rsid w:val="00A5015B"/>
    <w:rsid w:val="00A50784"/>
    <w:rsid w:val="00A6446E"/>
    <w:rsid w:val="00A64805"/>
    <w:rsid w:val="00A75E66"/>
    <w:rsid w:val="00A772E3"/>
    <w:rsid w:val="00A83278"/>
    <w:rsid w:val="00AA1FAA"/>
    <w:rsid w:val="00AB3442"/>
    <w:rsid w:val="00AB61A8"/>
    <w:rsid w:val="00AC0DA6"/>
    <w:rsid w:val="00AC3945"/>
    <w:rsid w:val="00AC496C"/>
    <w:rsid w:val="00AC63E0"/>
    <w:rsid w:val="00AE1520"/>
    <w:rsid w:val="00AE3442"/>
    <w:rsid w:val="00AF27E4"/>
    <w:rsid w:val="00AF495B"/>
    <w:rsid w:val="00B04B47"/>
    <w:rsid w:val="00B10061"/>
    <w:rsid w:val="00B13D09"/>
    <w:rsid w:val="00B27772"/>
    <w:rsid w:val="00B32C3E"/>
    <w:rsid w:val="00B347E7"/>
    <w:rsid w:val="00B43C66"/>
    <w:rsid w:val="00B5007E"/>
    <w:rsid w:val="00B57B48"/>
    <w:rsid w:val="00B728F8"/>
    <w:rsid w:val="00B7526F"/>
    <w:rsid w:val="00B77757"/>
    <w:rsid w:val="00B833C5"/>
    <w:rsid w:val="00B85849"/>
    <w:rsid w:val="00BB2A70"/>
    <w:rsid w:val="00BB7A32"/>
    <w:rsid w:val="00BC188D"/>
    <w:rsid w:val="00BC23CB"/>
    <w:rsid w:val="00BC5D30"/>
    <w:rsid w:val="00BD1535"/>
    <w:rsid w:val="00BE5645"/>
    <w:rsid w:val="00BE7ADE"/>
    <w:rsid w:val="00BF574B"/>
    <w:rsid w:val="00C061CD"/>
    <w:rsid w:val="00C214E1"/>
    <w:rsid w:val="00C25C74"/>
    <w:rsid w:val="00C26182"/>
    <w:rsid w:val="00C306CE"/>
    <w:rsid w:val="00C30C66"/>
    <w:rsid w:val="00C3112F"/>
    <w:rsid w:val="00C34762"/>
    <w:rsid w:val="00C5783F"/>
    <w:rsid w:val="00C62EA9"/>
    <w:rsid w:val="00C8462F"/>
    <w:rsid w:val="00C9056B"/>
    <w:rsid w:val="00C97C49"/>
    <w:rsid w:val="00CA3C43"/>
    <w:rsid w:val="00CB5F9D"/>
    <w:rsid w:val="00CD1113"/>
    <w:rsid w:val="00CE022A"/>
    <w:rsid w:val="00CE486A"/>
    <w:rsid w:val="00CE5ABD"/>
    <w:rsid w:val="00CF5AD2"/>
    <w:rsid w:val="00CF695B"/>
    <w:rsid w:val="00D028C1"/>
    <w:rsid w:val="00D03E9E"/>
    <w:rsid w:val="00D10E34"/>
    <w:rsid w:val="00D13053"/>
    <w:rsid w:val="00D14472"/>
    <w:rsid w:val="00D2749A"/>
    <w:rsid w:val="00D317B9"/>
    <w:rsid w:val="00D34720"/>
    <w:rsid w:val="00D35B49"/>
    <w:rsid w:val="00D40229"/>
    <w:rsid w:val="00D450ED"/>
    <w:rsid w:val="00D5088D"/>
    <w:rsid w:val="00D55457"/>
    <w:rsid w:val="00D57645"/>
    <w:rsid w:val="00D62255"/>
    <w:rsid w:val="00D662BB"/>
    <w:rsid w:val="00D719C1"/>
    <w:rsid w:val="00D832F7"/>
    <w:rsid w:val="00D87478"/>
    <w:rsid w:val="00D94FAD"/>
    <w:rsid w:val="00D965BB"/>
    <w:rsid w:val="00DA0FF1"/>
    <w:rsid w:val="00DA4F58"/>
    <w:rsid w:val="00DC1122"/>
    <w:rsid w:val="00DC392B"/>
    <w:rsid w:val="00DD0D96"/>
    <w:rsid w:val="00DD2BA7"/>
    <w:rsid w:val="00DE1159"/>
    <w:rsid w:val="00DE4E19"/>
    <w:rsid w:val="00DF5610"/>
    <w:rsid w:val="00DF568D"/>
    <w:rsid w:val="00DF7E81"/>
    <w:rsid w:val="00E07281"/>
    <w:rsid w:val="00E10A15"/>
    <w:rsid w:val="00E1130C"/>
    <w:rsid w:val="00E130B8"/>
    <w:rsid w:val="00E14D8C"/>
    <w:rsid w:val="00E21498"/>
    <w:rsid w:val="00E240CB"/>
    <w:rsid w:val="00E316A8"/>
    <w:rsid w:val="00E31F81"/>
    <w:rsid w:val="00E34CE3"/>
    <w:rsid w:val="00E436DF"/>
    <w:rsid w:val="00E510A2"/>
    <w:rsid w:val="00E51808"/>
    <w:rsid w:val="00E51CA1"/>
    <w:rsid w:val="00E6690F"/>
    <w:rsid w:val="00E679E8"/>
    <w:rsid w:val="00E70A84"/>
    <w:rsid w:val="00E8055F"/>
    <w:rsid w:val="00E82162"/>
    <w:rsid w:val="00E8661A"/>
    <w:rsid w:val="00E87162"/>
    <w:rsid w:val="00EA4500"/>
    <w:rsid w:val="00EC453B"/>
    <w:rsid w:val="00EC5C8C"/>
    <w:rsid w:val="00EF0F45"/>
    <w:rsid w:val="00EF32CE"/>
    <w:rsid w:val="00F0258F"/>
    <w:rsid w:val="00F02D8B"/>
    <w:rsid w:val="00F13BD3"/>
    <w:rsid w:val="00F229C1"/>
    <w:rsid w:val="00F2555A"/>
    <w:rsid w:val="00F348CB"/>
    <w:rsid w:val="00F4470E"/>
    <w:rsid w:val="00F63317"/>
    <w:rsid w:val="00F6480C"/>
    <w:rsid w:val="00F64A8C"/>
    <w:rsid w:val="00F761A6"/>
    <w:rsid w:val="00F9077D"/>
    <w:rsid w:val="00FA0731"/>
    <w:rsid w:val="00FA1B30"/>
    <w:rsid w:val="00FA5E76"/>
    <w:rsid w:val="00FA5F7F"/>
    <w:rsid w:val="00FB3AB2"/>
    <w:rsid w:val="00FD7633"/>
    <w:rsid w:val="00FE252D"/>
    <w:rsid w:val="00FE5DD5"/>
    <w:rsid w:val="00FF266A"/>
    <w:rsid w:val="00FF3BD8"/>
    <w:rsid w:val="00FF3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2BA7"/>
    <w:pPr>
      <w:widowControl w:val="0"/>
      <w:ind w:left="720"/>
      <w:jc w:val="both"/>
    </w:pPr>
    <w:rPr>
      <w:rFonts w:eastAsia="MS Gothic"/>
      <w:kern w:val="2"/>
      <w:sz w:val="21"/>
      <w:szCs w:val="21"/>
    </w:rPr>
  </w:style>
  <w:style w:type="character" w:styleId="CommentReference">
    <w:name w:val="annotation reference"/>
    <w:uiPriority w:val="99"/>
    <w:semiHidden/>
    <w:rsid w:val="006A2301"/>
    <w:rPr>
      <w:rFonts w:cs="Times New Roman"/>
      <w:sz w:val="16"/>
      <w:szCs w:val="16"/>
    </w:rPr>
  </w:style>
  <w:style w:type="paragraph" w:styleId="CommentText">
    <w:name w:val="annotation text"/>
    <w:basedOn w:val="Normal"/>
    <w:link w:val="CommentTextChar"/>
    <w:uiPriority w:val="99"/>
    <w:semiHidden/>
    <w:rsid w:val="006A2301"/>
    <w:rPr>
      <w:sz w:val="20"/>
      <w:szCs w:val="20"/>
    </w:rPr>
  </w:style>
  <w:style w:type="character" w:customStyle="1" w:styleId="CommentTextChar">
    <w:name w:val="Comment Text Char"/>
    <w:link w:val="CommentText"/>
    <w:uiPriority w:val="99"/>
    <w:semiHidden/>
    <w:locked/>
    <w:rsid w:val="006A2301"/>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6A2301"/>
    <w:rPr>
      <w:b/>
      <w:bCs/>
    </w:rPr>
  </w:style>
  <w:style w:type="character" w:customStyle="1" w:styleId="CommentSubjectChar">
    <w:name w:val="Comment Subject Char"/>
    <w:link w:val="CommentSubject"/>
    <w:uiPriority w:val="99"/>
    <w:semiHidden/>
    <w:locked/>
    <w:rsid w:val="006A2301"/>
    <w:rPr>
      <w:rFonts w:cs="Times New Roman"/>
      <w:b/>
      <w:bCs/>
      <w:sz w:val="20"/>
      <w:szCs w:val="20"/>
      <w:lang w:val="en-US" w:eastAsia="en-US"/>
    </w:rPr>
  </w:style>
  <w:style w:type="paragraph" w:styleId="BalloonText">
    <w:name w:val="Balloon Text"/>
    <w:basedOn w:val="Normal"/>
    <w:link w:val="BalloonTextChar"/>
    <w:uiPriority w:val="99"/>
    <w:semiHidden/>
    <w:rsid w:val="006A2301"/>
    <w:rPr>
      <w:rFonts w:ascii="Tahoma" w:hAnsi="Tahoma" w:cs="Tahoma"/>
      <w:sz w:val="16"/>
      <w:szCs w:val="16"/>
    </w:rPr>
  </w:style>
  <w:style w:type="character" w:customStyle="1" w:styleId="BalloonTextChar">
    <w:name w:val="Balloon Text Char"/>
    <w:link w:val="BalloonText"/>
    <w:uiPriority w:val="99"/>
    <w:semiHidden/>
    <w:locked/>
    <w:rsid w:val="006A2301"/>
    <w:rPr>
      <w:rFonts w:ascii="Tahoma" w:hAnsi="Tahoma" w:cs="Tahoma"/>
      <w:sz w:val="16"/>
      <w:szCs w:val="16"/>
      <w:lang w:val="en-US" w:eastAsia="en-US"/>
    </w:rPr>
  </w:style>
  <w:style w:type="paragraph" w:styleId="Header">
    <w:name w:val="header"/>
    <w:basedOn w:val="Normal"/>
    <w:link w:val="HeaderChar"/>
    <w:uiPriority w:val="99"/>
    <w:unhideWhenUsed/>
    <w:rsid w:val="00264F3F"/>
    <w:pPr>
      <w:tabs>
        <w:tab w:val="center" w:pos="4680"/>
        <w:tab w:val="right" w:pos="9360"/>
      </w:tabs>
    </w:pPr>
  </w:style>
  <w:style w:type="character" w:customStyle="1" w:styleId="HeaderChar">
    <w:name w:val="Header Char"/>
    <w:basedOn w:val="DefaultParagraphFont"/>
    <w:link w:val="Header"/>
    <w:uiPriority w:val="99"/>
    <w:rsid w:val="00264F3F"/>
    <w:rPr>
      <w:sz w:val="24"/>
      <w:szCs w:val="24"/>
    </w:rPr>
  </w:style>
  <w:style w:type="paragraph" w:styleId="Footer">
    <w:name w:val="footer"/>
    <w:basedOn w:val="Normal"/>
    <w:link w:val="FooterChar"/>
    <w:uiPriority w:val="99"/>
    <w:semiHidden/>
    <w:unhideWhenUsed/>
    <w:rsid w:val="00264F3F"/>
    <w:pPr>
      <w:tabs>
        <w:tab w:val="center" w:pos="4680"/>
        <w:tab w:val="right" w:pos="9360"/>
      </w:tabs>
    </w:pPr>
  </w:style>
  <w:style w:type="character" w:customStyle="1" w:styleId="FooterChar">
    <w:name w:val="Footer Char"/>
    <w:basedOn w:val="DefaultParagraphFont"/>
    <w:link w:val="Footer"/>
    <w:uiPriority w:val="99"/>
    <w:semiHidden/>
    <w:rsid w:val="00264F3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EA104D-9DBC-4F2E-87EF-EC46EA1C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ETH0 -</Company>
  <LinksUpToDate>false</LinksUpToDate>
  <CharactersWithSpaces>16738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cp:lastModifiedBy>user</cp:lastModifiedBy>
  <cp:revision>3</cp:revision>
  <cp:lastPrinted>2006-01-01T10:32:00Z</cp:lastPrinted>
  <dcterms:created xsi:type="dcterms:W3CDTF">2006-01-01T08:28:00Z</dcterms:created>
  <dcterms:modified xsi:type="dcterms:W3CDTF">2006-01-01T12:01:00Z</dcterms:modified>
</cp:coreProperties>
</file>