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E19" w:rsidRPr="009D60DD" w:rsidRDefault="00E34E19" w:rsidP="00F81C38">
      <w:pPr>
        <w:autoSpaceDE w:val="0"/>
        <w:autoSpaceDN w:val="0"/>
        <w:adjustRightInd w:val="0"/>
        <w:spacing w:after="0" w:line="240" w:lineRule="auto"/>
        <w:rPr>
          <w:rFonts w:ascii="Bookman Old Style" w:hAnsi="Bookman Old Style" w:cs="BookmanOldStyle"/>
          <w:sz w:val="24"/>
          <w:szCs w:val="24"/>
        </w:rPr>
      </w:pPr>
    </w:p>
    <w:p w:rsidR="00034DEB" w:rsidRPr="00B30A60" w:rsidRDefault="00034DEB" w:rsidP="006A5A0D">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R A N C A N G A N</w:t>
      </w:r>
    </w:p>
    <w:p w:rsidR="0079284D" w:rsidRPr="00B30A60" w:rsidRDefault="0079284D" w:rsidP="006A5A0D">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 xml:space="preserve">PERATURAN </w:t>
      </w:r>
      <w:r w:rsidR="00EF1F54" w:rsidRPr="00B30A60">
        <w:rPr>
          <w:rFonts w:ascii="Bookman Old Style" w:hAnsi="Bookman Old Style" w:cs="BookmanOldStyle"/>
          <w:sz w:val="24"/>
          <w:szCs w:val="24"/>
        </w:rPr>
        <w:t xml:space="preserve">GUBERNUR </w:t>
      </w:r>
      <w:r w:rsidRPr="00B30A60">
        <w:rPr>
          <w:rFonts w:ascii="Bookman Old Style" w:hAnsi="Bookman Old Style" w:cs="BookmanOldStyle"/>
          <w:sz w:val="24"/>
          <w:szCs w:val="24"/>
        </w:rPr>
        <w:t>JAWA T</w:t>
      </w:r>
      <w:r w:rsidR="00034DEB" w:rsidRPr="00B30A60">
        <w:rPr>
          <w:rFonts w:ascii="Bookman Old Style" w:hAnsi="Bookman Old Style" w:cs="BookmanOldStyle"/>
          <w:sz w:val="24"/>
          <w:szCs w:val="24"/>
        </w:rPr>
        <w:t>ENGAH</w:t>
      </w:r>
    </w:p>
    <w:p w:rsidR="0079284D" w:rsidRPr="00B30A60" w:rsidRDefault="0079284D" w:rsidP="006A5A0D">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 xml:space="preserve">NOMOR </w:t>
      </w:r>
      <w:r w:rsidR="00EF1F54" w:rsidRPr="00B30A60">
        <w:rPr>
          <w:rFonts w:ascii="Bookman Old Style" w:hAnsi="Bookman Old Style" w:cs="BookmanOldStyle"/>
          <w:sz w:val="24"/>
          <w:szCs w:val="24"/>
        </w:rPr>
        <w:t>..............</w:t>
      </w:r>
      <w:r w:rsidR="00957023"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 xml:space="preserve">TAHUN </w:t>
      </w:r>
      <w:r w:rsidR="001B460D" w:rsidRPr="00B30A60">
        <w:rPr>
          <w:rFonts w:ascii="Bookman Old Style" w:hAnsi="Bookman Old Style" w:cs="BookmanOldStyle"/>
          <w:sz w:val="24"/>
          <w:szCs w:val="24"/>
        </w:rPr>
        <w:t>201</w:t>
      </w:r>
      <w:r w:rsidR="00C950EB" w:rsidRPr="00B30A60">
        <w:rPr>
          <w:rFonts w:ascii="Bookman Old Style" w:hAnsi="Bookman Old Style" w:cs="BookmanOldStyle"/>
          <w:sz w:val="24"/>
          <w:szCs w:val="24"/>
        </w:rPr>
        <w:t>7</w:t>
      </w:r>
    </w:p>
    <w:p w:rsidR="00EF1F54" w:rsidRPr="00B30A60" w:rsidRDefault="00EF1F54" w:rsidP="006A5A0D">
      <w:pPr>
        <w:autoSpaceDE w:val="0"/>
        <w:autoSpaceDN w:val="0"/>
        <w:adjustRightInd w:val="0"/>
        <w:spacing w:after="0" w:line="240" w:lineRule="auto"/>
        <w:jc w:val="center"/>
        <w:rPr>
          <w:rFonts w:ascii="Bookman Old Style" w:hAnsi="Bookman Old Style" w:cs="BookmanOldStyle"/>
          <w:sz w:val="24"/>
          <w:szCs w:val="24"/>
        </w:rPr>
      </w:pPr>
    </w:p>
    <w:p w:rsidR="0079284D" w:rsidRPr="00B30A60" w:rsidRDefault="0079284D" w:rsidP="006A5A0D">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TENTANG</w:t>
      </w:r>
    </w:p>
    <w:p w:rsidR="00284A32" w:rsidRPr="00B30A60" w:rsidRDefault="00284A32" w:rsidP="00284A32">
      <w:pPr>
        <w:autoSpaceDE w:val="0"/>
        <w:autoSpaceDN w:val="0"/>
        <w:adjustRightInd w:val="0"/>
        <w:spacing w:after="0" w:line="240" w:lineRule="auto"/>
        <w:jc w:val="center"/>
        <w:rPr>
          <w:rFonts w:ascii="Bookman Old Style" w:hAnsi="Bookman Old Style" w:cs="BookmanOldStyle"/>
          <w:sz w:val="24"/>
          <w:szCs w:val="24"/>
          <w:lang w:val="id-ID"/>
        </w:rPr>
      </w:pPr>
      <w:r w:rsidRPr="00B30A60">
        <w:rPr>
          <w:rFonts w:ascii="Bookman Old Style" w:hAnsi="Bookman Old Style" w:cs="BookmanOldStyle"/>
          <w:sz w:val="24"/>
          <w:szCs w:val="24"/>
          <w:lang w:val="id-ID"/>
        </w:rPr>
        <w:t>PELAKSANAAN PERATURAN DAERAH</w:t>
      </w:r>
    </w:p>
    <w:p w:rsidR="00284A32" w:rsidRPr="00B30A60" w:rsidRDefault="00284A32" w:rsidP="00284A32">
      <w:pPr>
        <w:autoSpaceDE w:val="0"/>
        <w:autoSpaceDN w:val="0"/>
        <w:adjustRightInd w:val="0"/>
        <w:spacing w:after="0" w:line="240" w:lineRule="auto"/>
        <w:jc w:val="center"/>
        <w:rPr>
          <w:rFonts w:ascii="Bookman Old Style" w:hAnsi="Bookman Old Style" w:cs="BookmanOldStyle"/>
          <w:sz w:val="24"/>
          <w:szCs w:val="24"/>
          <w:lang w:val="id-ID"/>
        </w:rPr>
      </w:pPr>
      <w:r w:rsidRPr="00B30A60">
        <w:rPr>
          <w:rFonts w:ascii="Bookman Old Style" w:hAnsi="Bookman Old Style" w:cs="BookmanOldStyle"/>
          <w:sz w:val="24"/>
          <w:szCs w:val="24"/>
          <w:lang w:val="id-ID"/>
        </w:rPr>
        <w:t>NOMOR 4 TAHUN 2015 TENTANG PENYELENGGARAAN KEOLAHRAGAAN</w:t>
      </w:r>
    </w:p>
    <w:p w:rsidR="00284A32" w:rsidRPr="00B30A60" w:rsidRDefault="00284A32" w:rsidP="00284A32">
      <w:pPr>
        <w:autoSpaceDE w:val="0"/>
        <w:autoSpaceDN w:val="0"/>
        <w:adjustRightInd w:val="0"/>
        <w:spacing w:after="0" w:line="240" w:lineRule="auto"/>
        <w:jc w:val="center"/>
        <w:rPr>
          <w:rFonts w:ascii="Bookman Old Style" w:hAnsi="Bookman Old Style" w:cs="BookmanOldStyle"/>
          <w:sz w:val="24"/>
          <w:szCs w:val="24"/>
          <w:lang w:val="id-ID"/>
        </w:rPr>
      </w:pPr>
      <w:r w:rsidRPr="00B30A60">
        <w:rPr>
          <w:rFonts w:ascii="Bookman Old Style" w:hAnsi="Bookman Old Style" w:cs="BookmanOldStyle"/>
          <w:sz w:val="24"/>
          <w:szCs w:val="24"/>
          <w:lang w:val="id-ID"/>
        </w:rPr>
        <w:t>PROVINSI JAWA TENGAH</w:t>
      </w:r>
    </w:p>
    <w:p w:rsidR="00034DEB" w:rsidRPr="00B30A60" w:rsidRDefault="00034DEB" w:rsidP="006A5A0D">
      <w:pPr>
        <w:autoSpaceDE w:val="0"/>
        <w:autoSpaceDN w:val="0"/>
        <w:adjustRightInd w:val="0"/>
        <w:spacing w:after="0" w:line="240" w:lineRule="auto"/>
        <w:jc w:val="center"/>
        <w:rPr>
          <w:rFonts w:ascii="Bookman Old Style" w:hAnsi="Bookman Old Style" w:cs="BookmanOldStyle"/>
          <w:sz w:val="24"/>
          <w:szCs w:val="24"/>
        </w:rPr>
      </w:pPr>
    </w:p>
    <w:p w:rsidR="0079284D" w:rsidRPr="00B30A60" w:rsidRDefault="0079284D" w:rsidP="006A5A0D">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DENGAN RAHMAT TUHAN YANG MAHA ESA</w:t>
      </w:r>
    </w:p>
    <w:p w:rsidR="00034DEB" w:rsidRPr="00B30A60" w:rsidRDefault="00034DEB" w:rsidP="006A5A0D">
      <w:pPr>
        <w:autoSpaceDE w:val="0"/>
        <w:autoSpaceDN w:val="0"/>
        <w:adjustRightInd w:val="0"/>
        <w:spacing w:after="0" w:line="240" w:lineRule="auto"/>
        <w:jc w:val="center"/>
        <w:rPr>
          <w:rFonts w:ascii="Bookman Old Style" w:hAnsi="Bookman Old Style" w:cs="BookmanOldStyle"/>
          <w:sz w:val="24"/>
          <w:szCs w:val="24"/>
        </w:rPr>
      </w:pPr>
    </w:p>
    <w:p w:rsidR="0079284D" w:rsidRPr="00B30A60" w:rsidRDefault="0079284D" w:rsidP="006A5A0D">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 xml:space="preserve">GUBERNUR JAWA </w:t>
      </w:r>
      <w:r w:rsidR="00034DEB" w:rsidRPr="00B30A60">
        <w:rPr>
          <w:rFonts w:ascii="Bookman Old Style" w:hAnsi="Bookman Old Style" w:cs="BookmanOldStyle"/>
          <w:sz w:val="24"/>
          <w:szCs w:val="24"/>
        </w:rPr>
        <w:t>TENGAH</w:t>
      </w:r>
      <w:r w:rsidRPr="00B30A60">
        <w:rPr>
          <w:rFonts w:ascii="Bookman Old Style" w:hAnsi="Bookman Old Style" w:cs="BookmanOldStyle"/>
          <w:sz w:val="24"/>
          <w:szCs w:val="24"/>
        </w:rPr>
        <w:t>,</w:t>
      </w:r>
    </w:p>
    <w:p w:rsidR="00034DEB" w:rsidRPr="00B30A60" w:rsidRDefault="00034DEB" w:rsidP="006A5A0D">
      <w:pPr>
        <w:autoSpaceDE w:val="0"/>
        <w:autoSpaceDN w:val="0"/>
        <w:adjustRightInd w:val="0"/>
        <w:spacing w:after="0" w:line="240" w:lineRule="auto"/>
        <w:jc w:val="both"/>
        <w:rPr>
          <w:rFonts w:ascii="Bookman Old Style" w:hAnsi="Bookman Old Style" w:cs="BookmanOldStyle"/>
          <w:sz w:val="24"/>
          <w:szCs w:val="24"/>
        </w:rPr>
      </w:pPr>
    </w:p>
    <w:p w:rsidR="0079284D" w:rsidRPr="00B30A60" w:rsidRDefault="0066355F" w:rsidP="00FA5FC0">
      <w:pPr>
        <w:autoSpaceDE w:val="0"/>
        <w:autoSpaceDN w:val="0"/>
        <w:adjustRightInd w:val="0"/>
        <w:spacing w:after="0" w:line="240" w:lineRule="auto"/>
        <w:ind w:left="1985" w:hanging="1985"/>
        <w:jc w:val="both"/>
        <w:rPr>
          <w:rFonts w:ascii="Bookman Old Style" w:hAnsi="Bookman Old Style" w:cs="BookmanOldStyle"/>
          <w:sz w:val="24"/>
          <w:szCs w:val="24"/>
          <w:lang w:val="id-ID"/>
        </w:rPr>
      </w:pPr>
      <w:r w:rsidRPr="00B30A60">
        <w:rPr>
          <w:rFonts w:ascii="Bookman Old Style" w:hAnsi="Bookman Old Style" w:cs="BookmanOldStyle"/>
          <w:sz w:val="24"/>
          <w:szCs w:val="24"/>
        </w:rPr>
        <w:t>Menimbang</w:t>
      </w:r>
      <w:r w:rsidR="004019C2"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 xml:space="preserve">: </w:t>
      </w:r>
      <w:r w:rsidR="004019C2" w:rsidRPr="00B30A60">
        <w:rPr>
          <w:rFonts w:ascii="Bookman Old Style" w:hAnsi="Bookman Old Style" w:cs="BookmanOldStyle"/>
          <w:sz w:val="24"/>
          <w:szCs w:val="24"/>
        </w:rPr>
        <w:t xml:space="preserve"> </w:t>
      </w:r>
      <w:r w:rsidR="00144158" w:rsidRPr="00B30A60">
        <w:rPr>
          <w:rFonts w:ascii="Bookman Old Style" w:hAnsi="Bookman Old Style" w:cs="BookmanOldStyle"/>
          <w:sz w:val="24"/>
          <w:szCs w:val="24"/>
          <w:lang w:val="id-ID"/>
        </w:rPr>
        <w:t xml:space="preserve">  </w:t>
      </w:r>
      <w:r w:rsidR="00144158" w:rsidRPr="00B30A60">
        <w:rPr>
          <w:rFonts w:ascii="Bookman Old Style" w:hAnsi="Bookman Old Style" w:cs="BookmanOldStyle"/>
          <w:sz w:val="24"/>
          <w:szCs w:val="24"/>
          <w:lang w:val="id-ID"/>
        </w:rPr>
        <w:tab/>
      </w:r>
      <w:r w:rsidR="00FA5FC0" w:rsidRPr="00B30A60">
        <w:rPr>
          <w:rFonts w:ascii="Bookman Old Style" w:hAnsi="Bookman Old Style" w:cs="Tahoma"/>
          <w:sz w:val="24"/>
          <w:szCs w:val="24"/>
        </w:rPr>
        <w:t>bahwa untuk melaksanakan ketentuan Peraturan Daerah Provinsi Jawa Tengah Nomor 4 Tahun 2015 tentang Penyelenggaraan Keolahragaan Provinsi Jawa Tengah, perlu menetapkan Peraturan Gubernur tentang Pelaksanaan Peraturan Daerah Provinsi Jawa Tengah Nomor 4 Tahun 2015 tentang Penyelenggaraan Keolahragaan Provinsi Jawa Tengah</w:t>
      </w:r>
      <w:r w:rsidR="00A72482" w:rsidRPr="00B30A60">
        <w:rPr>
          <w:rFonts w:ascii="Bookman Old Style" w:hAnsi="Bookman Old Style" w:cs="Tahoma"/>
          <w:sz w:val="24"/>
          <w:szCs w:val="24"/>
          <w:lang w:val="id-ID"/>
        </w:rPr>
        <w:t>.</w:t>
      </w:r>
    </w:p>
    <w:p w:rsidR="006A5A0D" w:rsidRPr="00B30A60" w:rsidRDefault="006A5A0D" w:rsidP="006A5A0D">
      <w:pPr>
        <w:autoSpaceDE w:val="0"/>
        <w:autoSpaceDN w:val="0"/>
        <w:adjustRightInd w:val="0"/>
        <w:spacing w:after="0" w:line="240" w:lineRule="auto"/>
        <w:jc w:val="both"/>
        <w:rPr>
          <w:rFonts w:ascii="Bookman Old Style" w:hAnsi="Bookman Old Style" w:cs="BookmanOldStyle"/>
          <w:sz w:val="24"/>
          <w:szCs w:val="24"/>
        </w:rPr>
      </w:pPr>
    </w:p>
    <w:p w:rsidR="0079284D" w:rsidRPr="00B30A60" w:rsidRDefault="00117987" w:rsidP="00514C03">
      <w:pPr>
        <w:tabs>
          <w:tab w:val="left" w:pos="1701"/>
          <w:tab w:val="left" w:pos="1985"/>
        </w:tabs>
        <w:autoSpaceDE w:val="0"/>
        <w:autoSpaceDN w:val="0"/>
        <w:adjustRightInd w:val="0"/>
        <w:spacing w:after="0" w:line="240" w:lineRule="auto"/>
        <w:ind w:left="1985" w:hanging="1985"/>
        <w:jc w:val="both"/>
        <w:rPr>
          <w:rFonts w:ascii="Bookman Old Style" w:hAnsi="Bookman Old Style" w:cs="BookmanOldStyle"/>
          <w:sz w:val="24"/>
          <w:szCs w:val="24"/>
        </w:rPr>
      </w:pPr>
      <w:r w:rsidRPr="00B30A60">
        <w:rPr>
          <w:rFonts w:ascii="Bookman Old Style" w:hAnsi="Bookman Old Style" w:cs="BookmanOldStyle"/>
          <w:sz w:val="24"/>
          <w:szCs w:val="24"/>
        </w:rPr>
        <w:t>Mengingat :</w:t>
      </w:r>
      <w:r w:rsidR="00514C03" w:rsidRPr="00B30A60">
        <w:rPr>
          <w:rFonts w:ascii="Bookman Old Style" w:hAnsi="Bookman Old Style" w:cs="BookmanOldStyle"/>
          <w:sz w:val="24"/>
          <w:szCs w:val="24"/>
        </w:rPr>
        <w:t xml:space="preserve">  </w:t>
      </w:r>
      <w:r w:rsidR="006669B3"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1.</w:t>
      </w:r>
      <w:r w:rsidRPr="00B30A60">
        <w:rPr>
          <w:rFonts w:ascii="Bookman Old Style" w:hAnsi="Bookman Old Style" w:cs="BookmanOldStyle"/>
          <w:sz w:val="24"/>
          <w:szCs w:val="24"/>
        </w:rPr>
        <w:tab/>
      </w:r>
      <w:r w:rsidR="006669B3" w:rsidRPr="00B30A60">
        <w:rPr>
          <w:rFonts w:ascii="Bookman Old Style" w:hAnsi="Bookman Old Style" w:cs="BookmanOldStyle"/>
          <w:sz w:val="24"/>
          <w:szCs w:val="24"/>
        </w:rPr>
        <w:t>Undang-Undang Nomor 10 Tahun 1950 tentang Pembentukan Provinsi Jawa Tengah (Himpunan Peraturan-Peraturan Negara Tahun 1950 Halaman 86-92)</w:t>
      </w:r>
      <w:r w:rsidR="0079284D" w:rsidRPr="00B30A60">
        <w:rPr>
          <w:rFonts w:ascii="Bookman Old Style" w:hAnsi="Bookman Old Style" w:cs="BookmanOldStyle"/>
          <w:sz w:val="24"/>
          <w:szCs w:val="24"/>
        </w:rPr>
        <w:t>;</w:t>
      </w:r>
    </w:p>
    <w:p w:rsidR="0079284D" w:rsidRPr="00B30A60" w:rsidRDefault="0079284D" w:rsidP="00AE0AEA">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Undang-Undang Nomor 20 Tahun 2003 tentang Sistem</w:t>
      </w:r>
      <w:r w:rsidR="00EE3EB4"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Pendidikan Nasional (Lembaran Negara Republik Indonesia</w:t>
      </w:r>
      <w:r w:rsidR="00EE3EB4"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Tahun 2005 Nomor 89, Tambahan Lembaran Negara Republik</w:t>
      </w:r>
      <w:r w:rsidR="00EE3EB4"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Indonesia Nomor 4301);</w:t>
      </w:r>
    </w:p>
    <w:p w:rsidR="0079284D" w:rsidRPr="00B30A60" w:rsidRDefault="0079284D" w:rsidP="00AE0AEA">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Undang-Undang Nomor 3 Tahun 2005 tentang Sistem</w:t>
      </w:r>
      <w:r w:rsidR="00EE3EB4"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Keolahragaan Nasional (Lembaran Negara Republik Indonesia</w:t>
      </w:r>
      <w:r w:rsidR="00EE3EB4"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Tahun 2005 Nomor 89, Tambahan Lembaran Negara Republik</w:t>
      </w:r>
      <w:r w:rsidR="00EE3EB4"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Indonesia Nomor 4535);</w:t>
      </w:r>
    </w:p>
    <w:p w:rsidR="003233E1" w:rsidRPr="00B30A60" w:rsidRDefault="003233E1" w:rsidP="003233E1">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sz w:val="24"/>
          <w:szCs w:val="24"/>
        </w:rPr>
        <w:t>Undang-Undang Nomor 10</w:t>
      </w:r>
      <w:r w:rsidR="0032008C" w:rsidRPr="00B30A60">
        <w:rPr>
          <w:rFonts w:ascii="Bookman Old Style" w:hAnsi="Bookman Old Style"/>
          <w:sz w:val="24"/>
          <w:szCs w:val="24"/>
        </w:rPr>
        <w:t xml:space="preserve"> </w:t>
      </w:r>
      <w:r w:rsidRPr="00B30A60">
        <w:rPr>
          <w:rFonts w:ascii="Bookman Old Style" w:hAnsi="Bookman Old Style"/>
          <w:sz w:val="24"/>
          <w:szCs w:val="24"/>
        </w:rPr>
        <w:t>Tahun 2009</w:t>
      </w:r>
      <w:r w:rsidR="00EE3EB4" w:rsidRPr="00B30A60">
        <w:rPr>
          <w:rFonts w:ascii="Bookman Old Style" w:hAnsi="Bookman Old Style"/>
          <w:sz w:val="24"/>
          <w:szCs w:val="24"/>
        </w:rPr>
        <w:t xml:space="preserve"> </w:t>
      </w:r>
      <w:r w:rsidRPr="00B30A60">
        <w:rPr>
          <w:rFonts w:ascii="Bookman Old Style" w:hAnsi="Bookman Old Style"/>
          <w:sz w:val="24"/>
          <w:szCs w:val="24"/>
        </w:rPr>
        <w:t>Tentang Kepariwisataan</w:t>
      </w:r>
      <w:r w:rsidRPr="00B30A60">
        <w:rPr>
          <w:rFonts w:ascii="Bookman Old Style" w:hAnsi="Bookman Old Style"/>
          <w:sz w:val="24"/>
          <w:szCs w:val="24"/>
          <w:lang w:val="id-ID"/>
        </w:rPr>
        <w:t xml:space="preserve"> (</w:t>
      </w:r>
      <w:r w:rsidRPr="00B30A60">
        <w:rPr>
          <w:rFonts w:ascii="Bookman Old Style" w:hAnsi="Bookman Old Style"/>
          <w:sz w:val="24"/>
          <w:szCs w:val="24"/>
        </w:rPr>
        <w:t>Lembaran Negara Republik Indonesia Tahun 2009 Nomor 11</w:t>
      </w:r>
      <w:r w:rsidRPr="00B30A60">
        <w:rPr>
          <w:rFonts w:ascii="Bookman Old Style" w:hAnsi="Bookman Old Style"/>
          <w:sz w:val="24"/>
          <w:szCs w:val="24"/>
          <w:lang w:val="id-ID"/>
        </w:rPr>
        <w:t>);</w:t>
      </w:r>
    </w:p>
    <w:p w:rsidR="0079284D" w:rsidRPr="00B30A60" w:rsidRDefault="0079284D" w:rsidP="00AE0AEA">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Undang-Undang Nomor 36 Tahun 2009 tentang Kesehatan</w:t>
      </w:r>
      <w:r w:rsidR="00EE3EB4"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(Lembaran Negara Republik Indonesia Tahun 2009</w:t>
      </w:r>
      <w:r w:rsidR="00EE3EB4"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Nomor 144, Tambahan Lembaran Negara Republik Indonesia</w:t>
      </w:r>
      <w:r w:rsidR="00EE3EB4"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Nomor 5063);</w:t>
      </w:r>
    </w:p>
    <w:p w:rsidR="0079284D" w:rsidRPr="00B30A60" w:rsidRDefault="0079284D" w:rsidP="00AE0AEA">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Undang-Undang Nomor 25 Tahun 2009 tentang Pelayanan</w:t>
      </w:r>
      <w:r w:rsidR="00EE3EB4"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Publik (Lembaran Negara Republik Indonesia Tahun 2009</w:t>
      </w:r>
      <w:r w:rsidR="00EE3EB4"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Nomor 112, Tambahan Lembaran Negara Republik Indonesia</w:t>
      </w:r>
      <w:r w:rsidR="00EE3EB4"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Nomor 5038);</w:t>
      </w:r>
    </w:p>
    <w:p w:rsidR="00D60E7F" w:rsidRPr="00B30A60" w:rsidRDefault="00D60E7F" w:rsidP="00AE0AEA">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Undang-Undang Nomor</w:t>
      </w:r>
      <w:r w:rsidRPr="00B30A60">
        <w:rPr>
          <w:rFonts w:ascii="Bookman Old Style" w:hAnsi="Bookman Old Style" w:cs="BookmanOldStyle"/>
          <w:sz w:val="24"/>
          <w:szCs w:val="24"/>
          <w:lang w:val="id-ID"/>
        </w:rPr>
        <w:t xml:space="preserve"> 6 Tahun 2014 tentang Desa (</w:t>
      </w:r>
      <w:r w:rsidRPr="00B30A60">
        <w:rPr>
          <w:rFonts w:ascii="Bookman Old Style" w:hAnsi="Bookman Old Style"/>
          <w:sz w:val="24"/>
          <w:szCs w:val="24"/>
        </w:rPr>
        <w:t>Lembaran Negara Republik Indonesia Tahun 2014</w:t>
      </w:r>
      <w:r w:rsidR="0032008C" w:rsidRPr="00B30A60">
        <w:rPr>
          <w:rFonts w:ascii="Bookman Old Style" w:hAnsi="Bookman Old Style"/>
          <w:sz w:val="24"/>
          <w:szCs w:val="24"/>
        </w:rPr>
        <w:t xml:space="preserve"> </w:t>
      </w:r>
      <w:r w:rsidRPr="00B30A60">
        <w:rPr>
          <w:rFonts w:ascii="Bookman Old Style" w:hAnsi="Bookman Old Style"/>
          <w:sz w:val="24"/>
          <w:szCs w:val="24"/>
        </w:rPr>
        <w:t>Nomor 7</w:t>
      </w:r>
      <w:r w:rsidRPr="00B30A60">
        <w:rPr>
          <w:rFonts w:ascii="Bookman Old Style" w:hAnsi="Bookman Old Style"/>
          <w:sz w:val="24"/>
          <w:szCs w:val="24"/>
          <w:lang w:val="id-ID"/>
        </w:rPr>
        <w:t xml:space="preserve">, Tambahan </w:t>
      </w:r>
      <w:r w:rsidRPr="00B30A60">
        <w:rPr>
          <w:rFonts w:ascii="Bookman Old Style" w:hAnsi="Bookman Old Style"/>
          <w:sz w:val="24"/>
          <w:szCs w:val="24"/>
        </w:rPr>
        <w:t>Lembaran</w:t>
      </w:r>
      <w:r w:rsidR="0014722F" w:rsidRPr="00B30A60">
        <w:rPr>
          <w:rFonts w:ascii="Bookman Old Style" w:hAnsi="Bookman Old Style"/>
          <w:sz w:val="24"/>
          <w:szCs w:val="24"/>
        </w:rPr>
        <w:t xml:space="preserve"> </w:t>
      </w:r>
      <w:r w:rsidR="00047781" w:rsidRPr="00B30A60">
        <w:rPr>
          <w:rFonts w:ascii="Bookman Old Style" w:hAnsi="Bookman Old Style" w:cs="BookmanOldStyle"/>
          <w:sz w:val="24"/>
          <w:szCs w:val="24"/>
        </w:rPr>
        <w:t>Negara Republik Indonesia Nomor</w:t>
      </w:r>
      <w:r w:rsidR="00047781" w:rsidRPr="00B30A60">
        <w:rPr>
          <w:rFonts w:ascii="Bookman Old Style" w:hAnsi="Bookman Old Style" w:cs="BookmanOldStyle"/>
          <w:sz w:val="24"/>
          <w:szCs w:val="24"/>
          <w:lang w:val="id-ID"/>
        </w:rPr>
        <w:t xml:space="preserve"> 5495);</w:t>
      </w:r>
    </w:p>
    <w:p w:rsidR="00E3750C" w:rsidRPr="00B30A60" w:rsidRDefault="00E3750C" w:rsidP="00AE0AEA">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U</w:t>
      </w:r>
      <w:r w:rsidR="001B460D" w:rsidRPr="00B30A60">
        <w:rPr>
          <w:rFonts w:ascii="Bookman Old Style" w:hAnsi="Bookman Old Style" w:cs="BookmanOldStyle"/>
          <w:sz w:val="24"/>
          <w:szCs w:val="24"/>
        </w:rPr>
        <w:t>ndang-Undang Nomor 23 Tahun 2014</w:t>
      </w:r>
      <w:r w:rsidRPr="00B30A60">
        <w:rPr>
          <w:rFonts w:ascii="Bookman Old Style" w:hAnsi="Bookman Old Style" w:cs="BookmanOldStyle"/>
          <w:sz w:val="24"/>
          <w:szCs w:val="24"/>
        </w:rPr>
        <w:t xml:space="preserve"> tentang Pemerintahan Daerah (Lembaran Negara Republik Indonesia Tahun 2015 Nomor 244, Tambahan Lembaran Negara Republik Indonesia Nomor 5587) sebagaimana telah diubah beberapa kali terakhir dengan Undang-Undang Nomor 9 Tahun 2015 tentang Perubahan Kedua Atas Undang-Undang Nomor 23 Tahun 2015 tentang Pemerintahan Daerah (Lembaran Negara Republik Indonesia Tahun 2015 Nomor </w:t>
      </w:r>
      <w:r w:rsidR="00F55722" w:rsidRPr="00B30A60">
        <w:rPr>
          <w:rFonts w:ascii="Bookman Old Style" w:hAnsi="Bookman Old Style" w:cs="BookmanOldStyle"/>
          <w:sz w:val="24"/>
          <w:szCs w:val="24"/>
        </w:rPr>
        <w:t>58</w:t>
      </w:r>
      <w:r w:rsidRPr="00B30A60">
        <w:rPr>
          <w:rFonts w:ascii="Bookman Old Style" w:hAnsi="Bookman Old Style" w:cs="BookmanOldStyle"/>
          <w:sz w:val="24"/>
          <w:szCs w:val="24"/>
        </w:rPr>
        <w:t>, Tambahan Lembaran Negara Republik Indonesia Nomor 56</w:t>
      </w:r>
      <w:r w:rsidR="00F55722" w:rsidRPr="00B30A60">
        <w:rPr>
          <w:rFonts w:ascii="Bookman Old Style" w:hAnsi="Bookman Old Style" w:cs="BookmanOldStyle"/>
          <w:sz w:val="24"/>
          <w:szCs w:val="24"/>
        </w:rPr>
        <w:t>79</w:t>
      </w:r>
      <w:r w:rsidRPr="00B30A60">
        <w:rPr>
          <w:rFonts w:ascii="Bookman Old Style" w:hAnsi="Bookman Old Style" w:cs="BookmanOldStyle"/>
          <w:sz w:val="24"/>
          <w:szCs w:val="24"/>
        </w:rPr>
        <w:t>);</w:t>
      </w:r>
    </w:p>
    <w:p w:rsidR="006669B3" w:rsidRPr="00B30A60" w:rsidRDefault="006669B3" w:rsidP="006669B3">
      <w:pPr>
        <w:pStyle w:val="ListParagraph"/>
        <w:autoSpaceDE w:val="0"/>
        <w:autoSpaceDN w:val="0"/>
        <w:adjustRightInd w:val="0"/>
        <w:spacing w:after="0" w:line="240" w:lineRule="auto"/>
        <w:ind w:left="1985"/>
        <w:jc w:val="both"/>
        <w:rPr>
          <w:rFonts w:ascii="Bookman Old Style" w:hAnsi="Bookman Old Style" w:cs="BookmanOldStyle"/>
          <w:sz w:val="24"/>
          <w:szCs w:val="24"/>
        </w:rPr>
      </w:pPr>
    </w:p>
    <w:p w:rsidR="00F135BF" w:rsidRPr="00B30A60" w:rsidRDefault="00F135BF" w:rsidP="00AE0AEA">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lastRenderedPageBreak/>
        <w:t>Undang-Undang Nomor</w:t>
      </w:r>
      <w:r w:rsidRPr="00B30A60">
        <w:rPr>
          <w:rFonts w:ascii="Bookman Old Style" w:hAnsi="Bookman Old Style" w:cs="BookmanOldStyle"/>
          <w:sz w:val="24"/>
          <w:szCs w:val="24"/>
          <w:lang w:val="id-ID"/>
        </w:rPr>
        <w:t xml:space="preserve"> 8 Tahun 2016 tentang Penyandang Disabilitas</w:t>
      </w:r>
      <w:r w:rsidR="005735DF" w:rsidRPr="00B30A60">
        <w:rPr>
          <w:rFonts w:ascii="Bookman Old Style" w:hAnsi="Bookman Old Style" w:cs="BookmanOldStyle"/>
          <w:sz w:val="24"/>
          <w:szCs w:val="24"/>
          <w:lang w:val="id-ID"/>
        </w:rPr>
        <w:t xml:space="preserve"> (</w:t>
      </w:r>
      <w:r w:rsidR="005735DF" w:rsidRPr="00B30A60">
        <w:rPr>
          <w:rFonts w:ascii="Bookman Old Style" w:hAnsi="Bookman Old Style"/>
          <w:sz w:val="24"/>
          <w:szCs w:val="24"/>
        </w:rPr>
        <w:t>Lembaran Negara Republik Indonesia Tahun 2016 Nomor 69</w:t>
      </w:r>
      <w:r w:rsidR="005735DF" w:rsidRPr="00B30A60">
        <w:rPr>
          <w:rFonts w:ascii="Bookman Old Style" w:hAnsi="Bookman Old Style"/>
          <w:sz w:val="24"/>
          <w:szCs w:val="24"/>
          <w:lang w:val="id-ID"/>
        </w:rPr>
        <w:t xml:space="preserve">, </w:t>
      </w:r>
      <w:r w:rsidR="005735DF" w:rsidRPr="00B30A60">
        <w:rPr>
          <w:rFonts w:ascii="Bookman Old Style" w:hAnsi="Bookman Old Style"/>
          <w:sz w:val="24"/>
          <w:szCs w:val="24"/>
        </w:rPr>
        <w:t>Tambahan Lembaran Negara Republik Indonesia Nomor 5871</w:t>
      </w:r>
      <w:r w:rsidR="005735DF" w:rsidRPr="00B30A60">
        <w:rPr>
          <w:rFonts w:ascii="Bookman Old Style" w:hAnsi="Bookman Old Style"/>
          <w:sz w:val="24"/>
          <w:szCs w:val="24"/>
          <w:lang w:val="id-ID"/>
        </w:rPr>
        <w:t>)</w:t>
      </w:r>
      <w:r w:rsidR="0099774F" w:rsidRPr="00B30A60">
        <w:rPr>
          <w:rFonts w:ascii="Bookman Old Style" w:hAnsi="Bookman Old Style"/>
          <w:sz w:val="24"/>
          <w:szCs w:val="24"/>
          <w:lang w:val="id-ID"/>
        </w:rPr>
        <w:t>;</w:t>
      </w:r>
    </w:p>
    <w:p w:rsidR="0079284D" w:rsidRPr="00B30A60" w:rsidRDefault="0079284D" w:rsidP="00AE0AEA">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Peraturan Pemerintah Nomor 16 Tahun 2007 tentang</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Penyelenggaraan Keolahragaan Nasional (Lembaran Negara</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Republik Indonesia Tahun 2007 Nomor 35, Tambahan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Lembaran Negara Republik Indonesia Nomor 4703);</w:t>
      </w:r>
    </w:p>
    <w:p w:rsidR="0079284D" w:rsidRPr="00B30A60" w:rsidRDefault="0079284D" w:rsidP="00AE0AEA">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Peraturan Pemerintah Nomor 17 Tahun 2007 tentang Pekan</w:t>
      </w:r>
      <w:r w:rsidR="0032008C" w:rsidRPr="00B30A60">
        <w:rPr>
          <w:rFonts w:ascii="Bookman Old Style" w:hAnsi="Bookman Old Style" w:cs="BookmanOldStyle"/>
          <w:sz w:val="24"/>
          <w:szCs w:val="24"/>
        </w:rPr>
        <w:t xml:space="preserve"> D</w:t>
      </w:r>
      <w:r w:rsidRPr="00B30A60">
        <w:rPr>
          <w:rFonts w:ascii="Bookman Old Style" w:hAnsi="Bookman Old Style" w:cs="BookmanOldStyle"/>
          <w:sz w:val="24"/>
          <w:szCs w:val="24"/>
        </w:rPr>
        <w:t>an Kejuaraan Olahraga (Lembaran Negara Republik</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Indonesia Tahun 2007 Nomor 36, Tambahan Lembaran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Negara Republik Indonesia Nomor 4703);</w:t>
      </w:r>
    </w:p>
    <w:p w:rsidR="0079284D" w:rsidRPr="00B30A60" w:rsidRDefault="0079284D" w:rsidP="00AE0AEA">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Peraturan Pemerintah Nomor 18 Tahun 2007 tentang</w:t>
      </w:r>
      <w:r w:rsidR="0014722F" w:rsidRPr="00B30A60">
        <w:rPr>
          <w:rFonts w:ascii="Bookman Old Style" w:hAnsi="Bookman Old Style" w:cs="BookmanOldStyle"/>
          <w:sz w:val="24"/>
          <w:szCs w:val="24"/>
        </w:rPr>
        <w:t xml:space="preserve"> </w:t>
      </w:r>
      <w:r w:rsidR="005660EB" w:rsidRPr="00B30A60">
        <w:rPr>
          <w:rFonts w:ascii="Bookman Old Style" w:hAnsi="Bookman Old Style" w:cs="BookmanOldStyle"/>
          <w:sz w:val="24"/>
          <w:szCs w:val="24"/>
        </w:rPr>
        <w:t xml:space="preserve">Pendanaan </w:t>
      </w:r>
      <w:r w:rsidRPr="00B30A60">
        <w:rPr>
          <w:rFonts w:ascii="Bookman Old Style" w:hAnsi="Bookman Old Style" w:cs="BookmanOldStyle"/>
          <w:sz w:val="24"/>
          <w:szCs w:val="24"/>
        </w:rPr>
        <w:t>Keolahragaan (Lembaran Negara Republik</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Indonesia Tahun 2007 Nomor 37, Tambahan Lembaran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Negara Republik Indonesia Nomor 4704);</w:t>
      </w:r>
    </w:p>
    <w:p w:rsidR="005C72FC" w:rsidRPr="00B30A60" w:rsidRDefault="0032008C" w:rsidP="005C72FC">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Peraturan Pemerintah Nomor 17 T</w:t>
      </w:r>
      <w:r w:rsidR="0079284D" w:rsidRPr="00B30A60">
        <w:rPr>
          <w:rFonts w:ascii="Bookman Old Style" w:hAnsi="Bookman Old Style" w:cs="BookmanOldStyle"/>
          <w:sz w:val="24"/>
          <w:szCs w:val="24"/>
        </w:rPr>
        <w:t>ahun 2010 tentang</w:t>
      </w:r>
      <w:r w:rsidR="0014722F" w:rsidRPr="00B30A60">
        <w:rPr>
          <w:rFonts w:ascii="Bookman Old Style" w:hAnsi="Bookman Old Style" w:cs="BookmanOldStyle"/>
          <w:sz w:val="24"/>
          <w:szCs w:val="24"/>
        </w:rPr>
        <w:t xml:space="preserve"> </w:t>
      </w:r>
      <w:r w:rsidR="002143F8" w:rsidRPr="00B30A60">
        <w:rPr>
          <w:rFonts w:ascii="Bookman Old Style" w:hAnsi="Bookman Old Style" w:cs="BookmanOldStyle"/>
          <w:sz w:val="24"/>
          <w:szCs w:val="24"/>
        </w:rPr>
        <w:t>Pengelolaan Dan Penyelengaraan Pendidikan</w:t>
      </w:r>
      <w:r w:rsidR="0079284D" w:rsidRPr="00B30A60">
        <w:rPr>
          <w:rFonts w:ascii="Bookman Old Style" w:hAnsi="Bookman Old Style" w:cs="BookmanOldStyle"/>
          <w:sz w:val="24"/>
          <w:szCs w:val="24"/>
        </w:rPr>
        <w:t xml:space="preserve"> (Lembaran Negara</w:t>
      </w:r>
      <w:r w:rsidR="0014722F" w:rsidRPr="00B30A60">
        <w:rPr>
          <w:rFonts w:ascii="Bookman Old Style" w:hAnsi="Bookman Old Style" w:cs="BookmanOldStyle"/>
          <w:sz w:val="24"/>
          <w:szCs w:val="24"/>
        </w:rPr>
        <w:t xml:space="preserve"> </w:t>
      </w:r>
      <w:r w:rsidR="0079284D" w:rsidRPr="00B30A60">
        <w:rPr>
          <w:rFonts w:ascii="Bookman Old Style" w:hAnsi="Bookman Old Style" w:cs="BookmanOldStyle"/>
          <w:sz w:val="24"/>
          <w:szCs w:val="24"/>
        </w:rPr>
        <w:t>Republik Indonesia Tahun 2010 Nomor 23, Tambahan</w:t>
      </w:r>
      <w:r w:rsidR="0014722F" w:rsidRPr="00B30A60">
        <w:rPr>
          <w:rFonts w:ascii="Bookman Old Style" w:hAnsi="Bookman Old Style" w:cs="BookmanOldStyle"/>
          <w:sz w:val="24"/>
          <w:szCs w:val="24"/>
        </w:rPr>
        <w:t xml:space="preserve"> </w:t>
      </w:r>
      <w:r w:rsidR="0079284D" w:rsidRPr="00B30A60">
        <w:rPr>
          <w:rFonts w:ascii="Bookman Old Style" w:hAnsi="Bookman Old Style" w:cs="BookmanOldStyle"/>
          <w:sz w:val="24"/>
          <w:szCs w:val="24"/>
        </w:rPr>
        <w:t xml:space="preserve">Lembaran Negara </w:t>
      </w:r>
      <w:r w:rsidR="002143F8" w:rsidRPr="00B30A60">
        <w:rPr>
          <w:rFonts w:ascii="Bookman Old Style" w:hAnsi="Bookman Old Style" w:cs="BookmanOldStyle"/>
          <w:sz w:val="24"/>
          <w:szCs w:val="24"/>
        </w:rPr>
        <w:t>Republik Indonesia Nomor 5015) sebagaimana telah diubah dengan Peraturan Pemerintah Nomor 66 Tahun 2010 tentang Perubahan Atas Peraturan Pemerintah Nomor 17 tahun 2010 tentang Pengelolaan Dan Penyelenggaraan Pendidikan (Lembaran Negara Republik Indonesia Tahun 2010 Nomor 102 Tambahan Lembaran Negara Republik Indonesia Nomor 5157);</w:t>
      </w:r>
    </w:p>
    <w:p w:rsidR="005C72FC" w:rsidRPr="00B30A60" w:rsidRDefault="005C72FC" w:rsidP="005C72FC">
      <w:pPr>
        <w:pStyle w:val="ListParagraph"/>
        <w:numPr>
          <w:ilvl w:val="0"/>
          <w:numId w:val="1"/>
        </w:numPr>
        <w:autoSpaceDE w:val="0"/>
        <w:autoSpaceDN w:val="0"/>
        <w:adjustRightInd w:val="0"/>
        <w:spacing w:before="240"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 xml:space="preserve">Peraturan </w:t>
      </w:r>
      <w:r w:rsidRPr="00B30A60">
        <w:rPr>
          <w:rFonts w:ascii="Bookman Old Style" w:hAnsi="Bookman Old Style" w:cs="BookmanOldStyle"/>
          <w:sz w:val="24"/>
          <w:szCs w:val="24"/>
          <w:lang w:val="id-ID"/>
        </w:rPr>
        <w:t>Presiden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lang w:val="id-ID"/>
        </w:rPr>
        <w:t>Republik I</w:t>
      </w:r>
      <w:r w:rsidR="0032008C" w:rsidRPr="00B30A60">
        <w:rPr>
          <w:rFonts w:ascii="Bookman Old Style" w:hAnsi="Bookman Old Style" w:cs="BookmanOldStyle"/>
          <w:sz w:val="24"/>
          <w:szCs w:val="24"/>
          <w:lang w:val="id-ID"/>
        </w:rPr>
        <w:t xml:space="preserve">ndonesia Nomor  44  Tahun 2014 </w:t>
      </w:r>
      <w:r w:rsidR="0032008C" w:rsidRPr="00B30A60">
        <w:rPr>
          <w:rFonts w:ascii="Bookman Old Style" w:hAnsi="Bookman Old Style" w:cs="BookmanOldStyle"/>
          <w:sz w:val="24"/>
          <w:szCs w:val="24"/>
        </w:rPr>
        <w:t>t</w:t>
      </w:r>
      <w:r w:rsidRPr="00B30A60">
        <w:rPr>
          <w:rFonts w:ascii="Bookman Old Style" w:hAnsi="Bookman Old Style" w:cs="BookmanOldStyle"/>
          <w:sz w:val="24"/>
          <w:szCs w:val="24"/>
          <w:lang w:val="id-ID"/>
        </w:rPr>
        <w:t>entang Pemberian Penghargaan Olahraga (Lembaran Negara Republik Indonesia Tahun 2014 Nomor 10</w:t>
      </w:r>
      <w:r w:rsidR="00EE56FB" w:rsidRPr="00B30A60">
        <w:rPr>
          <w:rFonts w:ascii="Bookman Old Style" w:hAnsi="Bookman Old Style" w:cs="BookmanOldStyle"/>
          <w:sz w:val="24"/>
          <w:szCs w:val="24"/>
          <w:lang w:val="id-ID"/>
        </w:rPr>
        <w:t>2)</w:t>
      </w:r>
    </w:p>
    <w:p w:rsidR="009912A6" w:rsidRPr="00B30A60" w:rsidRDefault="009912A6" w:rsidP="009912A6">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lang w:val="id-ID"/>
        </w:rPr>
        <w:t xml:space="preserve">Peraturan </w:t>
      </w:r>
      <w:r w:rsidRPr="00B30A60">
        <w:rPr>
          <w:rFonts w:ascii="Bookman Old Style" w:hAnsi="Bookman Old Style" w:cs="BookmanOldStyle"/>
          <w:sz w:val="24"/>
          <w:szCs w:val="24"/>
        </w:rPr>
        <w:t>Presiden</w:t>
      </w:r>
      <w:r w:rsidRPr="00B30A60">
        <w:rPr>
          <w:rFonts w:ascii="Bookman Old Style" w:hAnsi="Bookman Old Style" w:cs="BookmanOldStyle"/>
          <w:sz w:val="24"/>
          <w:szCs w:val="24"/>
          <w:lang w:val="id-ID"/>
        </w:rPr>
        <w:t xml:space="preserve"> Republik Indonesia Nomor </w:t>
      </w:r>
      <w:r w:rsidRPr="00B30A60">
        <w:rPr>
          <w:rFonts w:ascii="Bookman Old Style" w:hAnsi="Bookman Old Style" w:cs="BookmanOldStyle"/>
          <w:sz w:val="24"/>
          <w:szCs w:val="24"/>
        </w:rPr>
        <w:t>95</w:t>
      </w:r>
      <w:r w:rsidRPr="00B30A60">
        <w:rPr>
          <w:rFonts w:ascii="Bookman Old Style" w:hAnsi="Bookman Old Style" w:cs="BookmanOldStyle"/>
          <w:sz w:val="24"/>
          <w:szCs w:val="24"/>
          <w:lang w:val="id-ID"/>
        </w:rPr>
        <w:t xml:space="preserve"> Tahun 201</w:t>
      </w:r>
      <w:r w:rsidRPr="00B30A60">
        <w:rPr>
          <w:rFonts w:ascii="Bookman Old Style" w:hAnsi="Bookman Old Style" w:cs="BookmanOldStyle"/>
          <w:sz w:val="24"/>
          <w:szCs w:val="24"/>
        </w:rPr>
        <w:t>7</w:t>
      </w:r>
      <w:r w:rsidRPr="00B30A60">
        <w:rPr>
          <w:rFonts w:ascii="Bookman Old Style" w:hAnsi="Bookman Old Style" w:cs="BookmanOldStyle"/>
          <w:sz w:val="24"/>
          <w:szCs w:val="24"/>
          <w:lang w:val="id-ID"/>
        </w:rPr>
        <w:t xml:space="preserve"> Tentang </w:t>
      </w:r>
      <w:r w:rsidRPr="00B30A60">
        <w:rPr>
          <w:rFonts w:ascii="Bookman Old Style" w:hAnsi="Bookman Old Style" w:cs="BookmanOldStyle"/>
          <w:sz w:val="24"/>
          <w:szCs w:val="24"/>
        </w:rPr>
        <w:t>Peningkatan Prestasi Olahraga Nasional</w:t>
      </w:r>
      <w:r w:rsidRPr="00B30A60">
        <w:rPr>
          <w:rFonts w:ascii="Bookman Old Style" w:hAnsi="Bookman Old Style" w:cs="BookmanOldStyle"/>
          <w:sz w:val="24"/>
          <w:szCs w:val="24"/>
          <w:lang w:val="id-ID"/>
        </w:rPr>
        <w:t xml:space="preserve"> (</w:t>
      </w:r>
      <w:r w:rsidRPr="00B30A60">
        <w:rPr>
          <w:rFonts w:ascii="Bookman Old Style" w:hAnsi="Bookman Old Style" w:cs="BookmanOldStyle"/>
          <w:sz w:val="24"/>
          <w:szCs w:val="24"/>
        </w:rPr>
        <w:t>Lembaran Negara</w:t>
      </w:r>
      <w:r w:rsidRPr="00B30A60">
        <w:rPr>
          <w:rFonts w:ascii="Bookman Old Style" w:hAnsi="Bookman Old Style" w:cs="BookmanOldStyle"/>
          <w:sz w:val="24"/>
          <w:szCs w:val="24"/>
          <w:lang w:val="id-ID"/>
        </w:rPr>
        <w:t xml:space="preserve"> Republik Indonesia Tahun 201</w:t>
      </w:r>
      <w:r w:rsidRPr="00B30A60">
        <w:rPr>
          <w:rFonts w:ascii="Bookman Old Style" w:hAnsi="Bookman Old Style" w:cs="BookmanOldStyle"/>
          <w:sz w:val="24"/>
          <w:szCs w:val="24"/>
        </w:rPr>
        <w:t>7</w:t>
      </w:r>
      <w:r w:rsidRPr="00B30A60">
        <w:rPr>
          <w:rFonts w:ascii="Bookman Old Style" w:hAnsi="Bookman Old Style" w:cs="BookmanOldStyle"/>
          <w:sz w:val="24"/>
          <w:szCs w:val="24"/>
          <w:lang w:val="id-ID"/>
        </w:rPr>
        <w:t xml:space="preserve"> Nomor </w:t>
      </w:r>
      <w:r w:rsidRPr="00B30A60">
        <w:rPr>
          <w:rFonts w:ascii="Bookman Old Style" w:hAnsi="Bookman Old Style" w:cs="BookmanOldStyle"/>
          <w:sz w:val="24"/>
          <w:szCs w:val="24"/>
        </w:rPr>
        <w:t>221</w:t>
      </w:r>
      <w:r w:rsidRPr="00B30A60">
        <w:rPr>
          <w:rFonts w:ascii="Bookman Old Style" w:hAnsi="Bookman Old Style" w:cs="BookmanOldStyle"/>
          <w:sz w:val="24"/>
          <w:szCs w:val="24"/>
          <w:lang w:val="id-ID"/>
        </w:rPr>
        <w:t>)</w:t>
      </w:r>
      <w:r w:rsidRPr="00B30A60">
        <w:rPr>
          <w:rFonts w:ascii="Bookman Old Style" w:hAnsi="Bookman Old Style" w:cs="BookmanOldStyle"/>
          <w:sz w:val="24"/>
          <w:szCs w:val="24"/>
        </w:rPr>
        <w:t>.</w:t>
      </w:r>
    </w:p>
    <w:p w:rsidR="0079284D" w:rsidRPr="00B30A60" w:rsidRDefault="0079284D" w:rsidP="00AE0AEA">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Peraturan Daerah Provinsi Jawa T</w:t>
      </w:r>
      <w:r w:rsidR="00F836CF" w:rsidRPr="00B30A60">
        <w:rPr>
          <w:rFonts w:ascii="Bookman Old Style" w:hAnsi="Bookman Old Style" w:cs="BookmanOldStyle"/>
          <w:sz w:val="24"/>
          <w:szCs w:val="24"/>
        </w:rPr>
        <w:t xml:space="preserve">engah Nomor </w:t>
      </w:r>
      <w:r w:rsidR="002B32CF" w:rsidRPr="00B30A60">
        <w:rPr>
          <w:rFonts w:ascii="Bookman Old Style" w:hAnsi="Bookman Old Style" w:cs="BookmanOldStyle"/>
          <w:sz w:val="24"/>
          <w:szCs w:val="24"/>
        </w:rPr>
        <w:t>3</w:t>
      </w:r>
      <w:r w:rsidRPr="00B30A60">
        <w:rPr>
          <w:rFonts w:ascii="Bookman Old Style" w:hAnsi="Bookman Old Style" w:cs="BookmanOldStyle"/>
          <w:sz w:val="24"/>
          <w:szCs w:val="24"/>
        </w:rPr>
        <w:t xml:space="preserve"> Tahun </w:t>
      </w:r>
      <w:r w:rsidR="002B32CF" w:rsidRPr="00B30A60">
        <w:rPr>
          <w:rFonts w:ascii="Bookman Old Style" w:hAnsi="Bookman Old Style" w:cs="BookmanOldStyle"/>
          <w:sz w:val="24"/>
          <w:szCs w:val="24"/>
        </w:rPr>
        <w:t>2008</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tentang Rencana Pembangunan Jangka Panjang Daerah</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Provinsi Jawa T</w:t>
      </w:r>
      <w:r w:rsidR="00F836CF" w:rsidRPr="00B30A60">
        <w:rPr>
          <w:rFonts w:ascii="Bookman Old Style" w:hAnsi="Bookman Old Style" w:cs="BookmanOldStyle"/>
          <w:sz w:val="24"/>
          <w:szCs w:val="24"/>
        </w:rPr>
        <w:t xml:space="preserve">engah </w:t>
      </w:r>
      <w:r w:rsidRPr="00B30A60">
        <w:rPr>
          <w:rFonts w:ascii="Bookman Old Style" w:hAnsi="Bookman Old Style" w:cs="BookmanOldStyle"/>
          <w:sz w:val="24"/>
          <w:szCs w:val="24"/>
        </w:rPr>
        <w:t xml:space="preserve">Tahun 2005-2025 (Lembaran DaerahProvinsi Jawa </w:t>
      </w:r>
      <w:r w:rsidR="00F836CF" w:rsidRPr="00B30A60">
        <w:rPr>
          <w:rFonts w:ascii="Bookman Old Style" w:hAnsi="Bookman Old Style" w:cs="BookmanOldStyle"/>
          <w:sz w:val="24"/>
          <w:szCs w:val="24"/>
        </w:rPr>
        <w:t>Tengah</w:t>
      </w:r>
      <w:r w:rsidRPr="00B30A60">
        <w:rPr>
          <w:rFonts w:ascii="Bookman Old Style" w:hAnsi="Bookman Old Style" w:cs="BookmanOldStyle"/>
          <w:sz w:val="24"/>
          <w:szCs w:val="24"/>
        </w:rPr>
        <w:t xml:space="preserve"> Tahun </w:t>
      </w:r>
      <w:r w:rsidR="00FF21F9" w:rsidRPr="00B30A60">
        <w:rPr>
          <w:rFonts w:ascii="Bookman Old Style" w:hAnsi="Bookman Old Style" w:cs="BookmanOldStyle"/>
          <w:sz w:val="24"/>
          <w:szCs w:val="24"/>
        </w:rPr>
        <w:t>2008 Nomor 3</w:t>
      </w:r>
      <w:r w:rsidR="002F6E05" w:rsidRPr="00B30A60">
        <w:rPr>
          <w:rFonts w:ascii="Bookman Old Style" w:hAnsi="Bookman Old Style" w:cs="BookmanOldStyle"/>
          <w:sz w:val="24"/>
          <w:szCs w:val="24"/>
        </w:rPr>
        <w:t xml:space="preserve"> Seri E Nomor 3</w:t>
      </w:r>
      <w:r w:rsidR="00FF21F9" w:rsidRPr="00B30A60">
        <w:rPr>
          <w:rFonts w:ascii="Bookman Old Style" w:hAnsi="Bookman Old Style" w:cs="BookmanOldStyle"/>
          <w:sz w:val="24"/>
          <w:szCs w:val="24"/>
        </w:rPr>
        <w:t>, Tambahan Lembaran Daerah Provinsi Jawa Tengah</w:t>
      </w:r>
      <w:r w:rsidRPr="00B30A60">
        <w:rPr>
          <w:rFonts w:ascii="Bookman Old Style" w:hAnsi="Bookman Old Style" w:cs="BookmanOldStyle"/>
          <w:sz w:val="24"/>
          <w:szCs w:val="24"/>
        </w:rPr>
        <w:t xml:space="preserve">Nomor </w:t>
      </w:r>
      <w:r w:rsidR="002B32CF" w:rsidRPr="00B30A60">
        <w:rPr>
          <w:rFonts w:ascii="Bookman Old Style" w:hAnsi="Bookman Old Style" w:cs="BookmanOldStyle"/>
          <w:sz w:val="24"/>
          <w:szCs w:val="24"/>
        </w:rPr>
        <w:t>9</w:t>
      </w:r>
      <w:r w:rsidRPr="00B30A60">
        <w:rPr>
          <w:rFonts w:ascii="Bookman Old Style" w:hAnsi="Bookman Old Style" w:cs="BookmanOldStyle"/>
          <w:sz w:val="24"/>
          <w:szCs w:val="24"/>
        </w:rPr>
        <w:t>);</w:t>
      </w:r>
      <w:r w:rsidR="0032008C" w:rsidRPr="00B30A60">
        <w:rPr>
          <w:rFonts w:ascii="Bookman Old Style" w:hAnsi="Bookman Old Style" w:cs="BookmanOldStyle"/>
          <w:sz w:val="24"/>
          <w:szCs w:val="24"/>
        </w:rPr>
        <w:t xml:space="preserve"> </w:t>
      </w:r>
    </w:p>
    <w:p w:rsidR="00617402" w:rsidRPr="00B30A60" w:rsidRDefault="00F26583" w:rsidP="00352695">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Peraturan Daerah Provinsi Jawa Tengah Nomor 9 Tahun 2014 tentang Penyidik Pegawai Sipil Di Lingkungan Provinsi Jawa Tengah (Lembaran Daerah Provinsi Jawa Tengah Tahun 2014 Nomor 9, Tambahan Lembaran Daerah Provinsi Jawa Tengah Nomor 69)</w:t>
      </w:r>
      <w:r w:rsidR="0051506C" w:rsidRPr="00B30A60">
        <w:rPr>
          <w:rFonts w:ascii="Bookman Old Style" w:hAnsi="Bookman Old Style" w:cs="BookmanOldStyle"/>
          <w:sz w:val="24"/>
          <w:szCs w:val="24"/>
          <w:lang w:val="id-ID"/>
        </w:rPr>
        <w:t>;</w:t>
      </w:r>
    </w:p>
    <w:p w:rsidR="00B54024" w:rsidRPr="00B30A60" w:rsidRDefault="00146A60" w:rsidP="00B54024">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Peraturan Daer</w:t>
      </w:r>
      <w:r w:rsidR="00B5506C" w:rsidRPr="00B30A60">
        <w:rPr>
          <w:rFonts w:ascii="Bookman Old Style" w:hAnsi="Bookman Old Style" w:cs="BookmanOldStyle"/>
          <w:sz w:val="24"/>
          <w:szCs w:val="24"/>
        </w:rPr>
        <w:t>ah Provinsi Jawa Tengah Nomor 11</w:t>
      </w:r>
      <w:r w:rsidRPr="00B30A60">
        <w:rPr>
          <w:rFonts w:ascii="Bookman Old Style" w:hAnsi="Bookman Old Style" w:cs="BookmanOldStyle"/>
          <w:sz w:val="24"/>
          <w:szCs w:val="24"/>
        </w:rPr>
        <w:t xml:space="preserve"> Tahun 2014 tentang </w:t>
      </w:r>
      <w:r w:rsidR="00B5506C" w:rsidRPr="00B30A60">
        <w:rPr>
          <w:rFonts w:ascii="Bookman Old Style" w:hAnsi="Bookman Old Style" w:cs="BookmanOldStyle"/>
          <w:sz w:val="24"/>
          <w:szCs w:val="24"/>
        </w:rPr>
        <w:t xml:space="preserve">Pemenuhan Hak </w:t>
      </w:r>
      <w:r w:rsidR="00851E9B" w:rsidRPr="00B30A60">
        <w:rPr>
          <w:rFonts w:ascii="Bookman Old Style" w:hAnsi="Bookman Old Style" w:cs="BookmanOldStyle"/>
          <w:sz w:val="24"/>
          <w:szCs w:val="24"/>
        </w:rPr>
        <w:t>Penyadang</w:t>
      </w:r>
      <w:r w:rsidRPr="00B30A60">
        <w:rPr>
          <w:rFonts w:ascii="Bookman Old Style" w:hAnsi="Bookman Old Style" w:cs="BookmanOldStyle"/>
          <w:sz w:val="24"/>
          <w:szCs w:val="24"/>
        </w:rPr>
        <w:t xml:space="preserve"> Disabilitas (Lembaran Daerah Provinsi Jawa Tengah Tahun 2014 Nomor </w:t>
      </w:r>
      <w:r w:rsidR="00F26583" w:rsidRPr="00B30A60">
        <w:rPr>
          <w:rFonts w:ascii="Bookman Old Style" w:hAnsi="Bookman Old Style" w:cs="BookmanOldStyle"/>
          <w:sz w:val="24"/>
          <w:szCs w:val="24"/>
        </w:rPr>
        <w:t>11</w:t>
      </w:r>
      <w:r w:rsidRPr="00B30A60">
        <w:rPr>
          <w:rFonts w:ascii="Bookman Old Style" w:hAnsi="Bookman Old Style" w:cs="BookmanOldStyle"/>
          <w:sz w:val="24"/>
          <w:szCs w:val="24"/>
        </w:rPr>
        <w:t>, Tambahan Lembaran Daerah Provinsi Jawa Tengah Nomor</w:t>
      </w:r>
      <w:r w:rsidR="00B5506C" w:rsidRPr="00B30A60">
        <w:rPr>
          <w:rFonts w:ascii="Bookman Old Style" w:hAnsi="Bookman Old Style" w:cs="BookmanOldStyle"/>
          <w:sz w:val="24"/>
          <w:szCs w:val="24"/>
        </w:rPr>
        <w:t xml:space="preserve"> 71</w:t>
      </w:r>
      <w:r w:rsidRPr="00B30A60">
        <w:rPr>
          <w:rFonts w:ascii="Bookman Old Style" w:hAnsi="Bookman Old Style" w:cs="BookmanOldStyle"/>
          <w:sz w:val="24"/>
          <w:szCs w:val="24"/>
        </w:rPr>
        <w:t>)</w:t>
      </w:r>
      <w:r w:rsidR="0051506C" w:rsidRPr="00B30A60">
        <w:rPr>
          <w:rFonts w:ascii="Bookman Old Style" w:hAnsi="Bookman Old Style" w:cs="BookmanOldStyle"/>
          <w:sz w:val="24"/>
          <w:szCs w:val="24"/>
          <w:lang w:val="id-ID"/>
        </w:rPr>
        <w:t>;</w:t>
      </w:r>
    </w:p>
    <w:p w:rsidR="00B54024" w:rsidRPr="00B30A60" w:rsidRDefault="00862864" w:rsidP="00B54024">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Peraturan Daer</w:t>
      </w:r>
      <w:r w:rsidR="00C90E8E" w:rsidRPr="00B30A60">
        <w:rPr>
          <w:rFonts w:ascii="Bookman Old Style" w:hAnsi="Bookman Old Style" w:cs="BookmanOldStyle"/>
          <w:sz w:val="24"/>
          <w:szCs w:val="24"/>
        </w:rPr>
        <w:t>ah Provinsi Jawa Tengah Nomor 4</w:t>
      </w:r>
      <w:r w:rsidRPr="00B30A60">
        <w:rPr>
          <w:rFonts w:ascii="Bookman Old Style" w:hAnsi="Bookman Old Style" w:cs="BookmanOldStyle"/>
          <w:sz w:val="24"/>
          <w:szCs w:val="24"/>
        </w:rPr>
        <w:t xml:space="preserve"> Tahun 2015 tenta</w:t>
      </w:r>
      <w:r w:rsidR="00C90E8E" w:rsidRPr="00B30A60">
        <w:rPr>
          <w:rFonts w:ascii="Bookman Old Style" w:hAnsi="Bookman Old Style" w:cs="BookmanOldStyle"/>
          <w:sz w:val="24"/>
          <w:szCs w:val="24"/>
        </w:rPr>
        <w:t>ng Penyelenggaraan Keolahragaan Provinsi Jawa Tengah</w:t>
      </w:r>
      <w:r w:rsidR="00B54024" w:rsidRPr="00B30A60">
        <w:rPr>
          <w:rFonts w:ascii="Bookman Old Style" w:hAnsi="Bookman Old Style" w:cs="BookmanOldStyle"/>
          <w:sz w:val="24"/>
          <w:szCs w:val="24"/>
          <w:lang w:val="id-ID"/>
        </w:rPr>
        <w:t xml:space="preserve"> (</w:t>
      </w:r>
      <w:r w:rsidR="00B54024" w:rsidRPr="00B30A60">
        <w:rPr>
          <w:rFonts w:ascii="Bookman Old Style" w:hAnsi="Bookman Old Style" w:cs="Bookman Old Style"/>
          <w:sz w:val="24"/>
          <w:szCs w:val="24"/>
        </w:rPr>
        <w:t>L</w:t>
      </w:r>
      <w:r w:rsidR="00B54024" w:rsidRPr="00B30A60">
        <w:rPr>
          <w:rFonts w:ascii="Bookman Old Style" w:hAnsi="Bookman Old Style" w:cs="Bookman Old Style"/>
          <w:spacing w:val="-5"/>
          <w:sz w:val="24"/>
          <w:szCs w:val="24"/>
        </w:rPr>
        <w:t>e</w:t>
      </w:r>
      <w:r w:rsidR="00B54024" w:rsidRPr="00B30A60">
        <w:rPr>
          <w:rFonts w:ascii="Bookman Old Style" w:hAnsi="Bookman Old Style" w:cs="Bookman Old Style"/>
          <w:sz w:val="24"/>
          <w:szCs w:val="24"/>
        </w:rPr>
        <w:t>mbaran D</w:t>
      </w:r>
      <w:r w:rsidR="00B54024" w:rsidRPr="00B30A60">
        <w:rPr>
          <w:rFonts w:ascii="Bookman Old Style" w:hAnsi="Bookman Old Style" w:cs="Bookman Old Style"/>
          <w:spacing w:val="5"/>
          <w:sz w:val="24"/>
          <w:szCs w:val="24"/>
        </w:rPr>
        <w:t>a</w:t>
      </w:r>
      <w:r w:rsidR="00B54024" w:rsidRPr="00B30A60">
        <w:rPr>
          <w:rFonts w:ascii="Bookman Old Style" w:hAnsi="Bookman Old Style" w:cs="Bookman Old Style"/>
          <w:spacing w:val="-5"/>
          <w:sz w:val="24"/>
          <w:szCs w:val="24"/>
        </w:rPr>
        <w:t>e</w:t>
      </w:r>
      <w:r w:rsidR="00B54024" w:rsidRPr="00B30A60">
        <w:rPr>
          <w:rFonts w:ascii="Bookman Old Style" w:hAnsi="Bookman Old Style" w:cs="Bookman Old Style"/>
          <w:sz w:val="24"/>
          <w:szCs w:val="24"/>
        </w:rPr>
        <w:t>rah Pro</w:t>
      </w:r>
      <w:r w:rsidR="00B54024" w:rsidRPr="00B30A60">
        <w:rPr>
          <w:rFonts w:ascii="Bookman Old Style" w:hAnsi="Bookman Old Style" w:cs="Bookman Old Style"/>
          <w:spacing w:val="5"/>
          <w:sz w:val="24"/>
          <w:szCs w:val="24"/>
        </w:rPr>
        <w:t>v</w:t>
      </w:r>
      <w:r w:rsidR="00B54024" w:rsidRPr="00B30A60">
        <w:rPr>
          <w:rFonts w:ascii="Bookman Old Style" w:hAnsi="Bookman Old Style" w:cs="Bookman Old Style"/>
          <w:spacing w:val="-5"/>
          <w:sz w:val="24"/>
          <w:szCs w:val="24"/>
        </w:rPr>
        <w:t>i</w:t>
      </w:r>
      <w:r w:rsidR="00B54024" w:rsidRPr="00B30A60">
        <w:rPr>
          <w:rFonts w:ascii="Bookman Old Style" w:hAnsi="Bookman Old Style" w:cs="Bookman Old Style"/>
          <w:sz w:val="24"/>
          <w:szCs w:val="24"/>
        </w:rPr>
        <w:t>n</w:t>
      </w:r>
      <w:r w:rsidR="00B54024" w:rsidRPr="00B30A60">
        <w:rPr>
          <w:rFonts w:ascii="Bookman Old Style" w:hAnsi="Bookman Old Style" w:cs="Bookman Old Style"/>
          <w:spacing w:val="5"/>
          <w:sz w:val="24"/>
          <w:szCs w:val="24"/>
        </w:rPr>
        <w:t>s</w:t>
      </w:r>
      <w:r w:rsidR="00B54024" w:rsidRPr="00B30A60">
        <w:rPr>
          <w:rFonts w:ascii="Bookman Old Style" w:hAnsi="Bookman Old Style" w:cs="Bookman Old Style"/>
          <w:sz w:val="24"/>
          <w:szCs w:val="24"/>
        </w:rPr>
        <w:t>i</w:t>
      </w:r>
      <w:r w:rsidR="0014722F" w:rsidRPr="00B30A60">
        <w:rPr>
          <w:rFonts w:ascii="Bookman Old Style" w:hAnsi="Bookman Old Style" w:cs="Bookman Old Style"/>
          <w:sz w:val="24"/>
          <w:szCs w:val="24"/>
        </w:rPr>
        <w:t xml:space="preserve"> </w:t>
      </w:r>
      <w:r w:rsidR="00B54024" w:rsidRPr="00B30A60">
        <w:rPr>
          <w:rFonts w:ascii="Bookman Old Style" w:hAnsi="Bookman Old Style" w:cs="Bookman Old Style"/>
          <w:sz w:val="24"/>
          <w:szCs w:val="24"/>
        </w:rPr>
        <w:t>Jawa</w:t>
      </w:r>
      <w:r w:rsidR="0014722F" w:rsidRPr="00B30A60">
        <w:rPr>
          <w:rFonts w:ascii="Bookman Old Style" w:hAnsi="Bookman Old Style" w:cs="Bookman Old Style"/>
          <w:sz w:val="24"/>
          <w:szCs w:val="24"/>
        </w:rPr>
        <w:t xml:space="preserve"> </w:t>
      </w:r>
      <w:r w:rsidR="00B54024" w:rsidRPr="00B30A60">
        <w:rPr>
          <w:rFonts w:ascii="Bookman Old Style" w:hAnsi="Bookman Old Style" w:cs="Bookman Old Style"/>
          <w:sz w:val="24"/>
          <w:szCs w:val="24"/>
        </w:rPr>
        <w:t>T</w:t>
      </w:r>
      <w:r w:rsidR="00B54024" w:rsidRPr="00B30A60">
        <w:rPr>
          <w:rFonts w:ascii="Bookman Old Style" w:hAnsi="Bookman Old Style" w:cs="Bookman Old Style"/>
          <w:spacing w:val="-5"/>
          <w:sz w:val="24"/>
          <w:szCs w:val="24"/>
        </w:rPr>
        <w:t>e</w:t>
      </w:r>
      <w:r w:rsidR="00B54024" w:rsidRPr="00B30A60">
        <w:rPr>
          <w:rFonts w:ascii="Bookman Old Style" w:hAnsi="Bookman Old Style" w:cs="Bookman Old Style"/>
          <w:sz w:val="24"/>
          <w:szCs w:val="24"/>
        </w:rPr>
        <w:t>ngah</w:t>
      </w:r>
      <w:r w:rsidR="0014722F" w:rsidRPr="00B30A60">
        <w:rPr>
          <w:rFonts w:ascii="Bookman Old Style" w:hAnsi="Bookman Old Style" w:cs="Bookman Old Style"/>
          <w:sz w:val="24"/>
          <w:szCs w:val="24"/>
        </w:rPr>
        <w:t xml:space="preserve"> </w:t>
      </w:r>
      <w:r w:rsidR="00B54024" w:rsidRPr="00B30A60">
        <w:rPr>
          <w:rFonts w:ascii="Bookman Old Style" w:hAnsi="Bookman Old Style" w:cs="Bookman Old Style"/>
          <w:spacing w:val="-5"/>
          <w:sz w:val="24"/>
          <w:szCs w:val="24"/>
        </w:rPr>
        <w:t>T</w:t>
      </w:r>
      <w:r w:rsidR="00B54024" w:rsidRPr="00B30A60">
        <w:rPr>
          <w:rFonts w:ascii="Bookman Old Style" w:hAnsi="Bookman Old Style" w:cs="Bookman Old Style"/>
          <w:sz w:val="24"/>
          <w:szCs w:val="24"/>
        </w:rPr>
        <w:t>ahun 20</w:t>
      </w:r>
      <w:r w:rsidR="00B54024" w:rsidRPr="00B30A60">
        <w:rPr>
          <w:rFonts w:ascii="Bookman Old Style" w:hAnsi="Bookman Old Style" w:cs="Bookman Old Style"/>
          <w:spacing w:val="-3"/>
          <w:sz w:val="24"/>
          <w:szCs w:val="24"/>
        </w:rPr>
        <w:t>1</w:t>
      </w:r>
      <w:r w:rsidR="00B54024" w:rsidRPr="00B30A60">
        <w:rPr>
          <w:rFonts w:ascii="Bookman Old Style" w:hAnsi="Bookman Old Style" w:cs="Bookman Old Style"/>
          <w:sz w:val="24"/>
          <w:szCs w:val="24"/>
        </w:rPr>
        <w:t>5 Nomor 4</w:t>
      </w:r>
      <w:r w:rsidR="00B54024" w:rsidRPr="00B30A60">
        <w:rPr>
          <w:rFonts w:ascii="Bookman Old Style" w:hAnsi="Bookman Old Style" w:cs="Bookman Old Style"/>
          <w:sz w:val="24"/>
          <w:szCs w:val="24"/>
          <w:lang w:val="id-ID"/>
        </w:rPr>
        <w:t xml:space="preserve">, </w:t>
      </w:r>
      <w:r w:rsidR="00B54024" w:rsidRPr="00B30A60">
        <w:rPr>
          <w:rFonts w:ascii="Bookman Old Style" w:hAnsi="Bookman Old Style" w:cs="Bookman Old Style"/>
          <w:spacing w:val="-5"/>
          <w:sz w:val="24"/>
          <w:szCs w:val="24"/>
        </w:rPr>
        <w:t>T</w:t>
      </w:r>
      <w:r w:rsidR="00B54024" w:rsidRPr="00B30A60">
        <w:rPr>
          <w:rFonts w:ascii="Bookman Old Style" w:hAnsi="Bookman Old Style" w:cs="Bookman Old Style"/>
          <w:sz w:val="24"/>
          <w:szCs w:val="24"/>
        </w:rPr>
        <w:t xml:space="preserve">ambahan </w:t>
      </w:r>
      <w:r w:rsidR="00B54024" w:rsidRPr="00B30A60">
        <w:rPr>
          <w:rFonts w:ascii="Bookman Old Style" w:hAnsi="Bookman Old Style" w:cs="Bookman Old Style"/>
          <w:spacing w:val="5"/>
          <w:sz w:val="24"/>
          <w:szCs w:val="24"/>
        </w:rPr>
        <w:t>L</w:t>
      </w:r>
      <w:r w:rsidR="00B54024" w:rsidRPr="00B30A60">
        <w:rPr>
          <w:rFonts w:ascii="Bookman Old Style" w:hAnsi="Bookman Old Style" w:cs="Bookman Old Style"/>
          <w:spacing w:val="-5"/>
          <w:sz w:val="24"/>
          <w:szCs w:val="24"/>
        </w:rPr>
        <w:t>e</w:t>
      </w:r>
      <w:r w:rsidR="00B54024" w:rsidRPr="00B30A60">
        <w:rPr>
          <w:rFonts w:ascii="Bookman Old Style" w:hAnsi="Bookman Old Style" w:cs="Bookman Old Style"/>
          <w:sz w:val="24"/>
          <w:szCs w:val="24"/>
        </w:rPr>
        <w:t>mbaran D</w:t>
      </w:r>
      <w:r w:rsidR="00B54024" w:rsidRPr="00B30A60">
        <w:rPr>
          <w:rFonts w:ascii="Bookman Old Style" w:hAnsi="Bookman Old Style" w:cs="Bookman Old Style"/>
          <w:spacing w:val="5"/>
          <w:sz w:val="24"/>
          <w:szCs w:val="24"/>
        </w:rPr>
        <w:t>a</w:t>
      </w:r>
      <w:r w:rsidR="00B54024" w:rsidRPr="00B30A60">
        <w:rPr>
          <w:rFonts w:ascii="Bookman Old Style" w:hAnsi="Bookman Old Style" w:cs="Bookman Old Style"/>
          <w:spacing w:val="-5"/>
          <w:sz w:val="24"/>
          <w:szCs w:val="24"/>
        </w:rPr>
        <w:t>e</w:t>
      </w:r>
      <w:r w:rsidR="00B54024" w:rsidRPr="00B30A60">
        <w:rPr>
          <w:rFonts w:ascii="Bookman Old Style" w:hAnsi="Bookman Old Style" w:cs="Bookman Old Style"/>
          <w:sz w:val="24"/>
          <w:szCs w:val="24"/>
        </w:rPr>
        <w:t>rah Pro</w:t>
      </w:r>
      <w:r w:rsidR="00B54024" w:rsidRPr="00B30A60">
        <w:rPr>
          <w:rFonts w:ascii="Bookman Old Style" w:hAnsi="Bookman Old Style" w:cs="Bookman Old Style"/>
          <w:spacing w:val="5"/>
          <w:sz w:val="24"/>
          <w:szCs w:val="24"/>
        </w:rPr>
        <w:t>v</w:t>
      </w:r>
      <w:r w:rsidR="00B54024" w:rsidRPr="00B30A60">
        <w:rPr>
          <w:rFonts w:ascii="Bookman Old Style" w:hAnsi="Bookman Old Style" w:cs="Bookman Old Style"/>
          <w:sz w:val="24"/>
          <w:szCs w:val="24"/>
        </w:rPr>
        <w:t>insi</w:t>
      </w:r>
      <w:r w:rsidR="0014722F" w:rsidRPr="00B30A60">
        <w:rPr>
          <w:rFonts w:ascii="Bookman Old Style" w:hAnsi="Bookman Old Style" w:cs="Bookman Old Style"/>
          <w:sz w:val="24"/>
          <w:szCs w:val="24"/>
        </w:rPr>
        <w:t xml:space="preserve"> </w:t>
      </w:r>
      <w:r w:rsidR="00B54024" w:rsidRPr="00B30A60">
        <w:rPr>
          <w:rFonts w:ascii="Bookman Old Style" w:hAnsi="Bookman Old Style" w:cs="Bookman Old Style"/>
          <w:sz w:val="24"/>
          <w:szCs w:val="24"/>
        </w:rPr>
        <w:t>Jawa</w:t>
      </w:r>
      <w:r w:rsidR="0014722F" w:rsidRPr="00B30A60">
        <w:rPr>
          <w:rFonts w:ascii="Bookman Old Style" w:hAnsi="Bookman Old Style" w:cs="Bookman Old Style"/>
          <w:sz w:val="24"/>
          <w:szCs w:val="24"/>
        </w:rPr>
        <w:t xml:space="preserve"> </w:t>
      </w:r>
      <w:r w:rsidR="00B54024" w:rsidRPr="00B30A60">
        <w:rPr>
          <w:rFonts w:ascii="Bookman Old Style" w:hAnsi="Bookman Old Style" w:cs="Bookman Old Style"/>
          <w:spacing w:val="-5"/>
          <w:sz w:val="24"/>
          <w:szCs w:val="24"/>
        </w:rPr>
        <w:t>T</w:t>
      </w:r>
      <w:r w:rsidR="00B54024" w:rsidRPr="00B30A60">
        <w:rPr>
          <w:rFonts w:ascii="Bookman Old Style" w:hAnsi="Bookman Old Style" w:cs="Bookman Old Style"/>
          <w:sz w:val="24"/>
          <w:szCs w:val="24"/>
        </w:rPr>
        <w:t>engah Nomor</w:t>
      </w:r>
      <w:r w:rsidR="003938F8" w:rsidRPr="00B30A60">
        <w:rPr>
          <w:rFonts w:ascii="Bookman Old Style" w:hAnsi="Bookman Old Style" w:cs="Bookman Old Style"/>
          <w:sz w:val="24"/>
          <w:szCs w:val="24"/>
          <w:lang w:val="id-ID"/>
        </w:rPr>
        <w:t xml:space="preserve"> </w:t>
      </w:r>
      <w:r w:rsidR="00B54024" w:rsidRPr="00B30A60">
        <w:rPr>
          <w:rFonts w:ascii="Bookman Old Style" w:hAnsi="Bookman Old Style" w:cs="Bookman Old Style"/>
          <w:sz w:val="24"/>
          <w:szCs w:val="24"/>
        </w:rPr>
        <w:t>76</w:t>
      </w:r>
      <w:r w:rsidR="00B54024" w:rsidRPr="00B30A60">
        <w:rPr>
          <w:rFonts w:ascii="Bookman Old Style" w:hAnsi="Bookman Old Style" w:cs="Bookman Old Style"/>
          <w:sz w:val="24"/>
          <w:szCs w:val="24"/>
          <w:lang w:val="id-ID"/>
        </w:rPr>
        <w:t>);</w:t>
      </w:r>
    </w:p>
    <w:p w:rsidR="00F623C0" w:rsidRPr="00B30A60" w:rsidRDefault="0032008C" w:rsidP="00F623C0">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lang w:val="id-ID"/>
        </w:rPr>
        <w:t xml:space="preserve">Peraturan Menteri Pemuda </w:t>
      </w:r>
      <w:r w:rsidRPr="00B30A60">
        <w:rPr>
          <w:rFonts w:ascii="Bookman Old Style" w:hAnsi="Bookman Old Style" w:cs="BookmanOldStyle"/>
          <w:sz w:val="24"/>
          <w:szCs w:val="24"/>
        </w:rPr>
        <w:t>D</w:t>
      </w:r>
      <w:r w:rsidR="00F623C0" w:rsidRPr="00B30A60">
        <w:rPr>
          <w:rFonts w:ascii="Bookman Old Style" w:hAnsi="Bookman Old Style" w:cs="BookmanOldStyle"/>
          <w:sz w:val="24"/>
          <w:szCs w:val="24"/>
          <w:lang w:val="id-ID"/>
        </w:rPr>
        <w:t>an Olahraga Republik Indonesia Nomor 0616 Tahun 2014 Tentang Standar Pengelolaan Organisasi Keolahragaan</w:t>
      </w:r>
      <w:r w:rsidR="00D95E3E" w:rsidRPr="00B30A60">
        <w:rPr>
          <w:rFonts w:ascii="Bookman Old Style" w:hAnsi="Bookman Old Style" w:cs="BookmanOldStyle"/>
          <w:sz w:val="24"/>
          <w:szCs w:val="24"/>
          <w:lang w:val="id-ID"/>
        </w:rPr>
        <w:t>;</w:t>
      </w:r>
    </w:p>
    <w:p w:rsidR="009912A6" w:rsidRPr="00B30A60" w:rsidRDefault="009912A6" w:rsidP="009912A6">
      <w:pPr>
        <w:pStyle w:val="ListParagraph"/>
        <w:autoSpaceDE w:val="0"/>
        <w:autoSpaceDN w:val="0"/>
        <w:adjustRightInd w:val="0"/>
        <w:spacing w:after="0" w:line="240" w:lineRule="auto"/>
        <w:ind w:left="1985"/>
        <w:jc w:val="both"/>
        <w:rPr>
          <w:rFonts w:ascii="Bookman Old Style" w:hAnsi="Bookman Old Style" w:cs="BookmanOldStyle"/>
          <w:sz w:val="24"/>
          <w:szCs w:val="24"/>
        </w:rPr>
      </w:pPr>
    </w:p>
    <w:p w:rsidR="00F623C0" w:rsidRPr="00B30A60" w:rsidRDefault="0032008C" w:rsidP="00F623C0">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lang w:val="id-ID"/>
        </w:rPr>
        <w:lastRenderedPageBreak/>
        <w:t xml:space="preserve">Peraturan Menteri Pemuda </w:t>
      </w:r>
      <w:r w:rsidRPr="00B30A60">
        <w:rPr>
          <w:rFonts w:ascii="Bookman Old Style" w:hAnsi="Bookman Old Style" w:cs="BookmanOldStyle"/>
          <w:sz w:val="24"/>
          <w:szCs w:val="24"/>
        </w:rPr>
        <w:t>D</w:t>
      </w:r>
      <w:r w:rsidR="00F623C0" w:rsidRPr="00B30A60">
        <w:rPr>
          <w:rFonts w:ascii="Bookman Old Style" w:hAnsi="Bookman Old Style" w:cs="BookmanOldStyle"/>
          <w:sz w:val="24"/>
          <w:szCs w:val="24"/>
          <w:lang w:val="id-ID"/>
        </w:rPr>
        <w:t>an Olahraga Republik Indonesia Nomor 10 Tahun 2015 Tentang Pembinaan Dan Pengembangan Industri Olahraga Nasional (Berita Negara Repu</w:t>
      </w:r>
      <w:r w:rsidR="00D95E3E" w:rsidRPr="00B30A60">
        <w:rPr>
          <w:rFonts w:ascii="Bookman Old Style" w:hAnsi="Bookman Old Style" w:cs="BookmanOldStyle"/>
          <w:sz w:val="24"/>
          <w:szCs w:val="24"/>
          <w:lang w:val="id-ID"/>
        </w:rPr>
        <w:t>blik Indonesia Nomor 316, 2015);</w:t>
      </w:r>
    </w:p>
    <w:p w:rsidR="00AA0149" w:rsidRPr="00B30A60" w:rsidRDefault="00862864" w:rsidP="00AA0149">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rPr>
        <w:t xml:space="preserve">Peraturan Menteri Pemuda Dan Olahraga Republik IndonesiaNomor 94 Tahun 2015 Tentang Pelimpahan Sebagian Urusan Pemerintahan Di Bidang Kepemudaan, Keolahragaan Dan Kepramukaan Kepada Gubernur Selaku Wakil Pemerintah Dalam Rangka Penyelenggaraan Dekonsentrasi Tahun Anggaran 2015 </w:t>
      </w:r>
      <w:r w:rsidR="00F623C0" w:rsidRPr="00B30A60">
        <w:rPr>
          <w:rFonts w:ascii="Bookman Old Style" w:hAnsi="Bookman Old Style" w:cs="BookmanOldStyle"/>
          <w:sz w:val="24"/>
          <w:szCs w:val="24"/>
          <w:lang w:val="id-ID"/>
        </w:rPr>
        <w:t>(</w:t>
      </w:r>
      <w:r w:rsidRPr="00B30A60">
        <w:rPr>
          <w:rFonts w:ascii="Bookman Old Style" w:hAnsi="Bookman Old Style" w:cs="BookmanOldStyle"/>
          <w:sz w:val="24"/>
          <w:szCs w:val="24"/>
        </w:rPr>
        <w:t>Berita Negara Republik Indonesi</w:t>
      </w:r>
      <w:r w:rsidR="00F623C0" w:rsidRPr="00B30A60">
        <w:rPr>
          <w:rFonts w:ascii="Bookman Old Style" w:hAnsi="Bookman Old Style" w:cs="BookmanOldStyle"/>
          <w:sz w:val="24"/>
          <w:szCs w:val="24"/>
        </w:rPr>
        <w:t>a No</w:t>
      </w:r>
      <w:r w:rsidR="00F623C0" w:rsidRPr="00B30A60">
        <w:rPr>
          <w:rFonts w:ascii="Bookman Old Style" w:hAnsi="Bookman Old Style" w:cs="BookmanOldStyle"/>
          <w:sz w:val="24"/>
          <w:szCs w:val="24"/>
          <w:lang w:val="id-ID"/>
        </w:rPr>
        <w:t xml:space="preserve">mor </w:t>
      </w:r>
      <w:r w:rsidRPr="00B30A60">
        <w:rPr>
          <w:rFonts w:ascii="Bookman Old Style" w:hAnsi="Bookman Old Style" w:cs="BookmanOldStyle"/>
          <w:sz w:val="24"/>
          <w:szCs w:val="24"/>
        </w:rPr>
        <w:t>318, 2015</w:t>
      </w:r>
      <w:r w:rsidR="00F623C0" w:rsidRPr="00B30A60">
        <w:rPr>
          <w:rFonts w:ascii="Bookman Old Style" w:hAnsi="Bookman Old Style" w:cs="BookmanOldStyle"/>
          <w:sz w:val="24"/>
          <w:szCs w:val="24"/>
          <w:lang w:val="id-ID"/>
        </w:rPr>
        <w:t>)</w:t>
      </w:r>
      <w:r w:rsidR="0051506C" w:rsidRPr="00B30A60">
        <w:rPr>
          <w:rFonts w:ascii="Bookman Old Style" w:hAnsi="Bookman Old Style" w:cs="BookmanOldStyle"/>
          <w:sz w:val="24"/>
          <w:szCs w:val="24"/>
          <w:lang w:val="id-ID"/>
        </w:rPr>
        <w:t>;</w:t>
      </w:r>
    </w:p>
    <w:p w:rsidR="00F623C0" w:rsidRPr="00B30A60" w:rsidRDefault="00F623C0" w:rsidP="00F623C0">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lang w:val="id-ID"/>
        </w:rPr>
        <w:t xml:space="preserve">Peraturan Menteri Pemuda dan Olahraga Republik Indonesia </w:t>
      </w:r>
      <w:r w:rsidRPr="00B30A60">
        <w:rPr>
          <w:rFonts w:ascii="Bookman Old Style" w:hAnsi="Bookman Old Style"/>
          <w:sz w:val="24"/>
          <w:szCs w:val="24"/>
        </w:rPr>
        <w:t>Nomor 1398 Tahun 2015 Tentang Pedoman Permohonan Dan Pemberian Rekomendasi Peniadaan Dan/Atau Pengalihfungsian Prasarana Olahraga Asset/Milik Pemerintah Atau Pemerintah Daerah</w:t>
      </w:r>
      <w:r w:rsidRPr="00B30A60">
        <w:rPr>
          <w:rFonts w:ascii="Bookman Old Style" w:hAnsi="Bookman Old Style"/>
          <w:sz w:val="24"/>
          <w:szCs w:val="24"/>
          <w:lang w:val="id-ID"/>
        </w:rPr>
        <w:t xml:space="preserve"> (Berita Negara Republik Indonesia Nomor 1712, 2015);</w:t>
      </w:r>
    </w:p>
    <w:p w:rsidR="00B67112" w:rsidRPr="00B30A60" w:rsidRDefault="00B67112" w:rsidP="00AA0149">
      <w:pPr>
        <w:pStyle w:val="ListParagraph"/>
        <w:numPr>
          <w:ilvl w:val="0"/>
          <w:numId w:val="1"/>
        </w:numPr>
        <w:autoSpaceDE w:val="0"/>
        <w:autoSpaceDN w:val="0"/>
        <w:adjustRightInd w:val="0"/>
        <w:spacing w:after="0" w:line="240" w:lineRule="auto"/>
        <w:ind w:left="1985" w:hanging="142"/>
        <w:jc w:val="both"/>
        <w:rPr>
          <w:rFonts w:ascii="Bookman Old Style" w:hAnsi="Bookman Old Style" w:cs="BookmanOldStyle"/>
          <w:sz w:val="24"/>
          <w:szCs w:val="24"/>
        </w:rPr>
      </w:pPr>
      <w:r w:rsidRPr="00B30A60">
        <w:rPr>
          <w:rFonts w:ascii="Bookman Old Style" w:hAnsi="Bookman Old Style" w:cs="BookmanOldStyle"/>
          <w:sz w:val="24"/>
          <w:szCs w:val="24"/>
          <w:lang w:val="id-ID"/>
        </w:rPr>
        <w:t xml:space="preserve">Peraturan Menteri Pemuda dan Olahraga Republik Indonesia Nomor 1684 Tahun 2015 </w:t>
      </w:r>
      <w:r w:rsidR="00AA0149" w:rsidRPr="00B30A60">
        <w:rPr>
          <w:rFonts w:ascii="Bookman Old Style" w:hAnsi="Bookman Old Style" w:cs="BookmanOldStyle"/>
          <w:sz w:val="24"/>
          <w:szCs w:val="24"/>
          <w:lang w:val="id-ID"/>
        </w:rPr>
        <w:t xml:space="preserve">Tentang </w:t>
      </w:r>
      <w:r w:rsidRPr="00B30A60">
        <w:rPr>
          <w:rFonts w:ascii="Bookman Old Style" w:hAnsi="Bookman Old Style" w:cs="BookmanOldStyle"/>
          <w:sz w:val="24"/>
          <w:szCs w:val="24"/>
          <w:lang w:val="id-ID"/>
        </w:rPr>
        <w:t>Persyaratan Pemberian Penghargaan Olahraga Kepada Olahragawan, Pembina Olahraga, Tenaga Keolahragaan Dan Organisasi Olahraga (Berita Negara Republik I</w:t>
      </w:r>
      <w:r w:rsidR="00C9266F" w:rsidRPr="00B30A60">
        <w:rPr>
          <w:rFonts w:ascii="Bookman Old Style" w:hAnsi="Bookman Old Style" w:cs="BookmanOldStyle"/>
          <w:sz w:val="24"/>
          <w:szCs w:val="24"/>
          <w:lang w:val="id-ID"/>
        </w:rPr>
        <w:t>ndonesia Tahun 2015 Nomor 1876)</w:t>
      </w:r>
      <w:r w:rsidR="00C9266F" w:rsidRPr="00B30A60">
        <w:rPr>
          <w:rFonts w:ascii="Bookman Old Style" w:hAnsi="Bookman Old Style" w:cs="BookmanOldStyle"/>
          <w:sz w:val="24"/>
          <w:szCs w:val="24"/>
        </w:rPr>
        <w:t>;</w:t>
      </w:r>
    </w:p>
    <w:p w:rsidR="00F81C38" w:rsidRPr="00B30A60" w:rsidRDefault="00F81C38" w:rsidP="001E3B70">
      <w:pPr>
        <w:autoSpaceDE w:val="0"/>
        <w:autoSpaceDN w:val="0"/>
        <w:adjustRightInd w:val="0"/>
        <w:spacing w:after="0" w:line="240" w:lineRule="auto"/>
        <w:jc w:val="center"/>
        <w:rPr>
          <w:rFonts w:ascii="Bookman Old Style" w:hAnsi="Bookman Old Style" w:cs="BookmanOldStyle"/>
          <w:sz w:val="24"/>
          <w:szCs w:val="24"/>
        </w:rPr>
      </w:pPr>
    </w:p>
    <w:p w:rsidR="00F81C38" w:rsidRPr="00B30A60" w:rsidRDefault="00F81C38" w:rsidP="001E3B70">
      <w:pPr>
        <w:autoSpaceDE w:val="0"/>
        <w:autoSpaceDN w:val="0"/>
        <w:adjustRightInd w:val="0"/>
        <w:spacing w:after="0" w:line="240" w:lineRule="auto"/>
        <w:jc w:val="center"/>
        <w:rPr>
          <w:rFonts w:ascii="Bookman Old Style" w:hAnsi="Bookman Old Style" w:cs="BookmanOldStyle"/>
          <w:sz w:val="24"/>
          <w:szCs w:val="24"/>
        </w:rPr>
      </w:pPr>
    </w:p>
    <w:p w:rsidR="0079284D" w:rsidRPr="00B30A60" w:rsidRDefault="0079284D" w:rsidP="001E3B70">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MEMUTUSKAN:</w:t>
      </w:r>
    </w:p>
    <w:p w:rsidR="001E3B70" w:rsidRPr="00B30A60" w:rsidRDefault="001E3B70" w:rsidP="001E3B70">
      <w:pPr>
        <w:autoSpaceDE w:val="0"/>
        <w:autoSpaceDN w:val="0"/>
        <w:adjustRightInd w:val="0"/>
        <w:spacing w:after="0" w:line="240" w:lineRule="auto"/>
        <w:jc w:val="center"/>
        <w:rPr>
          <w:rFonts w:ascii="Bookman Old Style" w:hAnsi="Bookman Old Style" w:cs="BookmanOldStyle"/>
          <w:sz w:val="24"/>
          <w:szCs w:val="24"/>
        </w:rPr>
      </w:pPr>
    </w:p>
    <w:p w:rsidR="0079284D" w:rsidRPr="00B30A60" w:rsidRDefault="001E3B70" w:rsidP="00284A32">
      <w:pPr>
        <w:autoSpaceDE w:val="0"/>
        <w:autoSpaceDN w:val="0"/>
        <w:adjustRightInd w:val="0"/>
        <w:spacing w:after="0" w:line="240" w:lineRule="auto"/>
        <w:ind w:left="1890" w:hanging="1890"/>
        <w:jc w:val="both"/>
        <w:rPr>
          <w:rFonts w:ascii="Bookman Old Style" w:hAnsi="Bookman Old Style" w:cs="BookmanOldStyle"/>
          <w:sz w:val="24"/>
          <w:szCs w:val="24"/>
          <w:lang w:val="id-ID"/>
        </w:rPr>
      </w:pPr>
      <w:r w:rsidRPr="00B30A60">
        <w:rPr>
          <w:rFonts w:ascii="Bookman Old Style" w:hAnsi="Bookman Old Style" w:cs="BookmanOldStyle"/>
          <w:sz w:val="24"/>
          <w:szCs w:val="24"/>
        </w:rPr>
        <w:t>Menetapkan :</w:t>
      </w:r>
      <w:r w:rsidRPr="00B30A60">
        <w:rPr>
          <w:rFonts w:ascii="Bookman Old Style" w:hAnsi="Bookman Old Style" w:cs="BookmanOldStyle"/>
          <w:sz w:val="24"/>
          <w:szCs w:val="24"/>
        </w:rPr>
        <w:tab/>
      </w:r>
      <w:r w:rsidR="00803565" w:rsidRPr="00B30A60">
        <w:rPr>
          <w:rFonts w:ascii="Bookman Old Style" w:hAnsi="Bookman Old Style" w:cs="BookmanOldStyle"/>
          <w:sz w:val="24"/>
          <w:szCs w:val="24"/>
        </w:rPr>
        <w:t xml:space="preserve">PERATURAN GUBERNUR </w:t>
      </w:r>
      <w:r w:rsidR="00284A32" w:rsidRPr="00B30A60">
        <w:rPr>
          <w:rFonts w:ascii="Bookman Old Style" w:hAnsi="Bookman Old Style" w:cs="BookmanOldStyle"/>
          <w:sz w:val="24"/>
          <w:szCs w:val="24"/>
          <w:lang w:val="id-ID"/>
        </w:rPr>
        <w:t xml:space="preserve">TENTANG </w:t>
      </w:r>
      <w:r w:rsidR="00284A32" w:rsidRPr="00B30A60">
        <w:rPr>
          <w:rFonts w:ascii="Bookman Old Style" w:hAnsi="Bookman Old Style" w:cs="BookmanOldStyle"/>
          <w:sz w:val="24"/>
          <w:szCs w:val="24"/>
        </w:rPr>
        <w:t>PELAKSANAAN PERATURAN DAERAH</w:t>
      </w:r>
      <w:r w:rsidR="0014722F" w:rsidRPr="00B30A60">
        <w:rPr>
          <w:rFonts w:ascii="Bookman Old Style" w:hAnsi="Bookman Old Style" w:cs="BookmanOldStyle"/>
          <w:sz w:val="24"/>
          <w:szCs w:val="24"/>
        </w:rPr>
        <w:t xml:space="preserve"> </w:t>
      </w:r>
      <w:r w:rsidR="00284A32" w:rsidRPr="00B30A60">
        <w:rPr>
          <w:rFonts w:ascii="Bookman Old Style" w:hAnsi="Bookman Old Style" w:cs="BookmanOldStyle"/>
          <w:sz w:val="24"/>
          <w:szCs w:val="24"/>
        </w:rPr>
        <w:t>NOMOR</w:t>
      </w:r>
      <w:r w:rsidR="00B3158A" w:rsidRPr="00B30A60">
        <w:rPr>
          <w:rFonts w:ascii="Bookman Old Style" w:hAnsi="Bookman Old Style" w:cs="BookmanOldStyle"/>
          <w:sz w:val="24"/>
          <w:szCs w:val="24"/>
          <w:lang w:val="id-ID"/>
        </w:rPr>
        <w:t xml:space="preserve"> </w:t>
      </w:r>
      <w:r w:rsidR="00284A32" w:rsidRPr="00B30A60">
        <w:rPr>
          <w:rFonts w:ascii="Bookman Old Style" w:hAnsi="Bookman Old Style" w:cs="BookmanOldStyle"/>
          <w:sz w:val="24"/>
          <w:szCs w:val="24"/>
        </w:rPr>
        <w:t>4 TAHUN 2015 TENTANG PENYELENGGARAAN KEOLAHRAGAAN</w:t>
      </w:r>
      <w:r w:rsidR="0014722F" w:rsidRPr="00B30A60">
        <w:rPr>
          <w:rFonts w:ascii="Bookman Old Style" w:hAnsi="Bookman Old Style" w:cs="BookmanOldStyle"/>
          <w:sz w:val="24"/>
          <w:szCs w:val="24"/>
        </w:rPr>
        <w:t xml:space="preserve"> </w:t>
      </w:r>
      <w:r w:rsidR="00284A32" w:rsidRPr="00B30A60">
        <w:rPr>
          <w:rFonts w:ascii="Bookman Old Style" w:hAnsi="Bookman Old Style" w:cs="BookmanOldStyle"/>
          <w:sz w:val="24"/>
          <w:szCs w:val="24"/>
        </w:rPr>
        <w:t>PROVINSI JAWA TENGAH</w:t>
      </w:r>
      <w:r w:rsidR="00284A32" w:rsidRPr="00B30A60">
        <w:rPr>
          <w:rFonts w:ascii="Bookman Old Style" w:hAnsi="Bookman Old Style" w:cs="BookmanOldStyle"/>
          <w:sz w:val="24"/>
          <w:szCs w:val="24"/>
          <w:lang w:val="id-ID"/>
        </w:rPr>
        <w:t>.</w:t>
      </w:r>
    </w:p>
    <w:p w:rsidR="001E3B70" w:rsidRPr="00B30A60" w:rsidRDefault="001E3B70" w:rsidP="001E3B70">
      <w:pPr>
        <w:autoSpaceDE w:val="0"/>
        <w:autoSpaceDN w:val="0"/>
        <w:adjustRightInd w:val="0"/>
        <w:spacing w:after="0" w:line="240" w:lineRule="auto"/>
        <w:ind w:left="1985" w:hanging="1985"/>
        <w:jc w:val="both"/>
        <w:rPr>
          <w:rFonts w:ascii="Bookman Old Style" w:hAnsi="Bookman Old Style" w:cs="BookmanOldStyle"/>
          <w:sz w:val="24"/>
          <w:szCs w:val="24"/>
        </w:rPr>
      </w:pPr>
    </w:p>
    <w:p w:rsidR="00986C59" w:rsidRPr="00B30A60" w:rsidRDefault="00986C59" w:rsidP="001E3B70">
      <w:pPr>
        <w:autoSpaceDE w:val="0"/>
        <w:autoSpaceDN w:val="0"/>
        <w:adjustRightInd w:val="0"/>
        <w:spacing w:after="0" w:line="240" w:lineRule="auto"/>
        <w:jc w:val="center"/>
        <w:rPr>
          <w:rFonts w:ascii="Bookman Old Style" w:hAnsi="Bookman Old Style" w:cs="BookmanOldStyle"/>
          <w:sz w:val="24"/>
          <w:szCs w:val="24"/>
          <w:lang w:val="id-ID"/>
        </w:rPr>
      </w:pPr>
    </w:p>
    <w:p w:rsidR="0079284D" w:rsidRPr="00B30A60" w:rsidRDefault="0079284D" w:rsidP="00C9266F">
      <w:pPr>
        <w:autoSpaceDE w:val="0"/>
        <w:autoSpaceDN w:val="0"/>
        <w:adjustRightInd w:val="0"/>
        <w:spacing w:after="12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BAB I</w:t>
      </w:r>
    </w:p>
    <w:p w:rsidR="0079284D" w:rsidRPr="00B30A60" w:rsidRDefault="0079284D" w:rsidP="001E3B70">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KETENTUAN UMUM</w:t>
      </w:r>
    </w:p>
    <w:p w:rsidR="001E3B70" w:rsidRPr="00B30A60" w:rsidRDefault="001E3B70" w:rsidP="001E3B70">
      <w:pPr>
        <w:autoSpaceDE w:val="0"/>
        <w:autoSpaceDN w:val="0"/>
        <w:adjustRightInd w:val="0"/>
        <w:spacing w:after="0" w:line="240" w:lineRule="auto"/>
        <w:jc w:val="center"/>
        <w:rPr>
          <w:rFonts w:ascii="Bookman Old Style" w:hAnsi="Bookman Old Style" w:cs="BookmanOldStyle"/>
          <w:sz w:val="24"/>
          <w:szCs w:val="24"/>
        </w:rPr>
      </w:pPr>
    </w:p>
    <w:p w:rsidR="00C9266F" w:rsidRPr="00B30A60" w:rsidRDefault="00C9266F" w:rsidP="001E3B70">
      <w:pPr>
        <w:autoSpaceDE w:val="0"/>
        <w:autoSpaceDN w:val="0"/>
        <w:adjustRightInd w:val="0"/>
        <w:spacing w:after="0" w:line="240" w:lineRule="auto"/>
        <w:jc w:val="center"/>
        <w:rPr>
          <w:rFonts w:ascii="Bookman Old Style" w:hAnsi="Bookman Old Style" w:cs="BookmanOldStyle"/>
          <w:sz w:val="24"/>
          <w:szCs w:val="24"/>
        </w:rPr>
      </w:pPr>
    </w:p>
    <w:p w:rsidR="0079284D" w:rsidRPr="00B30A60" w:rsidRDefault="0079284D" w:rsidP="001E3B70">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Pasal 1</w:t>
      </w:r>
    </w:p>
    <w:p w:rsidR="00E76389" w:rsidRPr="00B30A60" w:rsidRDefault="00E76389" w:rsidP="001E3B70">
      <w:pPr>
        <w:autoSpaceDE w:val="0"/>
        <w:autoSpaceDN w:val="0"/>
        <w:adjustRightInd w:val="0"/>
        <w:spacing w:after="0" w:line="240" w:lineRule="auto"/>
        <w:jc w:val="center"/>
        <w:rPr>
          <w:rFonts w:ascii="Bookman Old Style" w:hAnsi="Bookman Old Style" w:cs="BookmanOldStyle"/>
          <w:sz w:val="24"/>
          <w:szCs w:val="24"/>
        </w:rPr>
      </w:pPr>
    </w:p>
    <w:p w:rsidR="0079284D" w:rsidRPr="00B30A60" w:rsidRDefault="0079284D" w:rsidP="006A5A0D">
      <w:pPr>
        <w:autoSpaceDE w:val="0"/>
        <w:autoSpaceDN w:val="0"/>
        <w:adjustRightInd w:val="0"/>
        <w:spacing w:after="0" w:line="240" w:lineRule="auto"/>
        <w:jc w:val="both"/>
        <w:rPr>
          <w:rFonts w:ascii="Bookman Old Style" w:hAnsi="Bookman Old Style" w:cs="BookmanOldStyle"/>
          <w:sz w:val="24"/>
          <w:szCs w:val="24"/>
        </w:rPr>
      </w:pPr>
      <w:r w:rsidRPr="00B30A60">
        <w:rPr>
          <w:rFonts w:ascii="Bookman Old Style" w:hAnsi="Bookman Old Style" w:cs="BookmanOldStyle"/>
          <w:sz w:val="24"/>
          <w:szCs w:val="24"/>
        </w:rPr>
        <w:t xml:space="preserve">Dalam Peraturan </w:t>
      </w:r>
      <w:r w:rsidR="00803565" w:rsidRPr="00B30A60">
        <w:rPr>
          <w:rFonts w:ascii="Bookman Old Style" w:hAnsi="Bookman Old Style" w:cs="BookmanOldStyle"/>
          <w:sz w:val="24"/>
          <w:szCs w:val="24"/>
        </w:rPr>
        <w:t xml:space="preserve">Gubernur </w:t>
      </w:r>
      <w:r w:rsidRPr="00B30A60">
        <w:rPr>
          <w:rFonts w:ascii="Bookman Old Style" w:hAnsi="Bookman Old Style" w:cs="BookmanOldStyle"/>
          <w:sz w:val="24"/>
          <w:szCs w:val="24"/>
        </w:rPr>
        <w:t>ini yang dimaksud dengan:</w:t>
      </w:r>
    </w:p>
    <w:p w:rsidR="0079284D" w:rsidRPr="00B30A60" w:rsidRDefault="004032A8"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 xml:space="preserve">Pemerintah Pusat </w:t>
      </w:r>
      <w:r w:rsidR="00851E9B" w:rsidRPr="00B30A60">
        <w:rPr>
          <w:rFonts w:ascii="Bookman Old Style" w:hAnsi="Bookman Old Style" w:cs="BookmanOldStyle"/>
          <w:sz w:val="24"/>
          <w:szCs w:val="24"/>
        </w:rPr>
        <w:t xml:space="preserve">yang </w:t>
      </w:r>
      <w:r w:rsidRPr="00B30A60">
        <w:rPr>
          <w:rFonts w:ascii="Bookman Old Style" w:hAnsi="Bookman Old Style" w:cs="BookmanOldStyle"/>
          <w:sz w:val="24"/>
          <w:szCs w:val="24"/>
        </w:rPr>
        <w:t>selanjutnya disebut Pemerintah</w:t>
      </w:r>
      <w:r w:rsidR="0079284D" w:rsidRPr="00B30A60">
        <w:rPr>
          <w:rFonts w:ascii="Bookman Old Style" w:hAnsi="Bookman Old Style" w:cs="BookmanOldStyle"/>
          <w:sz w:val="24"/>
          <w:szCs w:val="24"/>
        </w:rPr>
        <w:t xml:space="preserve"> adalah</w:t>
      </w:r>
      <w:r w:rsidR="0014722F" w:rsidRPr="00B30A60">
        <w:rPr>
          <w:rFonts w:ascii="Bookman Old Style" w:hAnsi="Bookman Old Style" w:cs="BookmanOldStyle"/>
          <w:sz w:val="24"/>
          <w:szCs w:val="24"/>
        </w:rPr>
        <w:t xml:space="preserve"> </w:t>
      </w:r>
      <w:r w:rsidR="0079284D" w:rsidRPr="00B30A60">
        <w:rPr>
          <w:rFonts w:ascii="Bookman Old Style" w:hAnsi="Bookman Old Style" w:cs="BookmanOldStyle"/>
          <w:sz w:val="24"/>
          <w:szCs w:val="24"/>
        </w:rPr>
        <w:t>Presiden Republik Indonesia yang memegang kekuasaan</w:t>
      </w:r>
      <w:r w:rsidR="0014722F" w:rsidRPr="00B30A60">
        <w:rPr>
          <w:rFonts w:ascii="Bookman Old Style" w:hAnsi="Bookman Old Style" w:cs="BookmanOldStyle"/>
          <w:sz w:val="24"/>
          <w:szCs w:val="24"/>
        </w:rPr>
        <w:t xml:space="preserve"> </w:t>
      </w:r>
      <w:r w:rsidR="0079284D" w:rsidRPr="00B30A60">
        <w:rPr>
          <w:rFonts w:ascii="Bookman Old Style" w:hAnsi="Bookman Old Style" w:cs="BookmanOldStyle"/>
          <w:sz w:val="24"/>
          <w:szCs w:val="24"/>
        </w:rPr>
        <w:t xml:space="preserve">pemerintahan Negara Republik Indonesia </w:t>
      </w:r>
      <w:r w:rsidR="00146A60" w:rsidRPr="00B30A60">
        <w:rPr>
          <w:rFonts w:ascii="Bookman Old Style" w:hAnsi="Bookman Old Style" w:cs="BookmanOldStyle"/>
          <w:sz w:val="24"/>
          <w:szCs w:val="24"/>
        </w:rPr>
        <w:t xml:space="preserve">yang dibantu oleh Wakil Presiden dan Menteri </w:t>
      </w:r>
      <w:r w:rsidR="0079284D" w:rsidRPr="00B30A60">
        <w:rPr>
          <w:rFonts w:ascii="Bookman Old Style" w:hAnsi="Bookman Old Style" w:cs="BookmanOldStyle"/>
          <w:sz w:val="24"/>
          <w:szCs w:val="24"/>
        </w:rPr>
        <w:t>sebagaimana</w:t>
      </w:r>
      <w:r w:rsidR="0014722F" w:rsidRPr="00B30A60">
        <w:rPr>
          <w:rFonts w:ascii="Bookman Old Style" w:hAnsi="Bookman Old Style" w:cs="BookmanOldStyle"/>
          <w:sz w:val="24"/>
          <w:szCs w:val="24"/>
        </w:rPr>
        <w:t xml:space="preserve"> </w:t>
      </w:r>
      <w:r w:rsidR="0079284D" w:rsidRPr="00B30A60">
        <w:rPr>
          <w:rFonts w:ascii="Bookman Old Style" w:hAnsi="Bookman Old Style" w:cs="BookmanOldStyle"/>
          <w:sz w:val="24"/>
          <w:szCs w:val="24"/>
        </w:rPr>
        <w:t>dimaksud Undang-Undang Dasar Negara Republik</w:t>
      </w:r>
      <w:r w:rsidR="0014722F" w:rsidRPr="00B30A60">
        <w:rPr>
          <w:rFonts w:ascii="Bookman Old Style" w:hAnsi="Bookman Old Style" w:cs="BookmanOldStyle"/>
          <w:sz w:val="24"/>
          <w:szCs w:val="24"/>
        </w:rPr>
        <w:t xml:space="preserve"> </w:t>
      </w:r>
      <w:r w:rsidR="0079284D" w:rsidRPr="00B30A60">
        <w:rPr>
          <w:rFonts w:ascii="Bookman Old Style" w:hAnsi="Bookman Old Style" w:cs="BookmanOldStyle"/>
          <w:sz w:val="24"/>
          <w:szCs w:val="24"/>
        </w:rPr>
        <w:t>Indonesia Tahun 1945.</w:t>
      </w:r>
    </w:p>
    <w:p w:rsidR="0079284D" w:rsidRPr="00B30A60" w:rsidRDefault="00FE4D59"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Daerah</w:t>
      </w:r>
      <w:r w:rsidR="0079284D" w:rsidRPr="00B30A60">
        <w:rPr>
          <w:rFonts w:ascii="Bookman Old Style" w:hAnsi="Bookman Old Style" w:cs="BookmanOldStyle"/>
          <w:sz w:val="24"/>
          <w:szCs w:val="24"/>
        </w:rPr>
        <w:t xml:space="preserve"> adalah Provinsi Jawa T</w:t>
      </w:r>
      <w:r w:rsidRPr="00B30A60">
        <w:rPr>
          <w:rFonts w:ascii="Bookman Old Style" w:hAnsi="Bookman Old Style" w:cs="BookmanOldStyle"/>
          <w:sz w:val="24"/>
          <w:szCs w:val="24"/>
        </w:rPr>
        <w:t>engah</w:t>
      </w:r>
      <w:r w:rsidR="0079284D" w:rsidRPr="00B30A60">
        <w:rPr>
          <w:rFonts w:ascii="Bookman Old Style" w:hAnsi="Bookman Old Style" w:cs="BookmanOldStyle"/>
          <w:sz w:val="24"/>
          <w:szCs w:val="24"/>
        </w:rPr>
        <w:t>.</w:t>
      </w:r>
    </w:p>
    <w:p w:rsidR="00CB6585"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 xml:space="preserve">Pemerintah Daerah </w:t>
      </w:r>
      <w:r w:rsidR="00CB6585" w:rsidRPr="00B30A60">
        <w:rPr>
          <w:rFonts w:ascii="Bookman Old Style" w:hAnsi="Bookman Old Style" w:cs="BookmanOldStyle"/>
          <w:sz w:val="24"/>
          <w:szCs w:val="24"/>
        </w:rPr>
        <w:t xml:space="preserve">adalah </w:t>
      </w:r>
      <w:r w:rsidR="00146A60" w:rsidRPr="00B30A60">
        <w:rPr>
          <w:rFonts w:ascii="Bookman Old Style" w:hAnsi="Bookman Old Style" w:cs="BookmanOldStyle"/>
          <w:sz w:val="24"/>
          <w:szCs w:val="24"/>
        </w:rPr>
        <w:t>Gubernur</w:t>
      </w:r>
      <w:r w:rsidR="00CB6585" w:rsidRPr="00B30A60">
        <w:rPr>
          <w:rFonts w:ascii="Bookman Old Style" w:hAnsi="Bookman Old Style" w:cs="BookmanOldStyle"/>
          <w:sz w:val="24"/>
          <w:szCs w:val="24"/>
        </w:rPr>
        <w:t xml:space="preserve"> sebagai unsur penyelenggara Pemerintahan Daerah yang memimpin pelaksanaan urusan pemerintahan yang menjadi kewenangan daerah otonom.</w:t>
      </w:r>
    </w:p>
    <w:p w:rsidR="00FE4D59" w:rsidRPr="00B30A60" w:rsidRDefault="00FE4D59"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Gubernur adalah Gubernur Jawa T</w:t>
      </w:r>
      <w:r w:rsidR="007F3EA9" w:rsidRPr="00B30A60">
        <w:rPr>
          <w:rFonts w:ascii="Bookman Old Style" w:hAnsi="Bookman Old Style" w:cs="BookmanOldStyle"/>
          <w:sz w:val="24"/>
          <w:szCs w:val="24"/>
        </w:rPr>
        <w:t>engah</w:t>
      </w:r>
      <w:r w:rsidRPr="00B30A60">
        <w:rPr>
          <w:rFonts w:ascii="Bookman Old Style" w:hAnsi="Bookman Old Style" w:cs="BookmanOldStyle"/>
          <w:sz w:val="24"/>
          <w:szCs w:val="24"/>
        </w:rPr>
        <w:t>.</w:t>
      </w:r>
    </w:p>
    <w:p w:rsidR="00ED5041" w:rsidRPr="00B30A60" w:rsidRDefault="009D58E5"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Kabupaten/Kota</w:t>
      </w:r>
      <w:r w:rsidR="00ED5041" w:rsidRPr="00B30A60">
        <w:rPr>
          <w:rFonts w:ascii="Bookman Old Style" w:hAnsi="Bookman Old Style" w:cs="BookmanOldStyle"/>
          <w:sz w:val="24"/>
          <w:szCs w:val="24"/>
        </w:rPr>
        <w:t xml:space="preserve"> adalah Kabupaten Kota di Provinsi Jawa Tengah.</w:t>
      </w:r>
    </w:p>
    <w:p w:rsidR="00ED5041" w:rsidRPr="00B30A60" w:rsidRDefault="00ED5041"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 xml:space="preserve">Pemerintah </w:t>
      </w:r>
      <w:r w:rsidR="009D58E5" w:rsidRPr="00B30A60">
        <w:rPr>
          <w:rFonts w:ascii="Bookman Old Style" w:hAnsi="Bookman Old Style" w:cs="BookmanOldStyle"/>
          <w:sz w:val="24"/>
          <w:szCs w:val="24"/>
        </w:rPr>
        <w:t>Kabupaten/Kota</w:t>
      </w:r>
      <w:r w:rsidRPr="00B30A60">
        <w:rPr>
          <w:rFonts w:ascii="Bookman Old Style" w:hAnsi="Bookman Old Style" w:cs="BookmanOldStyle"/>
          <w:sz w:val="24"/>
          <w:szCs w:val="24"/>
        </w:rPr>
        <w:t xml:space="preserve"> adalah Pemerintah Kabupaten Kota di Provinsi Jawa Tengah.</w:t>
      </w:r>
    </w:p>
    <w:p w:rsidR="00ED5041" w:rsidRPr="00B30A60" w:rsidRDefault="00ED5041"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Bupati/Walikota adalah Bupati/Walikota di Provinsi Jawa Tengah.</w:t>
      </w:r>
    </w:p>
    <w:p w:rsidR="00034E95" w:rsidRPr="00B30A60" w:rsidRDefault="00034E95"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 xml:space="preserve">Perangkat Daerah yang selanjutnya disingkat </w:t>
      </w:r>
      <w:r w:rsidR="009D60DD" w:rsidRPr="00B30A60">
        <w:rPr>
          <w:rFonts w:ascii="Bookman Old Style" w:hAnsi="Bookman Old Style" w:cs="BookmanOldStyle"/>
          <w:sz w:val="24"/>
          <w:szCs w:val="24"/>
        </w:rPr>
        <w:t>PD</w:t>
      </w:r>
      <w:r w:rsidRPr="00B30A60">
        <w:rPr>
          <w:rFonts w:ascii="Bookman Old Style" w:hAnsi="Bookman Old Style" w:cs="BookmanOldStyle"/>
          <w:sz w:val="24"/>
          <w:szCs w:val="24"/>
        </w:rPr>
        <w:t xml:space="preserve"> adalah Perangkat Daerah Provinsi Jawa Tengah.</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 xml:space="preserve">Komite </w:t>
      </w:r>
      <w:r w:rsidR="00FE4D59" w:rsidRPr="00B30A60">
        <w:rPr>
          <w:rFonts w:ascii="Bookman Old Style" w:hAnsi="Bookman Old Style" w:cs="BookmanOldStyle"/>
          <w:sz w:val="24"/>
          <w:szCs w:val="24"/>
        </w:rPr>
        <w:t xml:space="preserve">Olahraga </w:t>
      </w:r>
      <w:r w:rsidR="004019C2" w:rsidRPr="00B30A60">
        <w:rPr>
          <w:rFonts w:ascii="Bookman Old Style" w:hAnsi="Bookman Old Style" w:cs="BookmanOldStyle"/>
          <w:sz w:val="24"/>
          <w:szCs w:val="24"/>
        </w:rPr>
        <w:t xml:space="preserve">Nasional Indonesia </w:t>
      </w:r>
      <w:r w:rsidR="00146A60" w:rsidRPr="00B30A60">
        <w:rPr>
          <w:rFonts w:ascii="Bookman Old Style" w:hAnsi="Bookman Old Style" w:cs="BookmanOldStyle"/>
          <w:sz w:val="24"/>
          <w:szCs w:val="24"/>
        </w:rPr>
        <w:t>Provinsi</w:t>
      </w:r>
      <w:r w:rsidR="00B30A60" w:rsidRPr="00B30A60">
        <w:rPr>
          <w:rFonts w:ascii="Bookman Old Style" w:hAnsi="Bookman Old Style" w:cs="BookmanOldStyle"/>
          <w:sz w:val="24"/>
          <w:szCs w:val="24"/>
        </w:rPr>
        <w:t xml:space="preserve"> </w:t>
      </w:r>
      <w:r w:rsidR="00B30A60" w:rsidRPr="00B30A60">
        <w:rPr>
          <w:rFonts w:ascii="Bookman Old Style" w:hAnsi="Bookman Old Style" w:cs="BookmanOldStyle"/>
          <w:b/>
          <w:sz w:val="24"/>
          <w:szCs w:val="24"/>
        </w:rPr>
        <w:t>yang selanjutnya disingkat KONI</w:t>
      </w:r>
      <w:r w:rsidR="00146A60" w:rsidRPr="00B30A60">
        <w:rPr>
          <w:rFonts w:ascii="Bookman Old Style" w:hAnsi="Bookman Old Style" w:cs="BookmanOldStyle"/>
          <w:b/>
          <w:sz w:val="24"/>
          <w:szCs w:val="24"/>
        </w:rPr>
        <w:t xml:space="preserve"> </w:t>
      </w:r>
      <w:r w:rsidR="003D4B07" w:rsidRPr="00B30A60">
        <w:rPr>
          <w:rFonts w:ascii="Bookman Old Style" w:hAnsi="Bookman Old Style" w:cs="BookmanOldStyle"/>
          <w:b/>
          <w:sz w:val="24"/>
          <w:szCs w:val="24"/>
        </w:rPr>
        <w:t xml:space="preserve">adalah </w:t>
      </w:r>
      <w:r w:rsidR="003D4B07" w:rsidRPr="00B30A60">
        <w:rPr>
          <w:rFonts w:ascii="Bookman Old Style" w:hAnsi="Bookman Old Style" w:cs="BookmanOldStyle"/>
          <w:sz w:val="24"/>
          <w:szCs w:val="24"/>
        </w:rPr>
        <w:t xml:space="preserve">Komite Olahraga </w:t>
      </w:r>
      <w:r w:rsidR="004019C2" w:rsidRPr="00B30A60">
        <w:rPr>
          <w:rFonts w:ascii="Bookman Old Style" w:hAnsi="Bookman Old Style" w:cs="BookmanOldStyle"/>
          <w:sz w:val="24"/>
          <w:szCs w:val="24"/>
        </w:rPr>
        <w:t xml:space="preserve">Nasional Indonesia </w:t>
      </w:r>
      <w:r w:rsidRPr="00B30A60">
        <w:rPr>
          <w:rFonts w:ascii="Bookman Old Style" w:hAnsi="Bookman Old Style" w:cs="BookmanOldStyle"/>
          <w:sz w:val="24"/>
          <w:szCs w:val="24"/>
        </w:rPr>
        <w:t>Provinsi</w:t>
      </w:r>
      <w:r w:rsidR="00BD00F5"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 xml:space="preserve">Jawa </w:t>
      </w:r>
      <w:r w:rsidR="00FE4D59" w:rsidRPr="00B30A60">
        <w:rPr>
          <w:rFonts w:ascii="Bookman Old Style" w:hAnsi="Bookman Old Style" w:cs="BookmanOldStyle"/>
          <w:sz w:val="24"/>
          <w:szCs w:val="24"/>
        </w:rPr>
        <w:t>Tengah</w:t>
      </w:r>
      <w:r w:rsidRPr="00B30A60">
        <w:rPr>
          <w:rFonts w:ascii="Bookman Old Style" w:hAnsi="Bookman Old Style" w:cs="BookmanOldStyle"/>
          <w:sz w:val="24"/>
          <w:szCs w:val="24"/>
        </w:rPr>
        <w:t>.</w:t>
      </w:r>
    </w:p>
    <w:p w:rsidR="00803565" w:rsidRPr="00B30A60" w:rsidRDefault="00803565"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lastRenderedPageBreak/>
        <w:t xml:space="preserve">Federasi Olahraga Rekreasi Masyarakat </w:t>
      </w:r>
      <w:r w:rsidR="004019C2" w:rsidRPr="00B30A60">
        <w:rPr>
          <w:rFonts w:ascii="Bookman Old Style" w:hAnsi="Bookman Old Style" w:cs="BookmanOldStyle"/>
          <w:sz w:val="24"/>
          <w:szCs w:val="24"/>
        </w:rPr>
        <w:t xml:space="preserve">Indonesia </w:t>
      </w:r>
      <w:r w:rsidRPr="00B30A60">
        <w:rPr>
          <w:rFonts w:ascii="Bookman Old Style" w:hAnsi="Bookman Old Style" w:cs="BookmanOldStyle"/>
          <w:sz w:val="24"/>
          <w:szCs w:val="24"/>
        </w:rPr>
        <w:t xml:space="preserve">Provinsi adalah Federasi Olahraga Rekreasi Masyarakat </w:t>
      </w:r>
      <w:r w:rsidR="004019C2" w:rsidRPr="00B30A60">
        <w:rPr>
          <w:rFonts w:ascii="Bookman Old Style" w:hAnsi="Bookman Old Style" w:cs="BookmanOldStyle"/>
          <w:sz w:val="24"/>
          <w:szCs w:val="24"/>
        </w:rPr>
        <w:t xml:space="preserve">Indonesia </w:t>
      </w:r>
      <w:r w:rsidRPr="00B30A60">
        <w:rPr>
          <w:rFonts w:ascii="Bookman Old Style" w:hAnsi="Bookman Old Style" w:cs="BookmanOldStyle"/>
          <w:sz w:val="24"/>
          <w:szCs w:val="24"/>
        </w:rPr>
        <w:t>Provinsi Jawa Tengah</w:t>
      </w:r>
      <w:r w:rsidR="00373831" w:rsidRPr="00B30A60">
        <w:rPr>
          <w:rFonts w:ascii="Bookman Old Style" w:hAnsi="Bookman Old Style" w:cs="BookmanOldStyle"/>
          <w:sz w:val="24"/>
          <w:szCs w:val="24"/>
        </w:rPr>
        <w:t>.</w:t>
      </w:r>
    </w:p>
    <w:p w:rsidR="00803565" w:rsidRPr="00B30A60" w:rsidRDefault="00B30A60"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b/>
          <w:sz w:val="24"/>
          <w:szCs w:val="24"/>
        </w:rPr>
        <w:t>Komite Paralimpik Nasional Indonesia</w:t>
      </w:r>
      <w:r w:rsidRPr="00B30A60">
        <w:rPr>
          <w:rFonts w:ascii="Bookman Old Style" w:hAnsi="Bookman Old Style" w:cs="BookmanOldStyle"/>
          <w:b/>
          <w:i/>
          <w:sz w:val="24"/>
          <w:szCs w:val="24"/>
        </w:rPr>
        <w:t xml:space="preserve"> </w:t>
      </w:r>
      <w:r w:rsidRPr="00B30A60">
        <w:rPr>
          <w:rFonts w:ascii="Bookman Old Style" w:hAnsi="Bookman Old Style" w:cs="BookmanOldStyle"/>
          <w:b/>
          <w:sz w:val="24"/>
          <w:szCs w:val="24"/>
        </w:rPr>
        <w:t>Provinsi</w:t>
      </w:r>
      <w:r w:rsidRPr="00B30A60">
        <w:rPr>
          <w:rFonts w:ascii="Bookman Old Style" w:hAnsi="Bookman Old Style" w:cs="BookmanOldStyle"/>
          <w:sz w:val="24"/>
          <w:szCs w:val="24"/>
        </w:rPr>
        <w:t xml:space="preserve"> </w:t>
      </w:r>
      <w:r w:rsidR="005F20A4">
        <w:rPr>
          <w:rFonts w:ascii="Bookman Old Style" w:hAnsi="Bookman Old Style" w:cs="BookmanOldStyle"/>
          <w:sz w:val="24"/>
          <w:szCs w:val="24"/>
        </w:rPr>
        <w:t>(</w:t>
      </w:r>
      <w:r w:rsidR="00803565" w:rsidRPr="00B30A60">
        <w:rPr>
          <w:rFonts w:ascii="Bookman Old Style" w:hAnsi="Bookman Old Style" w:cs="BookmanOldStyle"/>
          <w:i/>
          <w:sz w:val="24"/>
          <w:szCs w:val="24"/>
        </w:rPr>
        <w:t>National Paralympic Com</w:t>
      </w:r>
      <w:r w:rsidR="004019C2" w:rsidRPr="00B30A60">
        <w:rPr>
          <w:rFonts w:ascii="Bookman Old Style" w:hAnsi="Bookman Old Style" w:cs="BookmanOldStyle"/>
          <w:i/>
          <w:sz w:val="24"/>
          <w:szCs w:val="24"/>
        </w:rPr>
        <w:t>mi</w:t>
      </w:r>
      <w:r w:rsidR="00803565" w:rsidRPr="00B30A60">
        <w:rPr>
          <w:rFonts w:ascii="Bookman Old Style" w:hAnsi="Bookman Old Style" w:cs="BookmanOldStyle"/>
          <w:i/>
          <w:sz w:val="24"/>
          <w:szCs w:val="24"/>
        </w:rPr>
        <w:t>t</w:t>
      </w:r>
      <w:r w:rsidR="0045680D" w:rsidRPr="00B30A60">
        <w:rPr>
          <w:rFonts w:ascii="Bookman Old Style" w:hAnsi="Bookman Old Style" w:cs="BookmanOldStyle"/>
          <w:i/>
          <w:sz w:val="24"/>
          <w:szCs w:val="24"/>
          <w:lang w:val="id-ID"/>
        </w:rPr>
        <w:t>e</w:t>
      </w:r>
      <w:r w:rsidR="00803565" w:rsidRPr="00B30A60">
        <w:rPr>
          <w:rFonts w:ascii="Bookman Old Style" w:hAnsi="Bookman Old Style" w:cs="BookmanOldStyle"/>
          <w:i/>
          <w:sz w:val="24"/>
          <w:szCs w:val="24"/>
        </w:rPr>
        <w:t xml:space="preserve">e </w:t>
      </w:r>
      <w:r w:rsidRPr="00B30A60">
        <w:rPr>
          <w:rFonts w:ascii="Bookman Old Style" w:hAnsi="Bookman Old Style" w:cs="BookmanOldStyle"/>
          <w:i/>
          <w:sz w:val="24"/>
          <w:szCs w:val="24"/>
        </w:rPr>
        <w:t>Of Indonesia Province</w:t>
      </w:r>
      <w:r w:rsidR="005F20A4">
        <w:rPr>
          <w:rFonts w:ascii="Bookman Old Style" w:hAnsi="Bookman Old Style" w:cs="BookmanOldStyle"/>
          <w:i/>
          <w:sz w:val="24"/>
          <w:szCs w:val="24"/>
        </w:rPr>
        <w:t>)</w:t>
      </w:r>
      <w:r w:rsidR="00803565" w:rsidRPr="00B30A60">
        <w:rPr>
          <w:rFonts w:ascii="Bookman Old Style" w:hAnsi="Bookman Old Style" w:cs="BookmanOldStyle"/>
          <w:sz w:val="24"/>
          <w:szCs w:val="24"/>
        </w:rPr>
        <w:t xml:space="preserve"> </w:t>
      </w:r>
      <w:r w:rsidR="00A53254" w:rsidRPr="00B30A60">
        <w:rPr>
          <w:rFonts w:ascii="Bookman Old Style" w:hAnsi="Bookman Old Style" w:cs="BookmanOldStyle"/>
          <w:sz w:val="24"/>
          <w:szCs w:val="24"/>
        </w:rPr>
        <w:t xml:space="preserve">yang selanjutnya disingkat NPC adalah </w:t>
      </w:r>
      <w:r w:rsidR="00803565" w:rsidRPr="00B30A60">
        <w:rPr>
          <w:rFonts w:ascii="Bookman Old Style" w:hAnsi="Bookman Old Style" w:cs="BookmanOldStyle"/>
          <w:i/>
          <w:sz w:val="24"/>
          <w:szCs w:val="24"/>
        </w:rPr>
        <w:t>National Paralympic Comitt</w:t>
      </w:r>
      <w:r w:rsidR="0045680D" w:rsidRPr="00B30A60">
        <w:rPr>
          <w:rFonts w:ascii="Bookman Old Style" w:hAnsi="Bookman Old Style" w:cs="BookmanOldStyle"/>
          <w:i/>
          <w:sz w:val="24"/>
          <w:szCs w:val="24"/>
          <w:lang w:val="id-ID"/>
        </w:rPr>
        <w:t>e</w:t>
      </w:r>
      <w:r w:rsidR="00803565" w:rsidRPr="00B30A60">
        <w:rPr>
          <w:rFonts w:ascii="Bookman Old Style" w:hAnsi="Bookman Old Style" w:cs="BookmanOldStyle"/>
          <w:i/>
          <w:sz w:val="24"/>
          <w:szCs w:val="24"/>
        </w:rPr>
        <w:t xml:space="preserve">e </w:t>
      </w:r>
      <w:r w:rsidR="00803565" w:rsidRPr="00B30A60">
        <w:rPr>
          <w:rFonts w:ascii="Bookman Old Style" w:hAnsi="Bookman Old Style" w:cs="BookmanOldStyle"/>
          <w:sz w:val="24"/>
          <w:szCs w:val="24"/>
        </w:rPr>
        <w:t>Provinsi Jawa Tengah.</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Penyelenggaraan Keolahragaan adalah proses sistematik</w:t>
      </w:r>
      <w:r w:rsidR="00B3158A" w:rsidRPr="00B30A60">
        <w:rPr>
          <w:rFonts w:ascii="Bookman Old Style" w:hAnsi="Bookman Old Style" w:cs="BookmanOldStyle"/>
          <w:sz w:val="24"/>
          <w:szCs w:val="24"/>
          <w:lang w:val="id-ID"/>
        </w:rPr>
        <w:t xml:space="preserve"> </w:t>
      </w:r>
      <w:r w:rsidRPr="00B30A60">
        <w:rPr>
          <w:rFonts w:ascii="Bookman Old Style" w:hAnsi="Bookman Old Style" w:cs="BookmanOldStyle"/>
          <w:sz w:val="24"/>
          <w:szCs w:val="24"/>
        </w:rPr>
        <w:t>yang melibatkan berbagai aspek keolahragaan dan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pemangku kepentingan secara terpadu dan berkelanjutan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mulai dari perencanaan, pelaksanaan, sampai dengan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evaluasi dan pengawasan dalam rangka mencapai tujuan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keolahragaan.</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Perencanaan Keolahragaan adalah rangkaian kegiatan yang</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sistematik, terukur, terpadu, bertahap, berjenjang dan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b</w:t>
      </w:r>
      <w:r w:rsidR="004019C2" w:rsidRPr="00B30A60">
        <w:rPr>
          <w:rFonts w:ascii="Bookman Old Style" w:hAnsi="Bookman Old Style" w:cs="BookmanOldStyle"/>
          <w:sz w:val="24"/>
          <w:szCs w:val="24"/>
        </w:rPr>
        <w:t>erkesinambungan</w:t>
      </w:r>
      <w:r w:rsidRPr="00B30A60">
        <w:rPr>
          <w:rFonts w:ascii="Bookman Old Style" w:hAnsi="Bookman Old Style" w:cs="BookmanOldStyle"/>
          <w:sz w:val="24"/>
          <w:szCs w:val="24"/>
        </w:rPr>
        <w:t xml:space="preserve"> dalam rangka mencapai tujuan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keolahragaan.</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Pembinaan dan pengembangan olahraga adalah usaha</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sadar yang dilakukan secara sistematis untuk mencapai</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tujuan keolahragaan.</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Olahraga adalah segala kegiatan yang sistematis untuk</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mendorong, membina, serta mengembangkan potensi</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jasmani, rohani dan sosial.</w:t>
      </w:r>
    </w:p>
    <w:p w:rsidR="008D0037" w:rsidRPr="00B30A60" w:rsidRDefault="0079284D" w:rsidP="008D0037">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Pelaku olahraga adalah setiap orang dan/atau kelompok</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orang yang terlibat secara langsung dalam kegiatan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olahraga yang meliputi pengolahraga, pembina olahragadan tenaga keolahragaan.</w:t>
      </w:r>
    </w:p>
    <w:p w:rsidR="008D0037" w:rsidRPr="00B30A60" w:rsidRDefault="008D0037" w:rsidP="008D0037">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b/>
          <w:sz w:val="24"/>
          <w:szCs w:val="24"/>
        </w:rPr>
      </w:pPr>
      <w:r w:rsidRPr="00B30A60">
        <w:rPr>
          <w:rFonts w:ascii="Bookman Old Style" w:hAnsi="Bookman Old Style"/>
          <w:b/>
          <w:sz w:val="24"/>
          <w:szCs w:val="24"/>
        </w:rPr>
        <w:t>Pengolahraga adalah orang yang berolahraga dalam usaha mengembangkan potensi jasmani, rohani, dan sosial</w:t>
      </w:r>
      <w:r w:rsidR="00B30A60" w:rsidRPr="00B30A60">
        <w:rPr>
          <w:rFonts w:ascii="Bookman Old Style" w:hAnsi="Bookman Old Style"/>
          <w:b/>
          <w:sz w:val="24"/>
          <w:szCs w:val="24"/>
        </w:rPr>
        <w:t>.</w:t>
      </w:r>
      <w:r w:rsidRPr="00B30A60">
        <w:rPr>
          <w:rFonts w:ascii="Bookman Old Style" w:hAnsi="Bookman Old Style"/>
          <w:b/>
          <w:sz w:val="24"/>
          <w:szCs w:val="24"/>
        </w:rPr>
        <w:t xml:space="preserve"> </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Keolahragaan adalah segala aspek yang berkaitan dengan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olahraga yang memerlukan pengaturan, pendidikan,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pelatihan, pembinaan, pengembangan dan pengawasan.</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Olahragawan adalah pengolahraga yang mengikuti</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pelatihan secara teratur dan kejuaraan dengan penuh</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dedikasi untuk mencapai prestasi.</w:t>
      </w:r>
    </w:p>
    <w:p w:rsidR="00F31C75"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Pembina olahraga adalah orang yang memiliki minat dan</w:t>
      </w:r>
      <w:r w:rsidR="00B3158A" w:rsidRPr="00B30A60">
        <w:rPr>
          <w:rFonts w:ascii="Bookman Old Style" w:hAnsi="Bookman Old Style" w:cs="BookmanOldStyle"/>
          <w:sz w:val="24"/>
          <w:szCs w:val="24"/>
          <w:lang w:val="id-ID"/>
        </w:rPr>
        <w:t xml:space="preserve"> </w:t>
      </w:r>
      <w:r w:rsidRPr="00B30A60">
        <w:rPr>
          <w:rFonts w:ascii="Bookman Old Style" w:hAnsi="Bookman Old Style" w:cs="BookmanOldStyle"/>
          <w:sz w:val="24"/>
          <w:szCs w:val="24"/>
        </w:rPr>
        <w:t>pengetahuan, kepemimpinan, kemampuan manajerial</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dan/atau pendanaan yang didedikasikan untuk</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kepentingan pembinaan dan pengembangan olahraga.</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Tenaga keolahragaan adalah setiap orang yang memiliki</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kualifikasi dan sertifikat kompetensi dalam bidang</w:t>
      </w:r>
      <w:r w:rsidR="00B3158A" w:rsidRPr="00B30A60">
        <w:rPr>
          <w:rFonts w:ascii="Bookman Old Style" w:hAnsi="Bookman Old Style" w:cs="BookmanOldStyle"/>
          <w:sz w:val="24"/>
          <w:szCs w:val="24"/>
          <w:lang w:val="id-ID"/>
        </w:rPr>
        <w:t xml:space="preserve"> </w:t>
      </w:r>
      <w:r w:rsidRPr="00B30A60">
        <w:rPr>
          <w:rFonts w:ascii="Bookman Old Style" w:hAnsi="Bookman Old Style" w:cs="BookmanOldStyle"/>
          <w:sz w:val="24"/>
          <w:szCs w:val="24"/>
        </w:rPr>
        <w:t>olahraga.</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Masyarakat adalah kelompok warga negara Indonesian</w:t>
      </w:r>
      <w:r w:rsidR="0014722F" w:rsidRPr="00B30A60">
        <w:rPr>
          <w:rFonts w:ascii="Bookman Old Style" w:hAnsi="Bookman Old Style" w:cs="BookmanOldStyle"/>
          <w:sz w:val="24"/>
          <w:szCs w:val="24"/>
        </w:rPr>
        <w:t xml:space="preserve"> n</w:t>
      </w:r>
      <w:r w:rsidRPr="00B30A60">
        <w:rPr>
          <w:rFonts w:ascii="Bookman Old Style" w:hAnsi="Bookman Old Style" w:cs="BookmanOldStyle"/>
          <w:sz w:val="24"/>
          <w:szCs w:val="24"/>
        </w:rPr>
        <w:t>on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 xml:space="preserve">pemerintah termasuk dunia usaha dan dunia </w:t>
      </w:r>
      <w:r w:rsidR="0014722F" w:rsidRPr="00B30A60">
        <w:rPr>
          <w:rFonts w:ascii="Bookman Old Style" w:hAnsi="Bookman Old Style" w:cs="BookmanOldStyle"/>
          <w:sz w:val="24"/>
          <w:szCs w:val="24"/>
        </w:rPr>
        <w:t xml:space="preserve">industry </w:t>
      </w:r>
      <w:r w:rsidRPr="00B30A60">
        <w:rPr>
          <w:rFonts w:ascii="Bookman Old Style" w:hAnsi="Bookman Old Style" w:cs="BookmanOldStyle"/>
          <w:sz w:val="24"/>
          <w:szCs w:val="24"/>
        </w:rPr>
        <w:t>yang mempunyai perhatian dan peranan dalam bidang</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keolahragaan.</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Olahraga pendidikan adalah pendidikan jasmani dan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olahraga yang dilaksanakan sebagai bagian proses</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pendidikan yang teratur dan berkelanjutan untuk</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memperoleh pengetahuan, kepribadian, keterampilan,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kesehatan dan kebugaran jasmani.</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Olahraga rekreasi adalah olahraga yang dilaksanakan oleh</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masyarakat berdasarkan kegemaran dan kemampuan yang</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tumbuh dan berkembang sesuai dengan kondisi dan nilai</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budaya masyarakat setempat untuk kesehatan, kebugaran,dan kegembiraan.</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Olahraga prestasi adalah olahraga yang dilaksanakan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untuk membina dan mengembangkan olahragawan secara</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terencana, berjenjang dan berkelanjutan melalui kompetisi</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untuk mencap</w:t>
      </w:r>
      <w:r w:rsidR="00380F97" w:rsidRPr="00B30A60">
        <w:rPr>
          <w:rFonts w:ascii="Bookman Old Style" w:hAnsi="Bookman Old Style" w:cs="BookmanOldStyle"/>
          <w:sz w:val="24"/>
          <w:szCs w:val="24"/>
        </w:rPr>
        <w:t xml:space="preserve">ai prestasi dengan dukungan ilmu </w:t>
      </w:r>
      <w:r w:rsidRPr="00B30A60">
        <w:rPr>
          <w:rFonts w:ascii="Bookman Old Style" w:hAnsi="Bookman Old Style" w:cs="BookmanOldStyle"/>
          <w:sz w:val="24"/>
          <w:szCs w:val="24"/>
        </w:rPr>
        <w:t>pengetahuan dan teknologi keolahragaan.</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Olahraga amatir adalah olahraga yang dilakukan atas dasar</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kecintaan atau kegemaran berolahraga.</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Olahraga profesional adalah olahraga yang dilakukan untuk</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memperoleh pendapatan dalam bentuk uang atau bentuk</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lain yang didasarkan atas kemahiran berolahraga.</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 xml:space="preserve">Olahraga </w:t>
      </w:r>
      <w:r w:rsidR="00246376" w:rsidRPr="00B30A60">
        <w:rPr>
          <w:rFonts w:ascii="Bookman Old Style" w:hAnsi="Bookman Old Style" w:cs="BookmanOldStyle"/>
          <w:sz w:val="24"/>
          <w:szCs w:val="24"/>
        </w:rPr>
        <w:t xml:space="preserve">bagi penyandang disabilitas atau </w:t>
      </w:r>
      <w:r w:rsidR="00380F97" w:rsidRPr="00B30A60">
        <w:rPr>
          <w:rFonts w:ascii="Bookman Old Style" w:hAnsi="Bookman Old Style" w:cs="BookmanOldStyle"/>
          <w:sz w:val="24"/>
          <w:szCs w:val="24"/>
        </w:rPr>
        <w:t>b</w:t>
      </w:r>
      <w:r w:rsidR="00246376" w:rsidRPr="00B30A60">
        <w:rPr>
          <w:rFonts w:ascii="Bookman Old Style" w:hAnsi="Bookman Old Style" w:cs="BookmanOldStyle"/>
          <w:sz w:val="24"/>
          <w:szCs w:val="24"/>
        </w:rPr>
        <w:t>erkebutuhan k</w:t>
      </w:r>
      <w:r w:rsidRPr="00B30A60">
        <w:rPr>
          <w:rFonts w:ascii="Bookman Old Style" w:hAnsi="Bookman Old Style" w:cs="BookmanOldStyle"/>
          <w:sz w:val="24"/>
          <w:szCs w:val="24"/>
        </w:rPr>
        <w:t>husus</w:t>
      </w:r>
      <w:r w:rsidR="00246376" w:rsidRPr="00B30A60">
        <w:rPr>
          <w:rFonts w:ascii="Bookman Old Style" w:hAnsi="Bookman Old Style" w:cs="BookmanOldStyle"/>
          <w:sz w:val="24"/>
          <w:szCs w:val="24"/>
        </w:rPr>
        <w:t xml:space="preserve"> atau</w:t>
      </w:r>
      <w:r w:rsidR="00A3417E" w:rsidRPr="00B30A60">
        <w:rPr>
          <w:rFonts w:ascii="Bookman Old Style" w:hAnsi="Bookman Old Style" w:cs="BookmanOldStyle"/>
          <w:sz w:val="24"/>
          <w:szCs w:val="24"/>
        </w:rPr>
        <w:t xml:space="preserve"> penyandang </w:t>
      </w:r>
      <w:r w:rsidR="00310AC2" w:rsidRPr="00B30A60">
        <w:rPr>
          <w:rFonts w:ascii="Bookman Old Style" w:hAnsi="Bookman Old Style" w:cs="BookmanOldStyle"/>
          <w:sz w:val="24"/>
          <w:szCs w:val="24"/>
        </w:rPr>
        <w:t>Disabilitas</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adalah olahraga yang</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khusus dilakukan sesuai dengan kondisi kelainan fisik</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dan/atau mental seseorang.</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Prestasi adalah hasil upaya maksimal yang dicapai</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olahragawan atau kelompok olahragawan (tim) dalam</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kegiatan olahraga.</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Industri olahraga adalah kegiatan bisnis bidang olahraga</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dalam bentuk produk barang dan/atau jasa.</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lastRenderedPageBreak/>
        <w:t>Penghargaan olahraga adalah pengakuan atas prestasi dibidang olahraga yang diwujudkan dalam bentuk material</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dan/atau non</w:t>
      </w:r>
      <w:r w:rsidR="0014722F"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material.</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Prasarana olahraga adalah tempat atau ruang termasuk</w:t>
      </w:r>
      <w:r w:rsidR="00EA191D" w:rsidRPr="00B30A60">
        <w:rPr>
          <w:rFonts w:ascii="Bookman Old Style" w:hAnsi="Bookman Old Style" w:cs="BookmanOldStyle"/>
          <w:sz w:val="24"/>
          <w:szCs w:val="24"/>
          <w:lang w:val="id-ID"/>
        </w:rPr>
        <w:t xml:space="preserve"> </w:t>
      </w:r>
      <w:r w:rsidRPr="00B30A60">
        <w:rPr>
          <w:rFonts w:ascii="Bookman Old Style" w:hAnsi="Bookman Old Style" w:cs="BookmanOldStyle"/>
          <w:sz w:val="24"/>
          <w:szCs w:val="24"/>
        </w:rPr>
        <w:t>lingkungan yang digunakan untuk kegiatan olahragadan/atau penyelenggaraan keolahragaan.</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Sarana olahraga adalah peralatan dan perlengkapan yang</w:t>
      </w:r>
      <w:r w:rsidR="00B3158A" w:rsidRPr="00B30A60">
        <w:rPr>
          <w:rFonts w:ascii="Bookman Old Style" w:hAnsi="Bookman Old Style" w:cs="BookmanOldStyle"/>
          <w:sz w:val="24"/>
          <w:szCs w:val="24"/>
          <w:lang w:val="id-ID"/>
        </w:rPr>
        <w:t xml:space="preserve"> </w:t>
      </w:r>
      <w:r w:rsidRPr="00B30A60">
        <w:rPr>
          <w:rFonts w:ascii="Bookman Old Style" w:hAnsi="Bookman Old Style" w:cs="BookmanOldStyle"/>
          <w:sz w:val="24"/>
          <w:szCs w:val="24"/>
        </w:rPr>
        <w:t>digunakan untuk kegiatan olahraga.</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Doping adalah penggunaan zat dan/atau metode terlarang</w:t>
      </w:r>
      <w:r w:rsidR="00B3158A" w:rsidRPr="00B30A60">
        <w:rPr>
          <w:rFonts w:ascii="Bookman Old Style" w:hAnsi="Bookman Old Style" w:cs="BookmanOldStyle"/>
          <w:sz w:val="24"/>
          <w:szCs w:val="24"/>
          <w:lang w:val="id-ID"/>
        </w:rPr>
        <w:t xml:space="preserve"> </w:t>
      </w:r>
      <w:r w:rsidRPr="00B30A60">
        <w:rPr>
          <w:rFonts w:ascii="Bookman Old Style" w:hAnsi="Bookman Old Style" w:cs="BookmanOldStyle"/>
          <w:sz w:val="24"/>
          <w:szCs w:val="24"/>
        </w:rPr>
        <w:t>untuk meningkatkan prestasi olahraga, serta pelanggaran</w:t>
      </w:r>
      <w:r w:rsidR="00EA191D" w:rsidRPr="00B30A60">
        <w:rPr>
          <w:rFonts w:ascii="Bookman Old Style" w:hAnsi="Bookman Old Style" w:cs="BookmanOldStyle"/>
          <w:sz w:val="24"/>
          <w:szCs w:val="24"/>
          <w:lang w:val="id-ID"/>
        </w:rPr>
        <w:t xml:space="preserve"> </w:t>
      </w:r>
      <w:r w:rsidRPr="00B30A60">
        <w:rPr>
          <w:rFonts w:ascii="Bookman Old Style" w:hAnsi="Bookman Old Style" w:cs="BookmanOldStyle"/>
          <w:sz w:val="24"/>
          <w:szCs w:val="24"/>
        </w:rPr>
        <w:t>terhadap kode anti doping yang dikeluarkan oleh badan</w:t>
      </w:r>
      <w:r w:rsidR="00EA191D" w:rsidRPr="00B30A60">
        <w:rPr>
          <w:rFonts w:ascii="Bookman Old Style" w:hAnsi="Bookman Old Style" w:cs="BookmanOldStyle"/>
          <w:sz w:val="24"/>
          <w:szCs w:val="24"/>
          <w:lang w:val="id-ID"/>
        </w:rPr>
        <w:t xml:space="preserve"> </w:t>
      </w:r>
      <w:r w:rsidRPr="00B30A60">
        <w:rPr>
          <w:rFonts w:ascii="Bookman Old Style" w:hAnsi="Bookman Old Style" w:cs="BookmanOldStyle"/>
          <w:sz w:val="24"/>
          <w:szCs w:val="24"/>
        </w:rPr>
        <w:t>anti doping dunia (</w:t>
      </w:r>
      <w:r w:rsidRPr="00B30A60">
        <w:rPr>
          <w:rFonts w:ascii="Bookman Old Style" w:hAnsi="Bookman Old Style" w:cs="BookmanOldStyle,Italic"/>
          <w:i/>
          <w:iCs/>
          <w:sz w:val="24"/>
          <w:szCs w:val="24"/>
        </w:rPr>
        <w:t>World Anti Doping Agency</w:t>
      </w:r>
      <w:r w:rsidRPr="00B30A60">
        <w:rPr>
          <w:rFonts w:ascii="Bookman Old Style" w:hAnsi="Bookman Old Style" w:cs="BookmanOldStyle"/>
          <w:sz w:val="24"/>
          <w:szCs w:val="24"/>
        </w:rPr>
        <w:t>).</w:t>
      </w:r>
    </w:p>
    <w:p w:rsidR="00284A32" w:rsidRPr="00B30A60" w:rsidRDefault="0079284D" w:rsidP="00352695">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Organisasi olahraga adalah sekumpulan orang yang</w:t>
      </w:r>
      <w:r w:rsidR="00EA191D" w:rsidRPr="00B30A60">
        <w:rPr>
          <w:rFonts w:ascii="Bookman Old Style" w:hAnsi="Bookman Old Style" w:cs="BookmanOldStyle"/>
          <w:sz w:val="24"/>
          <w:szCs w:val="24"/>
          <w:lang w:val="id-ID"/>
        </w:rPr>
        <w:t xml:space="preserve"> </w:t>
      </w:r>
      <w:r w:rsidRPr="00B30A60">
        <w:rPr>
          <w:rFonts w:ascii="Bookman Old Style" w:hAnsi="Bookman Old Style" w:cs="BookmanOldStyle"/>
          <w:sz w:val="24"/>
          <w:szCs w:val="24"/>
        </w:rPr>
        <w:t>menjalin kerja sama dengan membentuk organisasi untuk</w:t>
      </w:r>
      <w:r w:rsidR="00C75A60"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penyelenggaraan olahraga sesuai dengan ketentuan</w:t>
      </w:r>
      <w:r w:rsidR="00C75A60"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peraturan perundang-undangan.</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Induk organisasi cabang olahraga provinsi adalah</w:t>
      </w:r>
      <w:r w:rsidR="00C75A60"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organisasi olahraga yang membina, mengembangkan, dan</w:t>
      </w:r>
      <w:r w:rsidR="00C75A60"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mengoordinasikan satu cabang/</w:t>
      </w:r>
      <w:r w:rsidR="00EA191D" w:rsidRPr="00B30A60">
        <w:rPr>
          <w:rFonts w:ascii="Bookman Old Style" w:hAnsi="Bookman Old Style" w:cs="BookmanOldStyle"/>
          <w:sz w:val="24"/>
          <w:szCs w:val="24"/>
          <w:lang w:val="id-ID"/>
        </w:rPr>
        <w:t xml:space="preserve"> </w:t>
      </w:r>
      <w:r w:rsidRPr="00B30A60">
        <w:rPr>
          <w:rFonts w:ascii="Bookman Old Style" w:hAnsi="Bookman Old Style" w:cs="BookmanOldStyle"/>
          <w:sz w:val="24"/>
          <w:szCs w:val="24"/>
        </w:rPr>
        <w:t>jenis olahraga atau</w:t>
      </w:r>
      <w:r w:rsidR="00C75A60"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gabungan organisasi cabang olahraga dari satu jenis</w:t>
      </w:r>
      <w:r w:rsidR="00C75A60"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olahraga yang berada pada tingkat provinsi.</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Kejuaraan olahraga adalah kegiatan pertandingan/perlombaan yang memperebutkan gelar juara untuk 1</w:t>
      </w:r>
      <w:r w:rsidR="00B3158A" w:rsidRPr="00B30A60">
        <w:rPr>
          <w:rFonts w:ascii="Bookman Old Style" w:hAnsi="Bookman Old Style" w:cs="BookmanOldStyle"/>
          <w:sz w:val="24"/>
          <w:szCs w:val="24"/>
          <w:lang w:val="id-ID"/>
        </w:rPr>
        <w:t xml:space="preserve"> </w:t>
      </w:r>
      <w:r w:rsidRPr="00B30A60">
        <w:rPr>
          <w:rFonts w:ascii="Bookman Old Style" w:hAnsi="Bookman Old Style" w:cs="BookmanOldStyle"/>
          <w:sz w:val="24"/>
          <w:szCs w:val="24"/>
        </w:rPr>
        <w:t xml:space="preserve">(satu) jenis cabang olahraga </w:t>
      </w:r>
      <w:r w:rsidRPr="00B30A60">
        <w:rPr>
          <w:rFonts w:ascii="Bookman Old Style" w:hAnsi="Bookman Old Style" w:cs="BookmanOldStyle,Italic"/>
          <w:iCs/>
          <w:sz w:val="24"/>
          <w:szCs w:val="24"/>
        </w:rPr>
        <w:t>(</w:t>
      </w:r>
      <w:r w:rsidR="00676439" w:rsidRPr="00B30A60">
        <w:rPr>
          <w:rFonts w:ascii="Bookman Old Style" w:hAnsi="Bookman Old Style" w:cs="BookmanOldStyle,Italic"/>
          <w:iCs/>
          <w:sz w:val="24"/>
          <w:szCs w:val="24"/>
          <w:lang w:val="id-ID"/>
        </w:rPr>
        <w:t>kejuaraan</w:t>
      </w:r>
      <w:r w:rsidRPr="00B30A60">
        <w:rPr>
          <w:rFonts w:ascii="Bookman Old Style" w:hAnsi="Bookman Old Style" w:cs="BookmanOldStyle,Italic"/>
          <w:iCs/>
          <w:sz w:val="24"/>
          <w:szCs w:val="24"/>
        </w:rPr>
        <w:t>).</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Pekan olahraga adalah suatu kegiatan pertandingan/perlombaan olahraga yang memperebutkan gelar juara</w:t>
      </w:r>
      <w:r w:rsidR="00C75A60"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 xml:space="preserve">untuk beberapa cabang olahraga </w:t>
      </w:r>
      <w:r w:rsidRPr="00B30A60">
        <w:rPr>
          <w:rFonts w:ascii="Bookman Old Style" w:hAnsi="Bookman Old Style" w:cs="BookmanOldStyle,Italic"/>
          <w:iCs/>
          <w:sz w:val="24"/>
          <w:szCs w:val="24"/>
        </w:rPr>
        <w:t>(</w:t>
      </w:r>
      <w:r w:rsidR="009A6F4F" w:rsidRPr="00B30A60">
        <w:rPr>
          <w:rFonts w:ascii="Bookman Old Style" w:hAnsi="Bookman Old Style" w:cs="BookmanOldStyle,Italic"/>
          <w:iCs/>
          <w:sz w:val="24"/>
          <w:szCs w:val="24"/>
          <w:lang w:val="id-ID"/>
        </w:rPr>
        <w:t>pekan olahraga</w:t>
      </w:r>
      <w:r w:rsidRPr="00B30A60">
        <w:rPr>
          <w:rFonts w:ascii="Bookman Old Style" w:hAnsi="Bookman Old Style" w:cs="BookmanOldStyle,Italic"/>
          <w:iCs/>
          <w:sz w:val="24"/>
          <w:szCs w:val="24"/>
        </w:rPr>
        <w:t>).</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Festival olahraga adalah suatu kegiatan perlombaan</w:t>
      </w:r>
      <w:r w:rsidR="00B3158A" w:rsidRPr="00B30A60">
        <w:rPr>
          <w:rFonts w:ascii="Bookman Old Style" w:hAnsi="Bookman Old Style" w:cs="BookmanOldStyle"/>
          <w:sz w:val="24"/>
          <w:szCs w:val="24"/>
          <w:lang w:val="id-ID"/>
        </w:rPr>
        <w:t xml:space="preserve"> </w:t>
      </w:r>
      <w:r w:rsidRPr="00B30A60">
        <w:rPr>
          <w:rFonts w:ascii="Bookman Old Style" w:hAnsi="Bookman Old Style" w:cs="BookmanOldStyle"/>
          <w:sz w:val="24"/>
          <w:szCs w:val="24"/>
        </w:rPr>
        <w:t>olahraga rekreasi yang bertujuan memperebutkan gelar</w:t>
      </w:r>
      <w:r w:rsidR="00C75A60"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atau bersifat eksibisi, invitasi dan persahabatan.</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Setiap orang adalah seseorang, orang perseorangan,</w:t>
      </w:r>
      <w:r w:rsidR="00C75A60"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kelompok orang, kelompok masyarakat, atau badan</w:t>
      </w:r>
      <w:r w:rsidR="00C75A60"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hukum.</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Standar kompetensi adalah standar nasional yang</w:t>
      </w:r>
      <w:r w:rsidR="00C75A60"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berkaitan dengan kemampuan minimal yang mencakup</w:t>
      </w:r>
      <w:r w:rsidR="00C75A60"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pengetahuan, sikap, dan keterampilan yang harus dimiliki</w:t>
      </w:r>
      <w:r w:rsidR="004019C2"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seseorang untuk dapat dinyatakan lulus dalam uji</w:t>
      </w:r>
      <w:r w:rsidR="00C75A60"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kompetensi.</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Akreditasi adalah pemberian peringkat terhadap</w:t>
      </w:r>
      <w:r w:rsidR="004019C2"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pemenuhan standar daerah keolahragaan yang berkaitan</w:t>
      </w:r>
      <w:r w:rsidR="004019C2"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dengan pembinaan dan pengembangan keolahragaan.</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Sertifikasi adalah proses pemberian pengakuan atas</w:t>
      </w:r>
      <w:r w:rsidR="004019C2"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pemenuhan standar nasional keolahragaan.</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Alih status olahragawan adalah perpindahan status</w:t>
      </w:r>
      <w:r w:rsidR="004019C2"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Olahragawan amatir ke olahragawan profesional atau</w:t>
      </w:r>
      <w:r w:rsidR="004019C2"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sebaliknya.</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Pengembangan ilmu pengetahuan dan teknologi</w:t>
      </w:r>
      <w:r w:rsidR="00373831"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keolahragaan yang selanjutnya di</w:t>
      </w:r>
      <w:r w:rsidR="00C13C1C" w:rsidRPr="00B30A60">
        <w:rPr>
          <w:rFonts w:ascii="Bookman Old Style" w:hAnsi="Bookman Old Style" w:cs="BookmanOldStyle"/>
          <w:sz w:val="24"/>
          <w:szCs w:val="24"/>
        </w:rPr>
        <w:t>sebut</w:t>
      </w:r>
      <w:r w:rsidRPr="00B30A60">
        <w:rPr>
          <w:rFonts w:ascii="Bookman Old Style" w:hAnsi="Bookman Old Style" w:cs="BookmanOldStyle"/>
          <w:sz w:val="24"/>
          <w:szCs w:val="24"/>
        </w:rPr>
        <w:t xml:space="preserve"> pengembangan</w:t>
      </w:r>
      <w:r w:rsidR="00373831" w:rsidRPr="00B30A60">
        <w:rPr>
          <w:rFonts w:ascii="Bookman Old Style" w:hAnsi="Bookman Old Style" w:cs="BookmanOldStyle"/>
          <w:sz w:val="24"/>
          <w:szCs w:val="24"/>
        </w:rPr>
        <w:t xml:space="preserve"> </w:t>
      </w:r>
      <w:r w:rsidR="00C13C1C" w:rsidRPr="00B30A60">
        <w:rPr>
          <w:rFonts w:ascii="Bookman Old Style" w:hAnsi="Bookman Old Style" w:cs="BookmanOldStyle"/>
          <w:sz w:val="24"/>
          <w:szCs w:val="24"/>
        </w:rPr>
        <w:t>IPTEK</w:t>
      </w:r>
      <w:r w:rsidR="00373831"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keolahragaan adalah peningkatan kualitas dankuantitas pengetahuan dan teknologi yang bertujuan</w:t>
      </w:r>
      <w:r w:rsidR="00373831"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memanfaatkan kaidah dan teori ilmu pengetahuan yang</w:t>
      </w:r>
      <w:r w:rsidR="00373831"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telah terbukti kebenarannya untuk peningkatan fungsi, dan</w:t>
      </w:r>
      <w:r w:rsidR="00373831"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manfaat bagi kegiatan keolahragaan.</w:t>
      </w:r>
    </w:p>
    <w:p w:rsidR="0079284D" w:rsidRPr="00B30A60" w:rsidRDefault="0079284D" w:rsidP="00AE0AEA">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Pelaku usaha adalah perseorangan atau badan hukum yang</w:t>
      </w:r>
      <w:r w:rsidR="00373831"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melakukan kegiatan ekonomi yang terlibat secara langsung</w:t>
      </w:r>
      <w:r w:rsidR="00373831"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dalam kegiatan olahraga.</w:t>
      </w:r>
    </w:p>
    <w:p w:rsidR="002655C6" w:rsidRPr="00B30A60" w:rsidRDefault="0079284D" w:rsidP="002655C6">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Klub, perkumpulan, sasana dan/atau sanggar olahraga</w:t>
      </w:r>
      <w:r w:rsidR="00373831"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adalah wadah pembinaan dan pengembangan olahraga.</w:t>
      </w:r>
    </w:p>
    <w:p w:rsidR="002655C6" w:rsidRPr="00B30A60" w:rsidRDefault="00703639" w:rsidP="002655C6">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Pejabat Pengawas Pemerintah adalah orang yang karena jabatannya melaksanakan tugas pengawasan atas penyelenggaraan pemerintahan daerah untuk dan atas nama Menteri Dalam Negeri atau Kepala Da</w:t>
      </w:r>
      <w:r w:rsidR="002655C6" w:rsidRPr="00B30A60">
        <w:rPr>
          <w:rFonts w:ascii="Bookman Old Style" w:hAnsi="Bookman Old Style" w:cs="BookmanOldStyle"/>
          <w:sz w:val="24"/>
          <w:szCs w:val="24"/>
        </w:rPr>
        <w:t>erah.</w:t>
      </w:r>
    </w:p>
    <w:p w:rsidR="002655C6" w:rsidRPr="00B30A60" w:rsidRDefault="00703639" w:rsidP="002655C6">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 xml:space="preserve">Monitoring adalah kegiatan mengamati, mengawasi keadaan dan pelaksanaan di tingkat lapang yang secara terus menerus atau berkala disetiap tingkatan atas program sesuai rencana.  </w:t>
      </w:r>
    </w:p>
    <w:p w:rsidR="00703639" w:rsidRPr="00B30A60" w:rsidRDefault="00703639" w:rsidP="002655C6">
      <w:pPr>
        <w:pStyle w:val="ListParagraph"/>
        <w:numPr>
          <w:ilvl w:val="0"/>
          <w:numId w:val="2"/>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lastRenderedPageBreak/>
        <w:t>Evaluasi adalah proses kegiatan penilaian kebijakan daerah, akuntabilitas kinerja daerah atau program dan kegiatan pemerintahan daerah untuk meningkatkan penyelenggaraan pemerintahan daerah.</w:t>
      </w:r>
    </w:p>
    <w:p w:rsidR="00703639" w:rsidRPr="00B30A60" w:rsidRDefault="00703639" w:rsidP="00703639">
      <w:pPr>
        <w:pStyle w:val="ListParagraph"/>
        <w:autoSpaceDE w:val="0"/>
        <w:autoSpaceDN w:val="0"/>
        <w:adjustRightInd w:val="0"/>
        <w:spacing w:after="0" w:line="240" w:lineRule="auto"/>
        <w:ind w:left="426"/>
        <w:jc w:val="both"/>
        <w:rPr>
          <w:rFonts w:ascii="Bookman Old Style" w:hAnsi="Bookman Old Style" w:cs="BookmanOldStyle"/>
          <w:sz w:val="24"/>
          <w:szCs w:val="24"/>
        </w:rPr>
      </w:pPr>
    </w:p>
    <w:p w:rsidR="003B20FA" w:rsidRPr="00B30A60" w:rsidRDefault="003B20FA" w:rsidP="004D522B">
      <w:pPr>
        <w:autoSpaceDE w:val="0"/>
        <w:autoSpaceDN w:val="0"/>
        <w:adjustRightInd w:val="0"/>
        <w:spacing w:after="0" w:line="240" w:lineRule="auto"/>
        <w:jc w:val="center"/>
        <w:rPr>
          <w:rFonts w:ascii="Bookman Old Style" w:hAnsi="Bookman Old Style" w:cs="BookmanOldStyle"/>
          <w:sz w:val="24"/>
          <w:szCs w:val="24"/>
        </w:rPr>
      </w:pPr>
    </w:p>
    <w:p w:rsidR="004D522B" w:rsidRPr="00B30A60" w:rsidRDefault="004D522B" w:rsidP="00C9266F">
      <w:pPr>
        <w:autoSpaceDE w:val="0"/>
        <w:autoSpaceDN w:val="0"/>
        <w:adjustRightInd w:val="0"/>
        <w:spacing w:after="12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BAB II</w:t>
      </w:r>
    </w:p>
    <w:p w:rsidR="004D522B" w:rsidRPr="00B30A60" w:rsidRDefault="00C75A60" w:rsidP="004D522B">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RUANG LINGKUP</w:t>
      </w:r>
    </w:p>
    <w:p w:rsidR="00DE2F69" w:rsidRPr="00B30A60" w:rsidRDefault="00DE2F69" w:rsidP="004D522B">
      <w:pPr>
        <w:autoSpaceDE w:val="0"/>
        <w:autoSpaceDN w:val="0"/>
        <w:adjustRightInd w:val="0"/>
        <w:spacing w:after="0" w:line="240" w:lineRule="auto"/>
        <w:jc w:val="center"/>
        <w:rPr>
          <w:rFonts w:ascii="Bookman Old Style" w:hAnsi="Bookman Old Style" w:cs="BookmanOldStyle"/>
          <w:sz w:val="24"/>
          <w:szCs w:val="24"/>
        </w:rPr>
      </w:pPr>
    </w:p>
    <w:p w:rsidR="00C9266F" w:rsidRPr="00B30A60" w:rsidRDefault="00C9266F" w:rsidP="004D522B">
      <w:pPr>
        <w:autoSpaceDE w:val="0"/>
        <w:autoSpaceDN w:val="0"/>
        <w:adjustRightInd w:val="0"/>
        <w:spacing w:after="0" w:line="240" w:lineRule="auto"/>
        <w:jc w:val="center"/>
        <w:rPr>
          <w:rFonts w:ascii="Bookman Old Style" w:hAnsi="Bookman Old Style" w:cs="BookmanOldStyle"/>
          <w:sz w:val="24"/>
          <w:szCs w:val="24"/>
        </w:rPr>
      </w:pPr>
    </w:p>
    <w:p w:rsidR="0079284D" w:rsidRPr="00B30A60" w:rsidRDefault="0079284D" w:rsidP="004D522B">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Pasal 2</w:t>
      </w:r>
    </w:p>
    <w:p w:rsidR="00ED7508" w:rsidRPr="00B30A60" w:rsidRDefault="00ED7508" w:rsidP="004D522B">
      <w:pPr>
        <w:autoSpaceDE w:val="0"/>
        <w:autoSpaceDN w:val="0"/>
        <w:adjustRightInd w:val="0"/>
        <w:spacing w:after="0" w:line="240" w:lineRule="auto"/>
        <w:jc w:val="center"/>
        <w:rPr>
          <w:rFonts w:ascii="Bookman Old Style" w:hAnsi="Bookman Old Style" w:cs="BookmanOldStyle"/>
          <w:sz w:val="24"/>
          <w:szCs w:val="24"/>
        </w:rPr>
      </w:pPr>
    </w:p>
    <w:p w:rsidR="00C75A60" w:rsidRPr="00B30A60" w:rsidRDefault="00C75A60" w:rsidP="00A72482">
      <w:pPr>
        <w:autoSpaceDE w:val="0"/>
        <w:autoSpaceDN w:val="0"/>
        <w:adjustRightInd w:val="0"/>
        <w:spacing w:after="0" w:line="240" w:lineRule="auto"/>
        <w:jc w:val="both"/>
        <w:rPr>
          <w:rFonts w:ascii="Bookman Old Style" w:hAnsi="Bookman Old Style" w:cs="BookmanOldStyle"/>
          <w:sz w:val="24"/>
          <w:szCs w:val="24"/>
        </w:rPr>
      </w:pPr>
      <w:r w:rsidRPr="00B30A60">
        <w:rPr>
          <w:rFonts w:ascii="Bookman Old Style" w:hAnsi="Bookman Old Style" w:cs="BookmanOldStyle"/>
          <w:sz w:val="24"/>
          <w:szCs w:val="24"/>
        </w:rPr>
        <w:t>Ruang lingkup</w:t>
      </w:r>
      <w:r w:rsidR="00FA5FC0" w:rsidRPr="00B30A60">
        <w:rPr>
          <w:rFonts w:ascii="Bookman Old Style" w:hAnsi="Bookman Old Style" w:cs="BookmanOldStyle"/>
          <w:sz w:val="24"/>
          <w:szCs w:val="24"/>
        </w:rPr>
        <w:t xml:space="preserve"> pengaturan</w:t>
      </w:r>
      <w:r w:rsidRPr="00B30A60">
        <w:rPr>
          <w:rFonts w:ascii="Bookman Old Style" w:hAnsi="Bookman Old Style" w:cs="BookmanOldStyle"/>
          <w:sz w:val="24"/>
          <w:szCs w:val="24"/>
        </w:rPr>
        <w:t xml:space="preserve"> </w:t>
      </w:r>
      <w:r w:rsidR="00FA5FC0" w:rsidRPr="00B30A60">
        <w:rPr>
          <w:rFonts w:ascii="Bookman Old Style" w:hAnsi="Bookman Old Style" w:cs="BookmanOldStyle"/>
          <w:sz w:val="24"/>
          <w:szCs w:val="24"/>
        </w:rPr>
        <w:t>P</w:t>
      </w:r>
      <w:r w:rsidRPr="00B30A60">
        <w:rPr>
          <w:rFonts w:ascii="Bookman Old Style" w:hAnsi="Bookman Old Style" w:cs="BookmanOldStyle"/>
          <w:sz w:val="24"/>
          <w:szCs w:val="24"/>
        </w:rPr>
        <w:t xml:space="preserve">eraturan </w:t>
      </w:r>
      <w:r w:rsidR="00FA5FC0" w:rsidRPr="00B30A60">
        <w:rPr>
          <w:rFonts w:ascii="Bookman Old Style" w:hAnsi="Bookman Old Style" w:cs="BookmanOldStyle"/>
          <w:sz w:val="24"/>
          <w:szCs w:val="24"/>
        </w:rPr>
        <w:t xml:space="preserve">Gubernur </w:t>
      </w:r>
      <w:r w:rsidRPr="00B30A60">
        <w:rPr>
          <w:rFonts w:ascii="Bookman Old Style" w:hAnsi="Bookman Old Style" w:cs="BookmanOldStyle"/>
          <w:sz w:val="24"/>
          <w:szCs w:val="24"/>
        </w:rPr>
        <w:t>meliputi :</w:t>
      </w:r>
    </w:p>
    <w:p w:rsidR="00FA5FC0" w:rsidRPr="00B30A60" w:rsidRDefault="00FA5FC0" w:rsidP="00262BF7">
      <w:pPr>
        <w:numPr>
          <w:ilvl w:val="0"/>
          <w:numId w:val="14"/>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Pembinaan Dan Pengembangan Olahraga;</w:t>
      </w:r>
    </w:p>
    <w:p w:rsidR="00FA5FC0" w:rsidRPr="00B30A60" w:rsidRDefault="00FA5FC0" w:rsidP="00262BF7">
      <w:pPr>
        <w:numPr>
          <w:ilvl w:val="0"/>
          <w:numId w:val="14"/>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Olahraga Unggulan Strategis Dan Olahraga Ungulan Utama;</w:t>
      </w:r>
    </w:p>
    <w:p w:rsidR="00FA5FC0" w:rsidRPr="00B30A60" w:rsidRDefault="00AF4F2E" w:rsidP="00262BF7">
      <w:pPr>
        <w:numPr>
          <w:ilvl w:val="0"/>
          <w:numId w:val="14"/>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 xml:space="preserve">Pembinaan dan </w:t>
      </w:r>
      <w:r w:rsidR="00FA5FC0" w:rsidRPr="00B30A60">
        <w:rPr>
          <w:rFonts w:ascii="Bookman Old Style" w:hAnsi="Bookman Old Style" w:cs="BookmanOldStyle"/>
          <w:sz w:val="24"/>
          <w:szCs w:val="24"/>
        </w:rPr>
        <w:t>Pengawasan Penyelenggaraan Keolahragaan Tingkat Daerah;</w:t>
      </w:r>
    </w:p>
    <w:p w:rsidR="00FA5FC0" w:rsidRPr="00B30A60" w:rsidRDefault="00FA5FC0" w:rsidP="00262BF7">
      <w:pPr>
        <w:numPr>
          <w:ilvl w:val="0"/>
          <w:numId w:val="14"/>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Pemberian Penghargaan;</w:t>
      </w:r>
    </w:p>
    <w:p w:rsidR="00FA5FC0" w:rsidRPr="00B30A60" w:rsidRDefault="00FA5FC0" w:rsidP="00262BF7">
      <w:pPr>
        <w:numPr>
          <w:ilvl w:val="0"/>
          <w:numId w:val="14"/>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 xml:space="preserve">Penetapan Tugas Perangkat Daerah Dan Koordinasi Lintas Sektor. </w:t>
      </w:r>
    </w:p>
    <w:p w:rsidR="00C75A60" w:rsidRPr="00B30A60" w:rsidRDefault="00C75A60" w:rsidP="00C75A60">
      <w:pPr>
        <w:autoSpaceDE w:val="0"/>
        <w:autoSpaceDN w:val="0"/>
        <w:adjustRightInd w:val="0"/>
        <w:spacing w:after="0" w:line="240" w:lineRule="auto"/>
        <w:ind w:left="567"/>
        <w:jc w:val="both"/>
        <w:rPr>
          <w:rFonts w:ascii="Bookman Old Style" w:hAnsi="Bookman Old Style" w:cs="BookmanOldStyle"/>
          <w:sz w:val="24"/>
          <w:szCs w:val="24"/>
        </w:rPr>
      </w:pPr>
    </w:p>
    <w:p w:rsidR="00C75A60" w:rsidRPr="00B30A60" w:rsidRDefault="00C75A60" w:rsidP="006026B3">
      <w:pPr>
        <w:autoSpaceDE w:val="0"/>
        <w:autoSpaceDN w:val="0"/>
        <w:adjustRightInd w:val="0"/>
        <w:spacing w:after="0" w:line="240" w:lineRule="auto"/>
        <w:jc w:val="center"/>
        <w:rPr>
          <w:rFonts w:ascii="Bookman Old Style" w:hAnsi="Bookman Old Style" w:cs="BookmanOldStyle"/>
          <w:sz w:val="24"/>
          <w:szCs w:val="24"/>
        </w:rPr>
      </w:pPr>
    </w:p>
    <w:p w:rsidR="00C81D35" w:rsidRPr="00B30A60" w:rsidRDefault="00883460" w:rsidP="00C9266F">
      <w:pPr>
        <w:autoSpaceDE w:val="0"/>
        <w:autoSpaceDN w:val="0"/>
        <w:adjustRightInd w:val="0"/>
        <w:spacing w:after="12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BAB II</w:t>
      </w:r>
      <w:r w:rsidR="006244A7" w:rsidRPr="00B30A60">
        <w:rPr>
          <w:rFonts w:ascii="Bookman Old Style" w:hAnsi="Bookman Old Style" w:cs="BookmanOldStyle"/>
          <w:sz w:val="24"/>
          <w:szCs w:val="24"/>
        </w:rPr>
        <w:t>I</w:t>
      </w:r>
    </w:p>
    <w:p w:rsidR="00C81D35" w:rsidRPr="00B30A60" w:rsidRDefault="006244A7" w:rsidP="00301D49">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PEMBINAAN DAN PENGEMBANGAN OLAHRAGA</w:t>
      </w:r>
    </w:p>
    <w:p w:rsidR="00301D49" w:rsidRPr="00B30A60" w:rsidRDefault="00301D49" w:rsidP="00301D49">
      <w:pPr>
        <w:autoSpaceDE w:val="0"/>
        <w:autoSpaceDN w:val="0"/>
        <w:adjustRightInd w:val="0"/>
        <w:spacing w:after="0" w:line="240" w:lineRule="auto"/>
        <w:jc w:val="center"/>
        <w:rPr>
          <w:rFonts w:ascii="Bookman Old Style" w:hAnsi="Bookman Old Style" w:cs="BookmanOldStyle"/>
          <w:sz w:val="24"/>
          <w:szCs w:val="24"/>
        </w:rPr>
      </w:pPr>
    </w:p>
    <w:p w:rsidR="00C9266F" w:rsidRPr="00B30A60" w:rsidRDefault="00C9266F" w:rsidP="00301D49">
      <w:pPr>
        <w:autoSpaceDE w:val="0"/>
        <w:autoSpaceDN w:val="0"/>
        <w:adjustRightInd w:val="0"/>
        <w:spacing w:after="0" w:line="240" w:lineRule="auto"/>
        <w:jc w:val="center"/>
        <w:rPr>
          <w:rFonts w:ascii="Bookman Old Style" w:hAnsi="Bookman Old Style" w:cs="BookmanOldStyle"/>
          <w:sz w:val="24"/>
          <w:szCs w:val="24"/>
        </w:rPr>
      </w:pPr>
    </w:p>
    <w:p w:rsidR="006D1A47" w:rsidRPr="00B30A60" w:rsidRDefault="006D1A47" w:rsidP="006D1A47">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Bagian Kesatu</w:t>
      </w:r>
    </w:p>
    <w:p w:rsidR="006D1A47" w:rsidRPr="00B30A60" w:rsidRDefault="006D1A47" w:rsidP="006D1A47">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Umum</w:t>
      </w:r>
    </w:p>
    <w:p w:rsidR="00C9266F" w:rsidRPr="00B30A60" w:rsidRDefault="00C9266F" w:rsidP="006D1A47">
      <w:pPr>
        <w:autoSpaceDE w:val="0"/>
        <w:autoSpaceDN w:val="0"/>
        <w:adjustRightInd w:val="0"/>
        <w:spacing w:after="0" w:line="240" w:lineRule="auto"/>
        <w:jc w:val="center"/>
        <w:rPr>
          <w:rFonts w:ascii="Bookman Old Style" w:hAnsi="Bookman Old Style" w:cs="TimesNewRoman"/>
          <w:sz w:val="24"/>
          <w:szCs w:val="24"/>
        </w:rPr>
      </w:pPr>
    </w:p>
    <w:p w:rsidR="006D1A47" w:rsidRPr="00B30A60" w:rsidRDefault="00700E0E" w:rsidP="006D1A47">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Pr="00B30A60">
        <w:rPr>
          <w:rFonts w:ascii="Bookman Old Style" w:hAnsi="Bookman Old Style" w:cs="TimesNewRoman"/>
          <w:sz w:val="24"/>
          <w:szCs w:val="24"/>
          <w:lang w:val="id-ID"/>
        </w:rPr>
        <w:t>3</w:t>
      </w:r>
    </w:p>
    <w:p w:rsidR="006D1A47" w:rsidRPr="00B30A60" w:rsidRDefault="006D1A47" w:rsidP="006D1A47">
      <w:pPr>
        <w:autoSpaceDE w:val="0"/>
        <w:autoSpaceDN w:val="0"/>
        <w:adjustRightInd w:val="0"/>
        <w:spacing w:after="0" w:line="240" w:lineRule="auto"/>
        <w:jc w:val="center"/>
        <w:rPr>
          <w:rFonts w:ascii="Bookman Old Style" w:hAnsi="Bookman Old Style" w:cs="TimesNewRoman"/>
          <w:sz w:val="24"/>
          <w:szCs w:val="24"/>
        </w:rPr>
      </w:pPr>
    </w:p>
    <w:p w:rsidR="006D1A47" w:rsidRPr="00B30A60" w:rsidRDefault="006D1A47" w:rsidP="006D1A47">
      <w:pPr>
        <w:autoSpaceDE w:val="0"/>
        <w:autoSpaceDN w:val="0"/>
        <w:adjustRightInd w:val="0"/>
        <w:spacing w:after="0" w:line="240" w:lineRule="auto"/>
        <w:jc w:val="both"/>
        <w:rPr>
          <w:rFonts w:ascii="Bookman Old Style" w:hAnsi="Bookman Old Style" w:cs="TimesNewRoman"/>
          <w:sz w:val="24"/>
          <w:szCs w:val="24"/>
        </w:rPr>
      </w:pPr>
      <w:r w:rsidRPr="00B30A60">
        <w:rPr>
          <w:rFonts w:ascii="Bookman Old Style" w:hAnsi="Bookman Old Style" w:cs="TimesNewRoman"/>
          <w:sz w:val="24"/>
          <w:szCs w:val="24"/>
        </w:rPr>
        <w:t xml:space="preserve">Pemerintah </w:t>
      </w:r>
      <w:r w:rsidR="008D0037" w:rsidRPr="00B30A60">
        <w:rPr>
          <w:rFonts w:ascii="Bookman Old Style" w:hAnsi="Bookman Old Style" w:cs="TimesNewRoman"/>
          <w:b/>
          <w:sz w:val="24"/>
          <w:szCs w:val="24"/>
        </w:rPr>
        <w:t>Pusat</w:t>
      </w:r>
      <w:r w:rsidR="008D0037" w:rsidRPr="00B30A60">
        <w:rPr>
          <w:rFonts w:ascii="Bookman Old Style" w:hAnsi="Bookman Old Style" w:cs="TimesNewRoman"/>
          <w:sz w:val="24"/>
          <w:szCs w:val="24"/>
        </w:rPr>
        <w:t>, Pemerintah D</w:t>
      </w:r>
      <w:r w:rsidRPr="00B30A60">
        <w:rPr>
          <w:rFonts w:ascii="Bookman Old Style" w:hAnsi="Bookman Old Style" w:cs="TimesNewRoman"/>
          <w:sz w:val="24"/>
          <w:szCs w:val="24"/>
        </w:rPr>
        <w:t>aerah</w:t>
      </w:r>
      <w:r w:rsidR="008D0037" w:rsidRPr="00B30A60">
        <w:rPr>
          <w:rFonts w:ascii="Bookman Old Style" w:hAnsi="Bookman Old Style" w:cs="TimesNewRoman"/>
          <w:sz w:val="24"/>
          <w:szCs w:val="24"/>
        </w:rPr>
        <w:t xml:space="preserve"> dan </w:t>
      </w:r>
      <w:r w:rsidR="008D0037" w:rsidRPr="00B30A60">
        <w:rPr>
          <w:rFonts w:ascii="Bookman Old Style" w:hAnsi="Bookman Old Style" w:cs="TimesNewRoman"/>
          <w:b/>
          <w:sz w:val="24"/>
          <w:szCs w:val="24"/>
        </w:rPr>
        <w:t>Pemerintah Kabupaten/Kota</w:t>
      </w:r>
      <w:r w:rsidRPr="00B30A60">
        <w:rPr>
          <w:rFonts w:ascii="Bookman Old Style" w:hAnsi="Bookman Old Style" w:cs="TimesNewRoman"/>
          <w:sz w:val="24"/>
          <w:szCs w:val="24"/>
        </w:rPr>
        <w:t xml:space="preserve"> bertanggung jawab melaksanakan pembinaan dan pengembangan olahraga yang meliputi pembinaan dan pengembangan pengolahraga, tenaga keolahragaan dan organisasi olahraga, penyediaan dana olahraga, penyusunan metode pembinaan dan pengembangan olahraga, penyediaan prasarana dan sarana olahraga, serta pemberian penghargaan di bidang keolahragaan.</w:t>
      </w:r>
    </w:p>
    <w:p w:rsidR="006D1A47" w:rsidRPr="00B30A60" w:rsidRDefault="006D1A47" w:rsidP="006D1A47">
      <w:pPr>
        <w:autoSpaceDE w:val="0"/>
        <w:autoSpaceDN w:val="0"/>
        <w:adjustRightInd w:val="0"/>
        <w:spacing w:after="0" w:line="240" w:lineRule="auto"/>
        <w:jc w:val="both"/>
        <w:rPr>
          <w:rFonts w:ascii="Bookman Old Style" w:hAnsi="Bookman Old Style" w:cs="TimesNewRoman"/>
          <w:sz w:val="24"/>
          <w:szCs w:val="24"/>
        </w:rPr>
      </w:pPr>
    </w:p>
    <w:p w:rsidR="006D1A47" w:rsidRPr="00B30A60" w:rsidRDefault="00DB7D88" w:rsidP="006D1A47">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Pr="00B30A60">
        <w:rPr>
          <w:rFonts w:ascii="Bookman Old Style" w:hAnsi="Bookman Old Style" w:cs="TimesNewRoman"/>
          <w:sz w:val="24"/>
          <w:szCs w:val="24"/>
          <w:lang w:val="id-ID"/>
        </w:rPr>
        <w:t>4</w:t>
      </w:r>
    </w:p>
    <w:p w:rsidR="00E06945" w:rsidRPr="00B30A60" w:rsidRDefault="00E06945" w:rsidP="006D1A47">
      <w:pPr>
        <w:autoSpaceDE w:val="0"/>
        <w:autoSpaceDN w:val="0"/>
        <w:adjustRightInd w:val="0"/>
        <w:spacing w:after="0" w:line="240" w:lineRule="auto"/>
        <w:jc w:val="center"/>
        <w:rPr>
          <w:rFonts w:ascii="Bookman Old Style" w:hAnsi="Bookman Old Style" w:cs="TimesNewRoman"/>
          <w:sz w:val="24"/>
          <w:szCs w:val="24"/>
          <w:lang w:val="id-ID"/>
        </w:rPr>
      </w:pPr>
    </w:p>
    <w:p w:rsidR="00BF45F1" w:rsidRPr="00B30A60" w:rsidRDefault="006D1A47" w:rsidP="00262BF7">
      <w:pPr>
        <w:numPr>
          <w:ilvl w:val="0"/>
          <w:numId w:val="17"/>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w:t>
      </w:r>
      <w:r w:rsidR="00BF45F1" w:rsidRPr="00B30A60">
        <w:rPr>
          <w:rFonts w:ascii="Bookman Old Style" w:hAnsi="Bookman Old Style" w:cs="TimesNewRoman"/>
          <w:sz w:val="24"/>
          <w:szCs w:val="24"/>
        </w:rPr>
        <w:t>ngembangan sebagaimana dimaksud</w:t>
      </w:r>
      <w:r w:rsidR="00BF45F1" w:rsidRPr="00B30A60">
        <w:rPr>
          <w:rFonts w:ascii="Bookman Old Style" w:hAnsi="Bookman Old Style" w:cs="TimesNewRoman"/>
          <w:sz w:val="24"/>
          <w:szCs w:val="24"/>
          <w:lang w:val="id-ID"/>
        </w:rPr>
        <w:t xml:space="preserve"> </w:t>
      </w:r>
      <w:r w:rsidR="00DB7D88" w:rsidRPr="00B30A60">
        <w:rPr>
          <w:rFonts w:ascii="Bookman Old Style" w:hAnsi="Bookman Old Style" w:cs="TimesNewRoman"/>
          <w:sz w:val="24"/>
          <w:szCs w:val="24"/>
        </w:rPr>
        <w:t xml:space="preserve">dalam Pasal </w:t>
      </w:r>
      <w:r w:rsidR="00DB7D88" w:rsidRPr="00B30A60">
        <w:rPr>
          <w:rFonts w:ascii="Bookman Old Style" w:hAnsi="Bookman Old Style" w:cs="TimesNewRoman"/>
          <w:sz w:val="24"/>
          <w:szCs w:val="24"/>
          <w:lang w:val="id-ID"/>
        </w:rPr>
        <w:t>3</w:t>
      </w:r>
      <w:r w:rsidRPr="00B30A60">
        <w:rPr>
          <w:rFonts w:ascii="Bookman Old Style" w:hAnsi="Bookman Old Style" w:cs="TimesNewRoman"/>
          <w:sz w:val="24"/>
          <w:szCs w:val="24"/>
        </w:rPr>
        <w:t xml:space="preserve"> dilaks</w:t>
      </w:r>
      <w:r w:rsidR="00BF45F1" w:rsidRPr="00B30A60">
        <w:rPr>
          <w:rFonts w:ascii="Bookman Old Style" w:hAnsi="Bookman Old Style" w:cs="TimesNewRoman"/>
          <w:sz w:val="24"/>
          <w:szCs w:val="24"/>
        </w:rPr>
        <w:t>anakan melalui tahap pengenalan</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 pemantauan</w:t>
      </w:r>
      <w:r w:rsidR="00BF45F1" w:rsidRPr="00B30A60">
        <w:rPr>
          <w:rFonts w:ascii="Bookman Old Style" w:hAnsi="Bookman Old Style" w:cs="TimesNewRoman"/>
          <w:sz w:val="24"/>
          <w:szCs w:val="24"/>
        </w:rPr>
        <w:t>, pemanduan, pengembangan bakat</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dan peningkatan prest</w:t>
      </w:r>
      <w:r w:rsidR="00BF45F1" w:rsidRPr="00B30A60">
        <w:rPr>
          <w:rFonts w:ascii="Bookman Old Style" w:hAnsi="Bookman Old Style" w:cs="TimesNewRoman"/>
          <w:sz w:val="24"/>
          <w:szCs w:val="24"/>
        </w:rPr>
        <w:t>asi dalam jalur keluarga, jalur</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pendidikan, dan jalur masyarakat.</w:t>
      </w:r>
    </w:p>
    <w:p w:rsidR="00BF45F1" w:rsidRPr="00B30A60" w:rsidRDefault="006D1A47" w:rsidP="00262BF7">
      <w:pPr>
        <w:numPr>
          <w:ilvl w:val="0"/>
          <w:numId w:val="17"/>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sebagaimana dimaksud</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pada ayat (1) harus dilakukan sebagai proses yang terpadu,</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berjenjang, dan berkelanjutan.</w:t>
      </w:r>
    </w:p>
    <w:p w:rsidR="00BF45F1" w:rsidRPr="00B30A60" w:rsidRDefault="006D1A47" w:rsidP="00262BF7">
      <w:pPr>
        <w:numPr>
          <w:ilvl w:val="0"/>
          <w:numId w:val="17"/>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Tahap pengenalan olahraga sebagaimana dimaksud pada</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ayat (1) dilakukan melalui gerakan memasyarakatkan</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 dan mengolahragakan masyarakat, yang</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diarahkan dalam rangka menyadarkan, memahami, dan</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menghayati manfaat olahraga, membangkitkan minat</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masyarakat untuk berolahraga sepanjang hayat, serta</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menguasai gerak dasar olahraga.</w:t>
      </w:r>
    </w:p>
    <w:p w:rsidR="00BF45F1" w:rsidRPr="00B30A60" w:rsidRDefault="006D1A47" w:rsidP="00262BF7">
      <w:pPr>
        <w:numPr>
          <w:ilvl w:val="0"/>
          <w:numId w:val="17"/>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Tahap pemantauan sebagaimana dimaksud pada ayat (1)</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dilakukan melalui pengamatan yang terencana dan</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sistematis untuk memahami, mendeteksi, dan menemukan</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sumber potensi bibit olahragawan berbakat.</w:t>
      </w:r>
    </w:p>
    <w:p w:rsidR="00BF45F1" w:rsidRPr="00B30A60" w:rsidRDefault="006D1A47" w:rsidP="00262BF7">
      <w:pPr>
        <w:numPr>
          <w:ilvl w:val="0"/>
          <w:numId w:val="17"/>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Tahap pemanduan sebagaimana dimaksud pada ayat (1)</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dilakukan melalui penelusuran sumber potensi bibit</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olahragawan berbakat secara terencana dan sistematis</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untuk melakukan identifikasi dengan </w:t>
      </w:r>
      <w:r w:rsidRPr="00B30A60">
        <w:rPr>
          <w:rFonts w:ascii="Bookman Old Style" w:hAnsi="Bookman Old Style" w:cs="TimesNewRoman"/>
          <w:sz w:val="24"/>
          <w:szCs w:val="24"/>
        </w:rPr>
        <w:lastRenderedPageBreak/>
        <w:t>menggunakan tes</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dan pengukuran, seleksi, dan/atau pengamatan dalam</w:t>
      </w:r>
      <w:r w:rsidR="00BF45F1" w:rsidRPr="00B30A60">
        <w:rPr>
          <w:rFonts w:ascii="Bookman Old Style" w:hAnsi="Bookman Old Style" w:cs="TimesNewRoman"/>
          <w:sz w:val="24"/>
          <w:szCs w:val="24"/>
          <w:lang w:val="id-ID"/>
        </w:rPr>
        <w:t xml:space="preserve"> </w:t>
      </w:r>
      <w:r w:rsidR="00821974" w:rsidRPr="00B30A60">
        <w:rPr>
          <w:rFonts w:ascii="Bookman Old Style" w:hAnsi="Bookman Old Style" w:cs="TimesNewRoman"/>
          <w:sz w:val="24"/>
          <w:szCs w:val="24"/>
        </w:rPr>
        <w:t>pertandingan</w:t>
      </w:r>
      <w:r w:rsidRPr="00B30A60">
        <w:rPr>
          <w:rFonts w:ascii="Bookman Old Style" w:hAnsi="Bookman Old Style" w:cs="TimesNewRoman"/>
          <w:sz w:val="24"/>
          <w:szCs w:val="24"/>
        </w:rPr>
        <w:t>/perlombaan serta kejuaraan.</w:t>
      </w:r>
    </w:p>
    <w:p w:rsidR="00BF45F1" w:rsidRPr="00B30A60" w:rsidRDefault="006D1A47" w:rsidP="00262BF7">
      <w:pPr>
        <w:numPr>
          <w:ilvl w:val="0"/>
          <w:numId w:val="17"/>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Tahap pengembangan bakat sebagaimana dimaksud pada</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ayat (1) dilakukan melalui pendidikan dan pelatihan </w:t>
      </w:r>
      <w:r w:rsidRPr="00B30A60">
        <w:rPr>
          <w:rFonts w:ascii="Bookman Old Style" w:hAnsi="Bookman Old Style" w:cs="TimesNewRoman"/>
          <w:b/>
          <w:sz w:val="24"/>
          <w:szCs w:val="24"/>
        </w:rPr>
        <w:t>bibit</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olahragawan berbakat secara terencana, sistematis,</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berjenjang dan berkelanjutan untuk menghasilkan</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olahragawan berpotensi.</w:t>
      </w:r>
    </w:p>
    <w:p w:rsidR="00BF45F1" w:rsidRPr="00B30A60" w:rsidRDefault="006D1A47" w:rsidP="00262BF7">
      <w:pPr>
        <w:numPr>
          <w:ilvl w:val="0"/>
          <w:numId w:val="17"/>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Tahap peningkatan prestasi sebagaimana dimaksud pada</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ayat (1) dilakukan melalui pelatihan </w:t>
      </w:r>
      <w:r w:rsidR="008D0037" w:rsidRPr="00B30A60">
        <w:rPr>
          <w:rFonts w:ascii="Bookman Old Style" w:hAnsi="Bookman Old Style" w:cs="TimesNewRoman"/>
          <w:b/>
          <w:sz w:val="24"/>
          <w:szCs w:val="24"/>
        </w:rPr>
        <w:t>kepada</w:t>
      </w:r>
      <w:r w:rsidR="008D0037" w:rsidRPr="00B30A60">
        <w:rPr>
          <w:rFonts w:ascii="Bookman Old Style" w:hAnsi="Bookman Old Style" w:cs="TimesNewRoman"/>
          <w:sz w:val="24"/>
          <w:szCs w:val="24"/>
        </w:rPr>
        <w:t xml:space="preserve"> </w:t>
      </w:r>
      <w:r w:rsidRPr="00B30A60">
        <w:rPr>
          <w:rFonts w:ascii="Bookman Old Style" w:hAnsi="Bookman Old Style" w:cs="TimesNewRoman"/>
          <w:b/>
          <w:sz w:val="24"/>
          <w:szCs w:val="24"/>
        </w:rPr>
        <w:t>olahragawan</w:t>
      </w:r>
      <w:r w:rsidR="00BF45F1" w:rsidRPr="00B30A60">
        <w:rPr>
          <w:rFonts w:ascii="Bookman Old Style" w:hAnsi="Bookman Old Style" w:cs="TimesNewRoman"/>
          <w:b/>
          <w:sz w:val="24"/>
          <w:szCs w:val="24"/>
          <w:lang w:val="id-ID"/>
        </w:rPr>
        <w:t xml:space="preserve"> </w:t>
      </w:r>
      <w:r w:rsidRPr="00B30A60">
        <w:rPr>
          <w:rFonts w:ascii="Bookman Old Style" w:hAnsi="Bookman Old Style" w:cs="TimesNewRoman"/>
          <w:b/>
          <w:sz w:val="24"/>
          <w:szCs w:val="24"/>
        </w:rPr>
        <w:t>berpotensi</w:t>
      </w:r>
      <w:r w:rsidRPr="00B30A60">
        <w:rPr>
          <w:rFonts w:ascii="Bookman Old Style" w:hAnsi="Bookman Old Style" w:cs="TimesNewRoman"/>
          <w:sz w:val="24"/>
          <w:szCs w:val="24"/>
        </w:rPr>
        <w:t xml:space="preserve"> secara intensif, terencana, sistematis, berjenjang</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dan berkelanjutan untuk menghasilkan olahragawan</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berprestasi.</w:t>
      </w:r>
    </w:p>
    <w:p w:rsidR="00B3158A" w:rsidRPr="00B30A60" w:rsidRDefault="00B3158A" w:rsidP="00BF45F1">
      <w:pPr>
        <w:autoSpaceDE w:val="0"/>
        <w:autoSpaceDN w:val="0"/>
        <w:adjustRightInd w:val="0"/>
        <w:spacing w:after="0" w:line="240" w:lineRule="auto"/>
        <w:jc w:val="center"/>
        <w:rPr>
          <w:rFonts w:ascii="Bookman Old Style" w:hAnsi="Bookman Old Style" w:cs="TimesNewRoman"/>
          <w:sz w:val="24"/>
          <w:szCs w:val="24"/>
          <w:lang w:val="id-ID"/>
        </w:rPr>
      </w:pPr>
    </w:p>
    <w:p w:rsidR="006D1A47" w:rsidRPr="00B30A60" w:rsidRDefault="00DB7D88" w:rsidP="00BF45F1">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Pr="00B30A60">
        <w:rPr>
          <w:rFonts w:ascii="Bookman Old Style" w:hAnsi="Bookman Old Style" w:cs="TimesNewRoman"/>
          <w:sz w:val="24"/>
          <w:szCs w:val="24"/>
          <w:lang w:val="id-ID"/>
        </w:rPr>
        <w:t>5</w:t>
      </w:r>
    </w:p>
    <w:p w:rsidR="00E06945" w:rsidRPr="00B30A60" w:rsidRDefault="00E06945" w:rsidP="00BF45F1">
      <w:pPr>
        <w:autoSpaceDE w:val="0"/>
        <w:autoSpaceDN w:val="0"/>
        <w:adjustRightInd w:val="0"/>
        <w:spacing w:after="0" w:line="240" w:lineRule="auto"/>
        <w:jc w:val="center"/>
        <w:rPr>
          <w:rFonts w:ascii="Bookman Old Style" w:hAnsi="Bookman Old Style" w:cs="TimesNewRoman"/>
          <w:sz w:val="24"/>
          <w:szCs w:val="24"/>
          <w:lang w:val="id-ID"/>
        </w:rPr>
      </w:pPr>
    </w:p>
    <w:p w:rsidR="006D1A47" w:rsidRPr="00B30A60" w:rsidRDefault="006D1A47" w:rsidP="0093737E">
      <w:pPr>
        <w:autoSpaceDE w:val="0"/>
        <w:autoSpaceDN w:val="0"/>
        <w:adjustRightInd w:val="0"/>
        <w:spacing w:after="0" w:line="240" w:lineRule="auto"/>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bagi olahragawan muda</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berpotensi dilaksanakan dengan memperhatikan taraf</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pertumbuhan dan perkembangan, serta melalui tahap</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pengembangan bakat seb</w:t>
      </w:r>
      <w:r w:rsidR="00DB7D88" w:rsidRPr="00B30A60">
        <w:rPr>
          <w:rFonts w:ascii="Bookman Old Style" w:hAnsi="Bookman Old Style" w:cs="TimesNewRoman"/>
          <w:sz w:val="24"/>
          <w:szCs w:val="24"/>
        </w:rPr>
        <w:t xml:space="preserve">agaimana dimaksud dalam Pasal </w:t>
      </w:r>
      <w:r w:rsidR="00DB7D88" w:rsidRPr="00B30A60">
        <w:rPr>
          <w:rFonts w:ascii="Bookman Old Style" w:hAnsi="Bookman Old Style" w:cs="TimesNewRoman"/>
          <w:sz w:val="24"/>
          <w:szCs w:val="24"/>
          <w:lang w:val="id-ID"/>
        </w:rPr>
        <w:t>4</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ayat (6).</w:t>
      </w:r>
    </w:p>
    <w:p w:rsidR="00BF45F1" w:rsidRPr="00B30A60" w:rsidRDefault="00BF45F1" w:rsidP="00BF45F1">
      <w:pPr>
        <w:autoSpaceDE w:val="0"/>
        <w:autoSpaceDN w:val="0"/>
        <w:adjustRightInd w:val="0"/>
        <w:spacing w:after="0" w:line="240" w:lineRule="auto"/>
        <w:jc w:val="both"/>
        <w:rPr>
          <w:rFonts w:ascii="Bookman Old Style" w:hAnsi="Bookman Old Style" w:cs="TimesNewRoman"/>
          <w:sz w:val="24"/>
          <w:szCs w:val="24"/>
          <w:lang w:val="id-ID"/>
        </w:rPr>
      </w:pPr>
    </w:p>
    <w:p w:rsidR="00E06945" w:rsidRPr="00B30A60" w:rsidRDefault="00E06945" w:rsidP="00BF45F1">
      <w:pPr>
        <w:autoSpaceDE w:val="0"/>
        <w:autoSpaceDN w:val="0"/>
        <w:adjustRightInd w:val="0"/>
        <w:spacing w:after="0" w:line="240" w:lineRule="auto"/>
        <w:jc w:val="both"/>
        <w:rPr>
          <w:rFonts w:ascii="Bookman Old Style" w:hAnsi="Bookman Old Style" w:cs="TimesNewRoman"/>
          <w:sz w:val="24"/>
          <w:szCs w:val="24"/>
          <w:lang w:val="id-ID"/>
        </w:rPr>
      </w:pPr>
    </w:p>
    <w:p w:rsidR="00BF45F1" w:rsidRPr="00B30A60" w:rsidRDefault="006D1A47" w:rsidP="00BF45F1">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Bagian Kedua</w:t>
      </w:r>
    </w:p>
    <w:p w:rsidR="00BF45F1" w:rsidRPr="00B30A60" w:rsidRDefault="00BF45F1" w:rsidP="00BF45F1">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Peran Serta Masyarakat</w:t>
      </w:r>
    </w:p>
    <w:p w:rsidR="00C9266F" w:rsidRPr="00B30A60" w:rsidRDefault="00C9266F" w:rsidP="00BF45F1">
      <w:pPr>
        <w:autoSpaceDE w:val="0"/>
        <w:autoSpaceDN w:val="0"/>
        <w:adjustRightInd w:val="0"/>
        <w:spacing w:after="0" w:line="240" w:lineRule="auto"/>
        <w:jc w:val="center"/>
        <w:rPr>
          <w:rFonts w:ascii="Bookman Old Style" w:hAnsi="Bookman Old Style" w:cs="TimesNewRoman"/>
          <w:sz w:val="24"/>
          <w:szCs w:val="24"/>
        </w:rPr>
      </w:pPr>
    </w:p>
    <w:p w:rsidR="006D1A47" w:rsidRPr="00B30A60" w:rsidRDefault="00DB7D88" w:rsidP="00BF45F1">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Pr="00B30A60">
        <w:rPr>
          <w:rFonts w:ascii="Bookman Old Style" w:hAnsi="Bookman Old Style" w:cs="TimesNewRoman"/>
          <w:sz w:val="24"/>
          <w:szCs w:val="24"/>
          <w:lang w:val="id-ID"/>
        </w:rPr>
        <w:t>6</w:t>
      </w:r>
    </w:p>
    <w:p w:rsidR="00BF45F1" w:rsidRPr="00B30A60" w:rsidRDefault="00BF45F1" w:rsidP="00BF45F1">
      <w:pPr>
        <w:autoSpaceDE w:val="0"/>
        <w:autoSpaceDN w:val="0"/>
        <w:adjustRightInd w:val="0"/>
        <w:spacing w:after="0" w:line="240" w:lineRule="auto"/>
        <w:jc w:val="center"/>
        <w:rPr>
          <w:rFonts w:ascii="Bookman Old Style" w:hAnsi="Bookman Old Style" w:cs="TimesNewRoman"/>
          <w:sz w:val="24"/>
          <w:szCs w:val="24"/>
          <w:lang w:val="id-ID"/>
        </w:rPr>
      </w:pPr>
    </w:p>
    <w:p w:rsidR="00BF45F1" w:rsidRPr="00B30A60" w:rsidRDefault="006D1A47" w:rsidP="00262BF7">
      <w:pPr>
        <w:numPr>
          <w:ilvl w:val="0"/>
          <w:numId w:val="18"/>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Masyarakat  dapat  melakukan  pembinaan  dan</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pengembangan olahraga melalui berbagai kegiatan</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keolahragaan secara aktif, baik yang dilaksanakan atas</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dorongan </w:t>
      </w:r>
      <w:r w:rsidRPr="00B30A60">
        <w:rPr>
          <w:rFonts w:ascii="Bookman Old Style" w:hAnsi="Bookman Old Style" w:cs="TimesNewRoman"/>
          <w:b/>
          <w:sz w:val="24"/>
          <w:szCs w:val="24"/>
        </w:rPr>
        <w:t xml:space="preserve">Pemerintah </w:t>
      </w:r>
      <w:r w:rsidR="00821974" w:rsidRPr="00B30A60">
        <w:rPr>
          <w:rFonts w:ascii="Bookman Old Style" w:hAnsi="Bookman Old Style" w:cs="TimesNewRoman"/>
          <w:b/>
          <w:sz w:val="24"/>
          <w:szCs w:val="24"/>
        </w:rPr>
        <w:t>Pusat, Pemerintah Daerah dan Pemerintah Kabupaten/Kota</w:t>
      </w:r>
      <w:r w:rsidRPr="00B30A60">
        <w:rPr>
          <w:rFonts w:ascii="Bookman Old Style" w:hAnsi="Bookman Old Style" w:cs="TimesNewRoman"/>
          <w:b/>
          <w:sz w:val="24"/>
          <w:szCs w:val="24"/>
        </w:rPr>
        <w:t xml:space="preserve"> </w:t>
      </w:r>
      <w:r w:rsidRPr="00B30A60">
        <w:rPr>
          <w:rFonts w:ascii="Bookman Old Style" w:hAnsi="Bookman Old Style" w:cs="TimesNewRoman"/>
          <w:sz w:val="24"/>
          <w:szCs w:val="24"/>
        </w:rPr>
        <w:t>maupun</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atas kesadaran atau prakarsa sendiri.</w:t>
      </w:r>
    </w:p>
    <w:p w:rsidR="00BF45F1" w:rsidRPr="00B30A60" w:rsidRDefault="006D1A47" w:rsidP="00262BF7">
      <w:pPr>
        <w:numPr>
          <w:ilvl w:val="0"/>
          <w:numId w:val="18"/>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Dalam  hal  melakukan  pembinaan  dan  pengembangan</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 masyarakat sebagaimana dimaksud pada ayat (1)</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melaksanakan kegiatan keolahragaan yang antara lain</w:t>
      </w:r>
      <w:r w:rsidR="00BF45F1"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berkaitan dengan:</w:t>
      </w:r>
    </w:p>
    <w:p w:rsidR="00BF45F1" w:rsidRPr="00B30A60" w:rsidRDefault="006D1A47" w:rsidP="001D334A">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organisasi keolahragaan;</w:t>
      </w:r>
    </w:p>
    <w:p w:rsidR="00BF45F1" w:rsidRPr="00B30A60" w:rsidRDefault="006D1A47" w:rsidP="00262BF7">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penyelenggaraan kejuaraan atau pekan olahraga;</w:t>
      </w:r>
    </w:p>
    <w:p w:rsidR="00BF45F1" w:rsidRPr="00B30A60" w:rsidRDefault="006D1A47" w:rsidP="00262BF7">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peraturan permainan dan pertandingan;</w:t>
      </w:r>
    </w:p>
    <w:p w:rsidR="00BF45F1" w:rsidRPr="00B30A60" w:rsidRDefault="006D1A47" w:rsidP="00262BF7">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perlombaan atau pertandingan;</w:t>
      </w:r>
    </w:p>
    <w:p w:rsidR="001D334A" w:rsidRPr="00B30A60" w:rsidRDefault="006D1A47" w:rsidP="001D334A">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penataran dan pelatihan tenaga keolahragaan;</w:t>
      </w:r>
    </w:p>
    <w:p w:rsidR="00BF45F1" w:rsidRPr="00B30A60" w:rsidRDefault="006D1A47" w:rsidP="001D334A">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pengenalan, pemantauan, pemanduan, dan</w:t>
      </w:r>
      <w:r w:rsidR="00BF45F1" w:rsidRPr="00B30A60">
        <w:rPr>
          <w:rFonts w:ascii="Bookman Old Style" w:hAnsi="Bookman Old Style" w:cs="TimesNewRoman"/>
          <w:sz w:val="24"/>
          <w:szCs w:val="24"/>
          <w:lang w:val="id-ID"/>
        </w:rPr>
        <w:t xml:space="preserve"> </w:t>
      </w:r>
      <w:r w:rsidR="00BF45F1" w:rsidRPr="00B30A60">
        <w:rPr>
          <w:rFonts w:ascii="Bookman Old Style" w:hAnsi="Bookman Old Style" w:cs="TimesNewRoman"/>
          <w:sz w:val="24"/>
          <w:szCs w:val="24"/>
        </w:rPr>
        <w:t>pengembangan bakat</w:t>
      </w:r>
      <w:r w:rsidR="0012113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olahragawan;</w:t>
      </w:r>
    </w:p>
    <w:p w:rsidR="00BF45F1" w:rsidRPr="00B30A60" w:rsidRDefault="006D1A47" w:rsidP="00262BF7">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peningkatan prestasi;</w:t>
      </w:r>
    </w:p>
    <w:p w:rsidR="00BF45F1" w:rsidRPr="00B30A60" w:rsidRDefault="006D1A47" w:rsidP="00262BF7">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penyediaan tenaga keolahragaan;</w:t>
      </w:r>
    </w:p>
    <w:p w:rsidR="00BF45F1" w:rsidRPr="00B30A60" w:rsidRDefault="006D1A47" w:rsidP="00262BF7">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pengadaan prasarana dan sarana olahraga;</w:t>
      </w:r>
    </w:p>
    <w:p w:rsidR="00BF45F1" w:rsidRPr="00B30A60" w:rsidRDefault="006D1A47" w:rsidP="00262BF7">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penerapan ilmu pengetahuan dan teknologi olahraga;</w:t>
      </w:r>
    </w:p>
    <w:p w:rsidR="00BF45F1" w:rsidRPr="00B30A60" w:rsidRDefault="006D1A47" w:rsidP="00262BF7">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penyediaan informasi keolahragaan;</w:t>
      </w:r>
    </w:p>
    <w:p w:rsidR="00BF45F1" w:rsidRPr="00B30A60" w:rsidRDefault="006D1A47" w:rsidP="00262BF7">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pemberian penghargaan;</w:t>
      </w:r>
    </w:p>
    <w:p w:rsidR="001D334A" w:rsidRPr="00B30A60" w:rsidRDefault="006D1A47" w:rsidP="001D334A">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industri olahraga; dan</w:t>
      </w:r>
    </w:p>
    <w:p w:rsidR="006D1A47" w:rsidRPr="00B30A60" w:rsidRDefault="006D1A47" w:rsidP="001D334A">
      <w:pPr>
        <w:numPr>
          <w:ilvl w:val="0"/>
          <w:numId w:val="19"/>
        </w:numPr>
        <w:autoSpaceDE w:val="0"/>
        <w:autoSpaceDN w:val="0"/>
        <w:adjustRightInd w:val="0"/>
        <w:spacing w:after="0" w:line="240" w:lineRule="auto"/>
        <w:ind w:left="993" w:hanging="567"/>
        <w:jc w:val="both"/>
        <w:rPr>
          <w:rFonts w:ascii="Bookman Old Style" w:hAnsi="Bookman Old Style" w:cs="TimesNewRoman"/>
          <w:sz w:val="24"/>
          <w:szCs w:val="24"/>
        </w:rPr>
      </w:pPr>
      <w:r w:rsidRPr="00B30A60">
        <w:rPr>
          <w:rFonts w:ascii="Bookman Old Style" w:hAnsi="Bookman Old Style" w:cs="TimesNewRoman"/>
          <w:sz w:val="24"/>
          <w:szCs w:val="24"/>
        </w:rPr>
        <w:t>pendanaan.</w:t>
      </w:r>
    </w:p>
    <w:p w:rsidR="005A6E04" w:rsidRPr="00B30A60" w:rsidRDefault="006D1A47" w:rsidP="00262BF7">
      <w:pPr>
        <w:numPr>
          <w:ilvl w:val="0"/>
          <w:numId w:val="20"/>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w:t>
      </w:r>
      <w:r w:rsidR="005A6E04" w:rsidRPr="00B30A60">
        <w:rPr>
          <w:rFonts w:ascii="Bookman Old Style" w:hAnsi="Bookman Old Style" w:cs="TimesNewRoman"/>
          <w:sz w:val="24"/>
          <w:szCs w:val="24"/>
        </w:rPr>
        <w:t>bangan olahraga oleh masyarakat</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melalui kegiatan keolahragaan sebagaimana dimaksud</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pada ayat (2) dilakukan oleh </w:t>
      </w:r>
      <w:r w:rsidR="00821974" w:rsidRPr="00B30A60">
        <w:rPr>
          <w:rFonts w:ascii="Bookman Old Style" w:hAnsi="Bookman Old Style" w:cs="BookmanOldStyle"/>
          <w:sz w:val="24"/>
          <w:szCs w:val="24"/>
        </w:rPr>
        <w:t>klub, perkumpulan, sasana dan/atau sanggar olahraga</w:t>
      </w:r>
      <w:r w:rsidR="00821974" w:rsidRPr="00B30A60">
        <w:rPr>
          <w:rFonts w:ascii="Bookman Old Style" w:hAnsi="Bookman Old Style" w:cs="TimesNewRoman"/>
          <w:sz w:val="24"/>
          <w:szCs w:val="24"/>
        </w:rPr>
        <w:t xml:space="preserve"> </w:t>
      </w:r>
      <w:r w:rsidRPr="00B30A60">
        <w:rPr>
          <w:rFonts w:ascii="Bookman Old Style" w:hAnsi="Bookman Old Style" w:cs="TimesNewRoman"/>
          <w:sz w:val="24"/>
          <w:szCs w:val="24"/>
        </w:rPr>
        <w:t>di lingkungan masyarakat setempat.</w:t>
      </w:r>
    </w:p>
    <w:p w:rsidR="006D1A47" w:rsidRPr="00B30A60" w:rsidRDefault="006D1A47" w:rsidP="00262BF7">
      <w:pPr>
        <w:numPr>
          <w:ilvl w:val="0"/>
          <w:numId w:val="20"/>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Dalam hal melaksanakan pembinaan dan pengembangan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olahraga, </w:t>
      </w:r>
      <w:r w:rsidR="00821974" w:rsidRPr="00B30A60">
        <w:rPr>
          <w:rFonts w:ascii="Bookman Old Style" w:hAnsi="Bookman Old Style" w:cs="BookmanOldStyle"/>
          <w:sz w:val="24"/>
          <w:szCs w:val="24"/>
        </w:rPr>
        <w:t>klub, perkumpulan, sasana dan/atau sanggar olahraga</w:t>
      </w:r>
      <w:r w:rsidRPr="00B30A60">
        <w:rPr>
          <w:rFonts w:ascii="Bookman Old Style" w:hAnsi="Bookman Old Style" w:cs="TimesNewRoman"/>
          <w:sz w:val="24"/>
          <w:szCs w:val="24"/>
        </w:rPr>
        <w:t xml:space="preserve"> sebagaimana</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dimaksud pada ayat (3) dapat membentuk induk organisasi</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cabang ol</w:t>
      </w:r>
      <w:r w:rsidR="00821974" w:rsidRPr="00B30A60">
        <w:rPr>
          <w:rFonts w:ascii="Bookman Old Style" w:hAnsi="Bookman Old Style" w:cs="TimesNewRoman"/>
          <w:sz w:val="24"/>
          <w:szCs w:val="24"/>
        </w:rPr>
        <w:t>ahraga sesuai dengan ketentuan p</w:t>
      </w:r>
      <w:r w:rsidRPr="00B30A60">
        <w:rPr>
          <w:rFonts w:ascii="Bookman Old Style" w:hAnsi="Bookman Old Style" w:cs="TimesNewRoman"/>
          <w:sz w:val="24"/>
          <w:szCs w:val="24"/>
        </w:rPr>
        <w:t>eraturan</w:t>
      </w:r>
      <w:r w:rsidR="005A6E04" w:rsidRPr="00B30A60">
        <w:rPr>
          <w:rFonts w:ascii="Bookman Old Style" w:hAnsi="Bookman Old Style" w:cs="TimesNewRoman"/>
          <w:sz w:val="24"/>
          <w:szCs w:val="24"/>
          <w:lang w:val="id-ID"/>
        </w:rPr>
        <w:t xml:space="preserve"> </w:t>
      </w:r>
      <w:r w:rsidR="00821974" w:rsidRPr="00B30A60">
        <w:rPr>
          <w:rFonts w:ascii="Bookman Old Style" w:hAnsi="Bookman Old Style" w:cs="TimesNewRoman"/>
          <w:sz w:val="24"/>
          <w:szCs w:val="24"/>
        </w:rPr>
        <w:t>p</w:t>
      </w:r>
      <w:r w:rsidRPr="00B30A60">
        <w:rPr>
          <w:rFonts w:ascii="Bookman Old Style" w:hAnsi="Bookman Old Style" w:cs="TimesNewRoman"/>
          <w:sz w:val="24"/>
          <w:szCs w:val="24"/>
        </w:rPr>
        <w:t>erundang-undangan.</w:t>
      </w:r>
    </w:p>
    <w:p w:rsidR="005A6E04" w:rsidRPr="00B30A60" w:rsidRDefault="005A6E04" w:rsidP="005A6E04">
      <w:pPr>
        <w:autoSpaceDE w:val="0"/>
        <w:autoSpaceDN w:val="0"/>
        <w:adjustRightInd w:val="0"/>
        <w:spacing w:after="0" w:line="240" w:lineRule="auto"/>
        <w:jc w:val="center"/>
        <w:rPr>
          <w:rFonts w:ascii="Bookman Old Style" w:hAnsi="Bookman Old Style" w:cs="TimesNewRoman"/>
          <w:sz w:val="24"/>
          <w:szCs w:val="24"/>
          <w:lang w:val="id-ID"/>
        </w:rPr>
      </w:pPr>
    </w:p>
    <w:p w:rsidR="006D1A47" w:rsidRPr="00B30A60" w:rsidRDefault="00DB7D88" w:rsidP="005A6E04">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Pr="00B30A60">
        <w:rPr>
          <w:rFonts w:ascii="Bookman Old Style" w:hAnsi="Bookman Old Style" w:cs="TimesNewRoman"/>
          <w:sz w:val="24"/>
          <w:szCs w:val="24"/>
          <w:lang w:val="id-ID"/>
        </w:rPr>
        <w:t>7</w:t>
      </w:r>
    </w:p>
    <w:p w:rsidR="00E06945" w:rsidRPr="00B30A60" w:rsidRDefault="00E06945" w:rsidP="005A6E04">
      <w:pPr>
        <w:autoSpaceDE w:val="0"/>
        <w:autoSpaceDN w:val="0"/>
        <w:adjustRightInd w:val="0"/>
        <w:spacing w:after="0" w:line="240" w:lineRule="auto"/>
        <w:jc w:val="center"/>
        <w:rPr>
          <w:rFonts w:ascii="Bookman Old Style" w:hAnsi="Bookman Old Style" w:cs="TimesNewRoman"/>
          <w:sz w:val="24"/>
          <w:szCs w:val="24"/>
          <w:lang w:val="id-ID"/>
        </w:rPr>
      </w:pPr>
    </w:p>
    <w:p w:rsidR="005A6E04" w:rsidRPr="00B30A60" w:rsidRDefault="006D1A47" w:rsidP="00262BF7">
      <w:pPr>
        <w:numPr>
          <w:ilvl w:val="0"/>
          <w:numId w:val="21"/>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w:t>
      </w:r>
      <w:r w:rsidR="00821974" w:rsidRPr="00B30A60">
        <w:rPr>
          <w:rFonts w:ascii="Bookman Old Style" w:hAnsi="Bookman Old Style" w:cs="TimesNewRoman"/>
          <w:sz w:val="24"/>
          <w:szCs w:val="24"/>
        </w:rPr>
        <w:t>aan dan pengembangan olahraga pada</w:t>
      </w:r>
      <w:r w:rsidRPr="00B30A60">
        <w:rPr>
          <w:rFonts w:ascii="Bookman Old Style" w:hAnsi="Bookman Old Style" w:cs="TimesNewRoman"/>
          <w:sz w:val="24"/>
          <w:szCs w:val="24"/>
        </w:rPr>
        <w:t xml:space="preserve"> lembaga</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pemerintah atau swasta wajib diselenggarakan bagi</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karyawannya melalui penyediaan </w:t>
      </w:r>
      <w:r w:rsidRPr="00B30A60">
        <w:rPr>
          <w:rFonts w:ascii="Bookman Old Style" w:hAnsi="Bookman Old Style" w:cs="TimesNewRoman"/>
          <w:sz w:val="24"/>
          <w:szCs w:val="24"/>
        </w:rPr>
        <w:lastRenderedPageBreak/>
        <w:t>prasarana dan sarana</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 untuk meningkatkan kesehatan, kebugaran,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kegembiraan, kualitas, dan produktivitas kerja karyawan.</w:t>
      </w:r>
    </w:p>
    <w:p w:rsidR="005A6E04" w:rsidRPr="00B30A60" w:rsidRDefault="006D1A47" w:rsidP="00262BF7">
      <w:pPr>
        <w:numPr>
          <w:ilvl w:val="0"/>
          <w:numId w:val="21"/>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Lembaga pemerintah atau swasta dalam hal melaksanakan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pembinaan dan pengembangan olahraga sebagaimana</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dimaksud pada ayat (1)</w:t>
      </w:r>
      <w:r w:rsidR="00BE69DF"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w:t>
      </w:r>
    </w:p>
    <w:p w:rsidR="005A6E04" w:rsidRPr="00B30A60" w:rsidRDefault="006D1A47" w:rsidP="00262BF7">
      <w:pPr>
        <w:numPr>
          <w:ilvl w:val="0"/>
          <w:numId w:val="22"/>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wajib menyediakan alokasi waktu yang cukup bagi</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karyawannya untuk kegiatan olahraga; dan/atau</w:t>
      </w:r>
    </w:p>
    <w:p w:rsidR="005A6E04" w:rsidRPr="00B30A60" w:rsidRDefault="006D1A47" w:rsidP="00262BF7">
      <w:pPr>
        <w:numPr>
          <w:ilvl w:val="0"/>
          <w:numId w:val="22"/>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 xml:space="preserve">dapat membentuk </w:t>
      </w:r>
      <w:r w:rsidR="00821974" w:rsidRPr="00B30A60">
        <w:rPr>
          <w:rFonts w:ascii="Bookman Old Style" w:hAnsi="Bookman Old Style" w:cs="BookmanOldStyle"/>
          <w:sz w:val="24"/>
          <w:szCs w:val="24"/>
        </w:rPr>
        <w:t>klub, perkumpulan, sasana dan/atau sanggar olahraga</w:t>
      </w:r>
      <w:r w:rsidRPr="00B30A60">
        <w:rPr>
          <w:rFonts w:ascii="Bookman Old Style" w:hAnsi="Bookman Old Style" w:cs="TimesNewRoman"/>
          <w:sz w:val="24"/>
          <w:szCs w:val="24"/>
        </w:rPr>
        <w:t>.</w:t>
      </w:r>
    </w:p>
    <w:p w:rsidR="006D1A47" w:rsidRPr="00B30A60" w:rsidRDefault="006D1A47" w:rsidP="00262BF7">
      <w:pPr>
        <w:numPr>
          <w:ilvl w:val="0"/>
          <w:numId w:val="21"/>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olahraga sebagaimana</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dimaksud pada ayat (1) dapat diarahkan untuk mendukung</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peningkatan prestasi olahraga daerah dan nasional.</w:t>
      </w:r>
    </w:p>
    <w:p w:rsidR="005A6E04" w:rsidRPr="00B30A60" w:rsidRDefault="005A6E04" w:rsidP="005A6E04">
      <w:pPr>
        <w:autoSpaceDE w:val="0"/>
        <w:autoSpaceDN w:val="0"/>
        <w:adjustRightInd w:val="0"/>
        <w:spacing w:after="0" w:line="240" w:lineRule="auto"/>
        <w:jc w:val="both"/>
        <w:rPr>
          <w:rFonts w:ascii="Bookman Old Style" w:hAnsi="Bookman Old Style" w:cs="TimesNewRoman"/>
          <w:sz w:val="24"/>
          <w:szCs w:val="24"/>
          <w:lang w:val="id-ID"/>
        </w:rPr>
      </w:pPr>
    </w:p>
    <w:p w:rsidR="00E06945" w:rsidRPr="00B30A60" w:rsidRDefault="00E06945" w:rsidP="005A6E04">
      <w:pPr>
        <w:autoSpaceDE w:val="0"/>
        <w:autoSpaceDN w:val="0"/>
        <w:adjustRightInd w:val="0"/>
        <w:spacing w:after="0" w:line="240" w:lineRule="auto"/>
        <w:jc w:val="both"/>
        <w:rPr>
          <w:rFonts w:ascii="Bookman Old Style" w:hAnsi="Bookman Old Style" w:cs="TimesNewRoman"/>
          <w:sz w:val="24"/>
          <w:szCs w:val="24"/>
          <w:lang w:val="id-ID"/>
        </w:rPr>
      </w:pPr>
    </w:p>
    <w:p w:rsidR="005A6E04" w:rsidRPr="00B30A60" w:rsidRDefault="005A6E04" w:rsidP="005A6E04">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Bagian Ketiga</w:t>
      </w:r>
    </w:p>
    <w:p w:rsidR="005A6E04" w:rsidRPr="00B30A60" w:rsidRDefault="006D1A47" w:rsidP="005A6E04">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Pembinaan dan P</w:t>
      </w:r>
      <w:r w:rsidR="005A6E04" w:rsidRPr="00B30A60">
        <w:rPr>
          <w:rFonts w:ascii="Bookman Old Style" w:hAnsi="Bookman Old Style" w:cs="TimesNewRoman"/>
          <w:sz w:val="24"/>
          <w:szCs w:val="24"/>
        </w:rPr>
        <w:t>engembangan Olahraga Pendidikan</w:t>
      </w:r>
    </w:p>
    <w:p w:rsidR="00C9266F" w:rsidRPr="00B30A60" w:rsidRDefault="00C9266F" w:rsidP="005A6E04">
      <w:pPr>
        <w:autoSpaceDE w:val="0"/>
        <w:autoSpaceDN w:val="0"/>
        <w:adjustRightInd w:val="0"/>
        <w:spacing w:after="0" w:line="240" w:lineRule="auto"/>
        <w:jc w:val="center"/>
        <w:rPr>
          <w:rFonts w:ascii="Bookman Old Style" w:hAnsi="Bookman Old Style" w:cs="TimesNewRoman"/>
          <w:sz w:val="24"/>
          <w:szCs w:val="24"/>
        </w:rPr>
      </w:pPr>
    </w:p>
    <w:p w:rsidR="006D1A47" w:rsidRPr="00B30A60" w:rsidRDefault="00DB7D88" w:rsidP="005A6E04">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Pr="00B30A60">
        <w:rPr>
          <w:rFonts w:ascii="Bookman Old Style" w:hAnsi="Bookman Old Style" w:cs="TimesNewRoman"/>
          <w:sz w:val="24"/>
          <w:szCs w:val="24"/>
          <w:lang w:val="id-ID"/>
        </w:rPr>
        <w:t>8</w:t>
      </w:r>
    </w:p>
    <w:p w:rsidR="005A6E04" w:rsidRPr="00B30A60" w:rsidRDefault="005A6E04" w:rsidP="005A6E04">
      <w:pPr>
        <w:autoSpaceDE w:val="0"/>
        <w:autoSpaceDN w:val="0"/>
        <w:adjustRightInd w:val="0"/>
        <w:spacing w:after="0" w:line="240" w:lineRule="auto"/>
        <w:jc w:val="both"/>
        <w:rPr>
          <w:rFonts w:ascii="Bookman Old Style" w:hAnsi="Bookman Old Style" w:cs="TimesNewRoman"/>
          <w:sz w:val="24"/>
          <w:szCs w:val="24"/>
          <w:lang w:val="id-ID"/>
        </w:rPr>
      </w:pPr>
    </w:p>
    <w:p w:rsidR="005A6E04" w:rsidRPr="00B30A60" w:rsidRDefault="006D1A47" w:rsidP="00262BF7">
      <w:pPr>
        <w:numPr>
          <w:ilvl w:val="0"/>
          <w:numId w:val="23"/>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olahraga  pendidikan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bertujuan untuk memperoleh pengetahuan, kepribadian,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keterampilan, kesehatan, dan kebugaran jasmani serta</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pengembangan minat dan bakat olahraga.</w:t>
      </w:r>
    </w:p>
    <w:p w:rsidR="005A6E04" w:rsidRPr="00B30A60" w:rsidRDefault="006D1A47" w:rsidP="00262BF7">
      <w:pPr>
        <w:numPr>
          <w:ilvl w:val="0"/>
          <w:numId w:val="23"/>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olahraga  pendidikan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sebagaimana dimaksud pada ayat (1) dilaksanakan sebagai</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satu kesatuan yang sistemis dan berkesinambungan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dengan Sistem Pendidikan Nasional.</w:t>
      </w:r>
    </w:p>
    <w:p w:rsidR="005A6E04" w:rsidRPr="00B30A60" w:rsidRDefault="006D1A47" w:rsidP="00262BF7">
      <w:pPr>
        <w:numPr>
          <w:ilvl w:val="0"/>
          <w:numId w:val="23"/>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olahraga  pendidikan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sebagaimana dimaksud pada ayat (2) dilakukan melalui</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kegiatan baik intrakurikuler maupun ekstrakurikuler.</w:t>
      </w:r>
    </w:p>
    <w:p w:rsidR="005A6E04" w:rsidRPr="00B30A60" w:rsidRDefault="005A6E04" w:rsidP="005A6E04">
      <w:pPr>
        <w:autoSpaceDE w:val="0"/>
        <w:autoSpaceDN w:val="0"/>
        <w:adjustRightInd w:val="0"/>
        <w:spacing w:after="0" w:line="240" w:lineRule="auto"/>
        <w:jc w:val="both"/>
        <w:rPr>
          <w:rFonts w:ascii="Bookman Old Style" w:hAnsi="Bookman Old Style" w:cs="TimesNewRoman"/>
          <w:sz w:val="24"/>
          <w:szCs w:val="24"/>
          <w:lang w:val="id-ID"/>
        </w:rPr>
      </w:pPr>
    </w:p>
    <w:p w:rsidR="006D1A47" w:rsidRPr="00B30A60" w:rsidRDefault="00906CD5" w:rsidP="005A6E04">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Pr="00B30A60">
        <w:rPr>
          <w:rFonts w:ascii="Bookman Old Style" w:hAnsi="Bookman Old Style" w:cs="TimesNewRoman"/>
          <w:sz w:val="24"/>
          <w:szCs w:val="24"/>
          <w:lang w:val="id-ID"/>
        </w:rPr>
        <w:t>9</w:t>
      </w:r>
    </w:p>
    <w:p w:rsidR="00E06945" w:rsidRPr="00B30A60" w:rsidRDefault="00E06945" w:rsidP="005A6E04">
      <w:pPr>
        <w:autoSpaceDE w:val="0"/>
        <w:autoSpaceDN w:val="0"/>
        <w:adjustRightInd w:val="0"/>
        <w:spacing w:after="0" w:line="240" w:lineRule="auto"/>
        <w:jc w:val="center"/>
        <w:rPr>
          <w:rFonts w:ascii="Bookman Old Style" w:hAnsi="Bookman Old Style" w:cs="TimesNewRoman"/>
          <w:sz w:val="24"/>
          <w:szCs w:val="24"/>
          <w:lang w:val="id-ID"/>
        </w:rPr>
      </w:pPr>
    </w:p>
    <w:p w:rsidR="005A6E04" w:rsidRPr="00B30A60" w:rsidRDefault="006D1A47" w:rsidP="00262BF7">
      <w:pPr>
        <w:numPr>
          <w:ilvl w:val="0"/>
          <w:numId w:val="24"/>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olahraga  pendidikan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menjadi tanggung jawab </w:t>
      </w:r>
      <w:r w:rsidR="00320F8D" w:rsidRPr="00B30A60">
        <w:rPr>
          <w:rFonts w:ascii="Bookman Old Style" w:hAnsi="Bookman Old Style" w:cs="TimesNewRoman"/>
          <w:sz w:val="24"/>
          <w:szCs w:val="24"/>
        </w:rPr>
        <w:t>Gubernur, Bupati dan Walikota</w:t>
      </w:r>
      <w:r w:rsidRPr="00B30A60">
        <w:rPr>
          <w:rFonts w:ascii="Bookman Old Style" w:hAnsi="Bookman Old Style" w:cs="TimesNewRoman"/>
          <w:sz w:val="24"/>
          <w:szCs w:val="24"/>
        </w:rPr>
        <w:t xml:space="preserve"> yang</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menyelenggarakan urusan pemerintahan di bidang</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pendidikan.</w:t>
      </w:r>
    </w:p>
    <w:p w:rsidR="005A6E04" w:rsidRPr="00B30A60" w:rsidRDefault="006D1A47" w:rsidP="00262BF7">
      <w:pPr>
        <w:numPr>
          <w:ilvl w:val="0"/>
          <w:numId w:val="24"/>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Tanggung jawab </w:t>
      </w:r>
      <w:r w:rsidR="00EB5591" w:rsidRPr="00B30A60">
        <w:rPr>
          <w:rFonts w:ascii="Bookman Old Style" w:hAnsi="Bookman Old Style" w:cs="TimesNewRoman"/>
          <w:sz w:val="24"/>
          <w:szCs w:val="24"/>
        </w:rPr>
        <w:t>Gubernur, Bupati dan Walikota</w:t>
      </w:r>
      <w:r w:rsidRPr="00B30A60">
        <w:rPr>
          <w:rFonts w:ascii="Bookman Old Style" w:hAnsi="Bookman Old Style" w:cs="TimesNewRoman"/>
          <w:sz w:val="24"/>
          <w:szCs w:val="24"/>
        </w:rPr>
        <w:t xml:space="preserve"> sebagaimana dimaksud pada ayat</w:t>
      </w:r>
      <w:r w:rsidR="005A6E04" w:rsidRPr="00B30A60">
        <w:rPr>
          <w:rFonts w:ascii="Bookman Old Style" w:hAnsi="Bookman Old Style" w:cs="TimesNewRoman"/>
          <w:sz w:val="24"/>
          <w:szCs w:val="24"/>
          <w:lang w:val="id-ID"/>
        </w:rPr>
        <w:t xml:space="preserve"> </w:t>
      </w:r>
      <w:r w:rsidR="00EB5591" w:rsidRPr="00B30A60">
        <w:rPr>
          <w:rFonts w:ascii="Bookman Old Style" w:hAnsi="Bookman Old Style" w:cs="TimesNewRoman"/>
          <w:sz w:val="24"/>
          <w:szCs w:val="24"/>
        </w:rPr>
        <w:t xml:space="preserve">(1) </w:t>
      </w:r>
      <w:r w:rsidRPr="00B30A60">
        <w:rPr>
          <w:rFonts w:ascii="Bookman Old Style" w:hAnsi="Bookman Old Style" w:cs="TimesNewRoman"/>
          <w:sz w:val="24"/>
          <w:szCs w:val="24"/>
        </w:rPr>
        <w:t>meliputi:</w:t>
      </w:r>
    </w:p>
    <w:p w:rsidR="005A6E04" w:rsidRPr="00B30A60" w:rsidRDefault="006D1A47" w:rsidP="00262BF7">
      <w:pPr>
        <w:numPr>
          <w:ilvl w:val="0"/>
          <w:numId w:val="25"/>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pelatih olahraga untuk</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ditempatkan pada satuan pendidikan, pusat pembinaan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dan pelatihan olahraga, dan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klub/perkumpulan/sasana/sanggar olahraga;</w:t>
      </w:r>
    </w:p>
    <w:p w:rsidR="005A6E04" w:rsidRPr="00B30A60" w:rsidRDefault="006D1A47" w:rsidP="00262BF7">
      <w:pPr>
        <w:numPr>
          <w:ilvl w:val="0"/>
          <w:numId w:val="25"/>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penyediaan sarana pelatihan olahraga;</w:t>
      </w:r>
    </w:p>
    <w:p w:rsidR="005A6E04" w:rsidRPr="00B30A60" w:rsidRDefault="006D1A47" w:rsidP="00262BF7">
      <w:pPr>
        <w:numPr>
          <w:ilvl w:val="0"/>
          <w:numId w:val="25"/>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penyelenggaraan proses pembinaan dan pelatihan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w:t>
      </w:r>
    </w:p>
    <w:p w:rsidR="005A6E04" w:rsidRPr="00B30A60" w:rsidRDefault="006D1A47" w:rsidP="00262BF7">
      <w:pPr>
        <w:numPr>
          <w:ilvl w:val="0"/>
          <w:numId w:val="25"/>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pusat pembinaan dan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latihan olahraga pelajar;</w:t>
      </w:r>
    </w:p>
    <w:p w:rsidR="005A6E04" w:rsidRPr="00B30A60" w:rsidRDefault="00D02FFF" w:rsidP="00262BF7">
      <w:pPr>
        <w:numPr>
          <w:ilvl w:val="0"/>
          <w:numId w:val="25"/>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b/>
          <w:sz w:val="24"/>
          <w:szCs w:val="24"/>
        </w:rPr>
        <w:t>fasilitasi</w:t>
      </w:r>
      <w:r w:rsidRPr="00B30A60">
        <w:rPr>
          <w:rFonts w:ascii="Bookman Old Style" w:hAnsi="Bookman Old Style" w:cs="TimesNewRoman"/>
          <w:sz w:val="24"/>
          <w:szCs w:val="24"/>
        </w:rPr>
        <w:t xml:space="preserve"> </w:t>
      </w:r>
      <w:r w:rsidR="006D1A47" w:rsidRPr="00B30A60">
        <w:rPr>
          <w:rFonts w:ascii="Bookman Old Style" w:hAnsi="Bookman Old Style" w:cs="TimesNewRoman"/>
          <w:sz w:val="24"/>
          <w:szCs w:val="24"/>
        </w:rPr>
        <w:t>pembinaan dan pengembangan pusat pembinaan dan</w:t>
      </w:r>
      <w:r w:rsidR="005A6E04"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latihan olahraga mahasiswa;</w:t>
      </w:r>
    </w:p>
    <w:p w:rsidR="005A6E04" w:rsidRPr="00B30A60" w:rsidRDefault="00D02FFF" w:rsidP="00262BF7">
      <w:pPr>
        <w:numPr>
          <w:ilvl w:val="0"/>
          <w:numId w:val="25"/>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b/>
          <w:sz w:val="24"/>
          <w:szCs w:val="24"/>
        </w:rPr>
        <w:t>fasilitasi</w:t>
      </w:r>
      <w:r w:rsidRPr="00B30A60">
        <w:rPr>
          <w:rFonts w:ascii="Bookman Old Style" w:hAnsi="Bookman Old Style" w:cs="TimesNewRoman"/>
          <w:sz w:val="24"/>
          <w:szCs w:val="24"/>
        </w:rPr>
        <w:t xml:space="preserve"> </w:t>
      </w:r>
      <w:r w:rsidR="006D1A47" w:rsidRPr="00B30A60">
        <w:rPr>
          <w:rFonts w:ascii="Bookman Old Style" w:hAnsi="Bookman Old Style" w:cs="TimesNewRoman"/>
          <w:sz w:val="24"/>
          <w:szCs w:val="24"/>
        </w:rPr>
        <w:t>pengembangan dan penerapan ilmu pengetahuan dan</w:t>
      </w:r>
      <w:r w:rsidR="005A6E04"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teknologi olahraga pendidikan; dan</w:t>
      </w:r>
    </w:p>
    <w:p w:rsidR="006D1A47" w:rsidRPr="00B30A60" w:rsidRDefault="00A42C12" w:rsidP="00262BF7">
      <w:pPr>
        <w:numPr>
          <w:ilvl w:val="0"/>
          <w:numId w:val="25"/>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b/>
          <w:sz w:val="24"/>
          <w:szCs w:val="24"/>
        </w:rPr>
        <w:t>fasilitasi</w:t>
      </w:r>
      <w:r w:rsidRPr="00B30A60">
        <w:rPr>
          <w:rFonts w:ascii="Bookman Old Style" w:hAnsi="Bookman Old Style" w:cs="TimesNewRoman"/>
          <w:sz w:val="24"/>
          <w:szCs w:val="24"/>
        </w:rPr>
        <w:t xml:space="preserve"> </w:t>
      </w:r>
      <w:r w:rsidR="006D1A47" w:rsidRPr="00B30A60">
        <w:rPr>
          <w:rFonts w:ascii="Bookman Old Style" w:hAnsi="Bookman Old Style" w:cs="TimesNewRoman"/>
          <w:sz w:val="24"/>
          <w:szCs w:val="24"/>
        </w:rPr>
        <w:t>penyelenggaraan kejuaraan olahraga bagi peserta didik</w:t>
      </w:r>
      <w:r w:rsidR="005A6E04"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secara nasional maupun internasional.</w:t>
      </w:r>
    </w:p>
    <w:p w:rsidR="005A6E04" w:rsidRPr="00B30A60" w:rsidRDefault="006D1A47" w:rsidP="00262BF7">
      <w:pPr>
        <w:numPr>
          <w:ilvl w:val="0"/>
          <w:numId w:val="26"/>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Tanggung jawab </w:t>
      </w:r>
      <w:r w:rsidR="00D02FFF" w:rsidRPr="00B30A60">
        <w:rPr>
          <w:rFonts w:ascii="Bookman Old Style" w:hAnsi="Bookman Old Style" w:cs="TimesNewRoman"/>
          <w:sz w:val="24"/>
          <w:szCs w:val="24"/>
        </w:rPr>
        <w:t>Gubernur, Bupati dan Walikota</w:t>
      </w:r>
      <w:r w:rsidRPr="00B30A60">
        <w:rPr>
          <w:rFonts w:ascii="Bookman Old Style" w:hAnsi="Bookman Old Style" w:cs="TimesNewRoman"/>
          <w:sz w:val="24"/>
          <w:szCs w:val="24"/>
        </w:rPr>
        <w:t xml:space="preserve"> menyelenggarakan urusan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pemerintahan di bidang pendidikan meliputi:</w:t>
      </w:r>
    </w:p>
    <w:p w:rsidR="005A6E04" w:rsidRPr="00B30A60" w:rsidRDefault="006D1A47" w:rsidP="00262BF7">
      <w:pPr>
        <w:numPr>
          <w:ilvl w:val="0"/>
          <w:numId w:val="27"/>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pengembangan kurikulum;</w:t>
      </w:r>
    </w:p>
    <w:p w:rsidR="005A6E04" w:rsidRPr="00B30A60" w:rsidRDefault="006D1A47" w:rsidP="00262BF7">
      <w:pPr>
        <w:numPr>
          <w:ilvl w:val="0"/>
          <w:numId w:val="27"/>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penyediaan prasarana dan sarana olahraga;</w:t>
      </w:r>
    </w:p>
    <w:p w:rsidR="005A6E04" w:rsidRPr="00B30A60" w:rsidRDefault="006D1A47" w:rsidP="00262BF7">
      <w:pPr>
        <w:numPr>
          <w:ilvl w:val="0"/>
          <w:numId w:val="27"/>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pembinaan guru, tutor, dan dosen olahraga;</w:t>
      </w:r>
    </w:p>
    <w:p w:rsidR="005A6E04" w:rsidRPr="00B30A60" w:rsidRDefault="006D1A47" w:rsidP="00262BF7">
      <w:pPr>
        <w:numPr>
          <w:ilvl w:val="0"/>
          <w:numId w:val="27"/>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penyelenggaraan proses belajar mengajar;</w:t>
      </w:r>
    </w:p>
    <w:p w:rsidR="005A6E04" w:rsidRPr="00B30A60" w:rsidRDefault="006D1A47" w:rsidP="00262BF7">
      <w:pPr>
        <w:numPr>
          <w:ilvl w:val="0"/>
          <w:numId w:val="27"/>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pengembangan unit kegiatan olahraga dan kelas</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w:t>
      </w:r>
    </w:p>
    <w:p w:rsidR="005A6E04" w:rsidRPr="00B30A60" w:rsidRDefault="006D1A47" w:rsidP="00262BF7">
      <w:pPr>
        <w:numPr>
          <w:ilvl w:val="0"/>
          <w:numId w:val="27"/>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pengembangan sekolah khusus olahragawan;</w:t>
      </w:r>
    </w:p>
    <w:p w:rsidR="005A6E04" w:rsidRPr="00B30A60" w:rsidRDefault="006D1A47" w:rsidP="00262BF7">
      <w:pPr>
        <w:numPr>
          <w:ilvl w:val="0"/>
          <w:numId w:val="27"/>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pengembangan sekolah menengah kejuruan olahraga;</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dan</w:t>
      </w:r>
    </w:p>
    <w:p w:rsidR="006D1A47" w:rsidRPr="00B30A60" w:rsidRDefault="006D1A47" w:rsidP="00262BF7">
      <w:pPr>
        <w:numPr>
          <w:ilvl w:val="0"/>
          <w:numId w:val="27"/>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penyelenggaraan perlombaan/pertandingan dan festival</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 antar satuan pendidikan.</w:t>
      </w:r>
    </w:p>
    <w:p w:rsidR="005A6E04" w:rsidRPr="00B30A60" w:rsidRDefault="006D1A47" w:rsidP="00262BF7">
      <w:pPr>
        <w:numPr>
          <w:ilvl w:val="0"/>
          <w:numId w:val="28"/>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lastRenderedPageBreak/>
        <w:t>Selain tanggung jawab sebagaimana dimaksud pada ayat</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(2) dan ayat (3), </w:t>
      </w:r>
      <w:r w:rsidR="00A42C12" w:rsidRPr="00B30A60">
        <w:rPr>
          <w:rFonts w:ascii="Bookman Old Style" w:hAnsi="Bookman Old Style" w:cs="TimesNewRoman"/>
          <w:sz w:val="24"/>
          <w:szCs w:val="24"/>
        </w:rPr>
        <w:t>Gubernur, Bupati dan Walikota</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menyelenggarakan urusan pemerintahan di bidang</w:t>
      </w:r>
      <w:r w:rsidR="005A6E04" w:rsidRPr="00B30A60">
        <w:rPr>
          <w:rFonts w:ascii="Bookman Old Style" w:hAnsi="Bookman Old Style" w:cs="TimesNewRoman"/>
          <w:sz w:val="24"/>
          <w:szCs w:val="24"/>
          <w:lang w:val="id-ID"/>
        </w:rPr>
        <w:t xml:space="preserve"> </w:t>
      </w:r>
      <w:r w:rsidR="00A42C12" w:rsidRPr="00B30A60">
        <w:rPr>
          <w:rFonts w:ascii="Bookman Old Style" w:hAnsi="Bookman Old Style" w:cs="TimesNewRoman"/>
          <w:sz w:val="24"/>
          <w:szCs w:val="24"/>
        </w:rPr>
        <w:t xml:space="preserve">pendidikan </w:t>
      </w:r>
      <w:r w:rsidRPr="00B30A60">
        <w:rPr>
          <w:rFonts w:ascii="Bookman Old Style" w:hAnsi="Bookman Old Style" w:cs="TimesNewRoman"/>
          <w:sz w:val="24"/>
          <w:szCs w:val="24"/>
        </w:rPr>
        <w:t>dapat mengembangkan kebijakan</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pembinaan dan pengembangan olahraga pendidikan sesuai</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dengan ketentuan </w:t>
      </w:r>
      <w:r w:rsidR="00667E0C" w:rsidRPr="00B30A60">
        <w:rPr>
          <w:rFonts w:ascii="Bookman Old Style" w:hAnsi="Bookman Old Style" w:cs="TimesNewRoman"/>
          <w:sz w:val="24"/>
          <w:szCs w:val="24"/>
        </w:rPr>
        <w:t>peraturan perundang-undangan</w:t>
      </w:r>
      <w:r w:rsidRPr="00B30A60">
        <w:rPr>
          <w:rFonts w:ascii="Bookman Old Style" w:hAnsi="Bookman Old Style" w:cs="TimesNewRoman"/>
          <w:sz w:val="24"/>
          <w:szCs w:val="24"/>
        </w:rPr>
        <w:t>.</w:t>
      </w:r>
    </w:p>
    <w:p w:rsidR="005A6E04" w:rsidRPr="00B30A60" w:rsidRDefault="006D1A47" w:rsidP="00262BF7">
      <w:pPr>
        <w:numPr>
          <w:ilvl w:val="0"/>
          <w:numId w:val="28"/>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Dalam  melaksanakan  tanggung  jawab  sebagaimana</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dimaksud pada ayat (2), ayat (3), dan ayat (4), </w:t>
      </w:r>
      <w:r w:rsidR="00667E0C" w:rsidRPr="00B30A60">
        <w:rPr>
          <w:rFonts w:ascii="Bookman Old Style" w:hAnsi="Bookman Old Style" w:cs="TimesNewRoman"/>
          <w:sz w:val="24"/>
          <w:szCs w:val="24"/>
        </w:rPr>
        <w:t xml:space="preserve">Gubernur, Bupati dan Walikota </w:t>
      </w:r>
      <w:r w:rsidRPr="00B30A60">
        <w:rPr>
          <w:rFonts w:ascii="Bookman Old Style" w:hAnsi="Bookman Old Style" w:cs="TimesNewRoman"/>
          <w:sz w:val="24"/>
          <w:szCs w:val="24"/>
        </w:rPr>
        <w:t>menyelenggarakan urusan pemerintahan di</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bidang pendidikan harus saling berkoordinasi</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untuk mencapai tujuan penyelenggaraan olahraga</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pendidikan.</w:t>
      </w:r>
    </w:p>
    <w:p w:rsidR="00BC7772" w:rsidRPr="00B30A60" w:rsidRDefault="006D1A47" w:rsidP="00262BF7">
      <w:pPr>
        <w:numPr>
          <w:ilvl w:val="0"/>
          <w:numId w:val="28"/>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olahraga pendidikan di</w:t>
      </w:r>
      <w:r w:rsidR="005A6E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satuan pendidikan menjadi tanggung jawab </w:t>
      </w:r>
      <w:r w:rsidR="00667E0C" w:rsidRPr="00B30A60">
        <w:rPr>
          <w:rFonts w:ascii="Bookman Old Style" w:hAnsi="Bookman Old Style" w:cs="TimesNewRoman"/>
          <w:sz w:val="24"/>
          <w:szCs w:val="24"/>
        </w:rPr>
        <w:t>Gubernur, Bupati dan Walikota</w:t>
      </w:r>
      <w:r w:rsidRPr="00B30A60">
        <w:rPr>
          <w:rFonts w:ascii="Bookman Old Style" w:hAnsi="Bookman Old Style" w:cs="TimesNewRoman"/>
          <w:sz w:val="24"/>
          <w:szCs w:val="24"/>
        </w:rPr>
        <w:t xml:space="preserve"> menyelenggarakan urusan pemerintahan di bidang</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pendidikan agama dilaksanakan bersama secara koordinatif</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dengan Menteri sesuai dengan ketentuan </w:t>
      </w:r>
      <w:r w:rsidR="00667E0C" w:rsidRPr="00B30A60">
        <w:rPr>
          <w:rFonts w:ascii="Bookman Old Style" w:hAnsi="Bookman Old Style" w:cs="TimesNewRoman"/>
          <w:sz w:val="24"/>
          <w:szCs w:val="24"/>
        </w:rPr>
        <w:t>peraturan</w:t>
      </w:r>
      <w:r w:rsidR="00667E0C" w:rsidRPr="00B30A60">
        <w:rPr>
          <w:rFonts w:ascii="Bookman Old Style" w:hAnsi="Bookman Old Style" w:cs="TimesNewRoman"/>
          <w:sz w:val="24"/>
          <w:szCs w:val="24"/>
          <w:lang w:val="id-ID"/>
        </w:rPr>
        <w:t xml:space="preserve"> </w:t>
      </w:r>
      <w:r w:rsidR="00667E0C" w:rsidRPr="00B30A60">
        <w:rPr>
          <w:rFonts w:ascii="Bookman Old Style" w:hAnsi="Bookman Old Style" w:cs="TimesNewRoman"/>
          <w:sz w:val="24"/>
          <w:szCs w:val="24"/>
        </w:rPr>
        <w:t>perundang-undangan</w:t>
      </w:r>
      <w:r w:rsidRPr="00B30A60">
        <w:rPr>
          <w:rFonts w:ascii="Bookman Old Style" w:hAnsi="Bookman Old Style" w:cs="TimesNewRoman"/>
          <w:sz w:val="24"/>
          <w:szCs w:val="24"/>
        </w:rPr>
        <w:t>.</w:t>
      </w:r>
    </w:p>
    <w:p w:rsidR="00BC7772" w:rsidRPr="00B30A60" w:rsidRDefault="00BC7772" w:rsidP="00BC7772">
      <w:pPr>
        <w:autoSpaceDE w:val="0"/>
        <w:autoSpaceDN w:val="0"/>
        <w:adjustRightInd w:val="0"/>
        <w:spacing w:after="0" w:line="240" w:lineRule="auto"/>
        <w:jc w:val="both"/>
        <w:rPr>
          <w:rFonts w:ascii="Bookman Old Style" w:hAnsi="Bookman Old Style" w:cs="TimesNewRoman"/>
          <w:sz w:val="24"/>
          <w:szCs w:val="24"/>
          <w:lang w:val="id-ID"/>
        </w:rPr>
      </w:pPr>
    </w:p>
    <w:p w:rsidR="006D1A47" w:rsidRPr="00B30A60" w:rsidRDefault="00343787" w:rsidP="00BC7772">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Pr="00B30A60">
        <w:rPr>
          <w:rFonts w:ascii="Bookman Old Style" w:hAnsi="Bookman Old Style" w:cs="TimesNewRoman"/>
          <w:sz w:val="24"/>
          <w:szCs w:val="24"/>
          <w:lang w:val="id-ID"/>
        </w:rPr>
        <w:t>10</w:t>
      </w:r>
    </w:p>
    <w:p w:rsidR="00E06945" w:rsidRPr="00B30A60" w:rsidRDefault="00E06945" w:rsidP="00BC7772">
      <w:pPr>
        <w:autoSpaceDE w:val="0"/>
        <w:autoSpaceDN w:val="0"/>
        <w:adjustRightInd w:val="0"/>
        <w:spacing w:after="0" w:line="240" w:lineRule="auto"/>
        <w:jc w:val="center"/>
        <w:rPr>
          <w:rFonts w:ascii="Bookman Old Style" w:hAnsi="Bookman Old Style" w:cs="TimesNewRoman"/>
          <w:sz w:val="24"/>
          <w:szCs w:val="24"/>
          <w:lang w:val="id-ID"/>
        </w:rPr>
      </w:pPr>
    </w:p>
    <w:p w:rsidR="00BC7772" w:rsidRPr="00B30A60" w:rsidRDefault="006D1A47" w:rsidP="00262BF7">
      <w:pPr>
        <w:numPr>
          <w:ilvl w:val="0"/>
          <w:numId w:val="29"/>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olahraga pendidikan pada</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satuan pendidikan dilakukan oleh guru, tutor atau dosen</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olahraga yang </w:t>
      </w:r>
      <w:r w:rsidR="00667E0C" w:rsidRPr="00B30A60">
        <w:rPr>
          <w:rFonts w:ascii="Bookman Old Style" w:hAnsi="Bookman Old Style" w:cs="TimesNewRoman"/>
          <w:sz w:val="24"/>
          <w:szCs w:val="24"/>
        </w:rPr>
        <w:t>berkompetensi dan berkualifikasi</w:t>
      </w:r>
      <w:r w:rsidRPr="00B30A60">
        <w:rPr>
          <w:rFonts w:ascii="Bookman Old Style" w:hAnsi="Bookman Old Style" w:cs="TimesNewRoman"/>
          <w:sz w:val="24"/>
          <w:szCs w:val="24"/>
        </w:rPr>
        <w:t>.</w:t>
      </w:r>
    </w:p>
    <w:p w:rsidR="00BC7772" w:rsidRPr="00B30A60" w:rsidRDefault="006D1A47" w:rsidP="00262BF7">
      <w:pPr>
        <w:numPr>
          <w:ilvl w:val="0"/>
          <w:numId w:val="29"/>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kegiatan olahraga pada</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satuan pendidikan sebagaimana dimaksud pada ayat (1)</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harus melibatkan pelatih atau pembimbing olahraga yang</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memiliki sertifikat kompetensi dari induk organisasi cabang</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 bersangkutan atau instansi pemerintah.</w:t>
      </w:r>
    </w:p>
    <w:p w:rsidR="00BC7772" w:rsidRPr="00B30A60" w:rsidRDefault="00BC7772" w:rsidP="00BC7772">
      <w:pPr>
        <w:autoSpaceDE w:val="0"/>
        <w:autoSpaceDN w:val="0"/>
        <w:adjustRightInd w:val="0"/>
        <w:spacing w:after="0" w:line="240" w:lineRule="auto"/>
        <w:jc w:val="both"/>
        <w:rPr>
          <w:rFonts w:ascii="Bookman Old Style" w:hAnsi="Bookman Old Style" w:cs="TimesNewRoman"/>
          <w:sz w:val="24"/>
          <w:szCs w:val="24"/>
          <w:lang w:val="id-ID"/>
        </w:rPr>
      </w:pPr>
    </w:p>
    <w:p w:rsidR="006D1A47" w:rsidRPr="00B30A60" w:rsidRDefault="00343787" w:rsidP="00BC7772">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Pr="00B30A60">
        <w:rPr>
          <w:rFonts w:ascii="Bookman Old Style" w:hAnsi="Bookman Old Style" w:cs="TimesNewRoman"/>
          <w:sz w:val="24"/>
          <w:szCs w:val="24"/>
          <w:lang w:val="id-ID"/>
        </w:rPr>
        <w:t>11</w:t>
      </w:r>
    </w:p>
    <w:p w:rsidR="00E06945" w:rsidRPr="00B30A60" w:rsidRDefault="00E06945" w:rsidP="00BC7772">
      <w:pPr>
        <w:autoSpaceDE w:val="0"/>
        <w:autoSpaceDN w:val="0"/>
        <w:adjustRightInd w:val="0"/>
        <w:spacing w:after="0" w:line="240" w:lineRule="auto"/>
        <w:jc w:val="center"/>
        <w:rPr>
          <w:rFonts w:ascii="Bookman Old Style" w:hAnsi="Bookman Old Style" w:cs="TimesNewRoman"/>
          <w:sz w:val="24"/>
          <w:szCs w:val="24"/>
          <w:lang w:val="id-ID"/>
        </w:rPr>
      </w:pPr>
    </w:p>
    <w:p w:rsidR="00BC7772" w:rsidRPr="00B30A60" w:rsidRDefault="006D1A47" w:rsidP="00262BF7">
      <w:pPr>
        <w:numPr>
          <w:ilvl w:val="0"/>
          <w:numId w:val="30"/>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Pemerintah </w:t>
      </w:r>
      <w:r w:rsidR="00307F9A" w:rsidRPr="00B30A60">
        <w:rPr>
          <w:rFonts w:ascii="Bookman Old Style" w:hAnsi="Bookman Old Style" w:cs="TimesNewRoman"/>
          <w:sz w:val="24"/>
          <w:szCs w:val="24"/>
        </w:rPr>
        <w:t>Pusat, Pemerintah Daerah dan P</w:t>
      </w:r>
      <w:r w:rsidRPr="00B30A60">
        <w:rPr>
          <w:rFonts w:ascii="Bookman Old Style" w:hAnsi="Bookman Old Style" w:cs="TimesNewRoman"/>
          <w:sz w:val="24"/>
          <w:szCs w:val="24"/>
        </w:rPr>
        <w:t xml:space="preserve">emerintah </w:t>
      </w:r>
      <w:r w:rsidR="00307F9A" w:rsidRPr="00B30A60">
        <w:rPr>
          <w:rFonts w:ascii="Bookman Old Style" w:hAnsi="Bookman Old Style" w:cs="TimesNewRoman"/>
          <w:sz w:val="24"/>
          <w:szCs w:val="24"/>
        </w:rPr>
        <w:t>Kabupaten/Kota</w:t>
      </w:r>
      <w:r w:rsidRPr="00B30A60">
        <w:rPr>
          <w:rFonts w:ascii="Bookman Old Style" w:hAnsi="Bookman Old Style" w:cs="TimesNewRoman"/>
          <w:sz w:val="24"/>
          <w:szCs w:val="24"/>
        </w:rPr>
        <w:t xml:space="preserve"> meningkatkan peran</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serta masyarakat dan dunia usaha untuk membentuk dan</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mengembangkan pusat pembinaan dan pelatihan olahraga</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serta sekolah olahraga.</w:t>
      </w:r>
    </w:p>
    <w:p w:rsidR="00BC7772" w:rsidRPr="00B30A60" w:rsidRDefault="00307F9A" w:rsidP="00262BF7">
      <w:pPr>
        <w:numPr>
          <w:ilvl w:val="0"/>
          <w:numId w:val="30"/>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Pemerintah Pusat, Pemerintah Daerah dan Pemerintah Kabupaten/Kota</w:t>
      </w:r>
      <w:r w:rsidR="006D1A47" w:rsidRPr="00B30A60">
        <w:rPr>
          <w:rFonts w:ascii="Bookman Old Style" w:hAnsi="Bookman Old Style" w:cs="TimesNewRoman"/>
          <w:sz w:val="24"/>
          <w:szCs w:val="24"/>
        </w:rPr>
        <w:t xml:space="preserve"> memfasilitasi</w:t>
      </w:r>
      <w:r w:rsidR="00BC7772"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pemberdayaan perkumpulan olahraga dan penyelenggaraan</w:t>
      </w:r>
      <w:r w:rsidR="00BC7772"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kompetisi secara berjenjang dan berkelanjutan, yang</w:t>
      </w:r>
      <w:r w:rsidR="00BC7772"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dilaksanakan oleh satuan pendidikan.</w:t>
      </w:r>
    </w:p>
    <w:p w:rsidR="00BC7772" w:rsidRPr="00B30A60" w:rsidRDefault="00307F9A" w:rsidP="00262BF7">
      <w:pPr>
        <w:numPr>
          <w:ilvl w:val="0"/>
          <w:numId w:val="30"/>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Pemerintah Pusat, Pemerintah Daerah, Pemerintah Kabupaten/Kota </w:t>
      </w:r>
      <w:r w:rsidR="006D1A47" w:rsidRPr="00B30A60">
        <w:rPr>
          <w:rFonts w:ascii="Bookman Old Style" w:hAnsi="Bookman Old Style" w:cs="TimesNewRoman"/>
          <w:sz w:val="24"/>
          <w:szCs w:val="24"/>
        </w:rPr>
        <w:t>dan  masyarakat</w:t>
      </w:r>
      <w:r w:rsidR="00BC7772"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memfasilitasi penyediaan prasarana dan sarana olahraga</w:t>
      </w:r>
      <w:r w:rsidR="00BC7772"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yang disesuaikan dengan kebutuhan satuan pendidikan,</w:t>
      </w:r>
      <w:r w:rsidR="00BC7772"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melalui koordinasi antar instansi terkait.</w:t>
      </w:r>
    </w:p>
    <w:p w:rsidR="00BC7772" w:rsidRPr="00B30A60" w:rsidRDefault="00BC7772" w:rsidP="00BC7772">
      <w:pPr>
        <w:autoSpaceDE w:val="0"/>
        <w:autoSpaceDN w:val="0"/>
        <w:adjustRightInd w:val="0"/>
        <w:spacing w:after="0" w:line="240" w:lineRule="auto"/>
        <w:jc w:val="both"/>
        <w:rPr>
          <w:rFonts w:ascii="Bookman Old Style" w:hAnsi="Bookman Old Style" w:cs="TimesNewRoman"/>
          <w:sz w:val="24"/>
          <w:szCs w:val="24"/>
          <w:lang w:val="id-ID"/>
        </w:rPr>
      </w:pPr>
    </w:p>
    <w:p w:rsidR="00BC7772" w:rsidRPr="00B30A60" w:rsidRDefault="006D1A47" w:rsidP="00BC7772">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00343787" w:rsidRPr="00B30A60">
        <w:rPr>
          <w:rFonts w:ascii="Bookman Old Style" w:hAnsi="Bookman Old Style" w:cs="TimesNewRoman"/>
          <w:sz w:val="24"/>
          <w:szCs w:val="24"/>
          <w:lang w:val="id-ID"/>
        </w:rPr>
        <w:t>12</w:t>
      </w:r>
    </w:p>
    <w:p w:rsidR="00E06945" w:rsidRPr="00B30A60" w:rsidRDefault="00E06945" w:rsidP="00BC7772">
      <w:pPr>
        <w:autoSpaceDE w:val="0"/>
        <w:autoSpaceDN w:val="0"/>
        <w:adjustRightInd w:val="0"/>
        <w:spacing w:after="0" w:line="240" w:lineRule="auto"/>
        <w:jc w:val="center"/>
        <w:rPr>
          <w:rFonts w:ascii="Bookman Old Style" w:hAnsi="Bookman Old Style" w:cs="TimesNewRoman"/>
          <w:sz w:val="24"/>
          <w:szCs w:val="24"/>
          <w:lang w:val="id-ID"/>
        </w:rPr>
      </w:pPr>
    </w:p>
    <w:p w:rsidR="00BC7772" w:rsidRPr="00B30A60" w:rsidRDefault="006D1A47" w:rsidP="00262BF7">
      <w:pPr>
        <w:numPr>
          <w:ilvl w:val="0"/>
          <w:numId w:val="31"/>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Peserta didik yang dibina di pusat latihan olahraga prestasi</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baik tingkat nasional maupun tingkat daerah, yang karena</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kegiatannya mengurangi kegiatan persekolahannya</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diberikan prioritas pemenuhan kegiatan persekolahannya</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secara khusus.</w:t>
      </w:r>
    </w:p>
    <w:p w:rsidR="00BC7772" w:rsidRPr="00B30A60" w:rsidRDefault="006D1A47" w:rsidP="00262BF7">
      <w:pPr>
        <w:numPr>
          <w:ilvl w:val="0"/>
          <w:numId w:val="31"/>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Penyelenggaraan kegiatan persekolahan secara khusus</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sebagaimana dimaksud pada ayat (1) dibiayai oleh</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pelaksana pusat latihan olahraga prestasi tingkat nasional</w:t>
      </w:r>
      <w:r w:rsidR="00307F9A" w:rsidRPr="00B30A60">
        <w:rPr>
          <w:rFonts w:ascii="Bookman Old Style" w:hAnsi="Bookman Old Style" w:cs="TimesNewRoman"/>
          <w:sz w:val="24"/>
          <w:szCs w:val="24"/>
        </w:rPr>
        <w:t xml:space="preserve">, </w:t>
      </w:r>
      <w:r w:rsidRPr="00B30A60">
        <w:rPr>
          <w:rFonts w:ascii="Bookman Old Style" w:hAnsi="Bookman Old Style" w:cs="TimesNewRoman"/>
          <w:sz w:val="24"/>
          <w:szCs w:val="24"/>
        </w:rPr>
        <w:t>tingkat daerah</w:t>
      </w:r>
      <w:r w:rsidR="00307F9A" w:rsidRPr="00B30A60">
        <w:rPr>
          <w:rFonts w:ascii="Bookman Old Style" w:hAnsi="Bookman Old Style" w:cs="TimesNewRoman"/>
          <w:sz w:val="24"/>
          <w:szCs w:val="24"/>
        </w:rPr>
        <w:t>, tingkat Kabupaten/Kota</w:t>
      </w:r>
      <w:r w:rsidRPr="00B30A60">
        <w:rPr>
          <w:rFonts w:ascii="Bookman Old Style" w:hAnsi="Bookman Old Style" w:cs="TimesNewRoman"/>
          <w:sz w:val="24"/>
          <w:szCs w:val="24"/>
        </w:rPr>
        <w:t>.</w:t>
      </w:r>
    </w:p>
    <w:p w:rsidR="00BC7772" w:rsidRPr="00B30A60" w:rsidRDefault="00BC7772" w:rsidP="00BC7772">
      <w:pPr>
        <w:autoSpaceDE w:val="0"/>
        <w:autoSpaceDN w:val="0"/>
        <w:adjustRightInd w:val="0"/>
        <w:spacing w:after="0" w:line="240" w:lineRule="auto"/>
        <w:jc w:val="both"/>
        <w:rPr>
          <w:rFonts w:ascii="Bookman Old Style" w:hAnsi="Bookman Old Style" w:cs="TimesNewRoman"/>
          <w:sz w:val="24"/>
          <w:szCs w:val="24"/>
          <w:lang w:val="id-ID"/>
        </w:rPr>
      </w:pPr>
    </w:p>
    <w:p w:rsidR="00BC7772" w:rsidRPr="00B30A60" w:rsidRDefault="006D1A47" w:rsidP="00BC7772">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Bagian Keempat</w:t>
      </w:r>
    </w:p>
    <w:p w:rsidR="00BC7772" w:rsidRPr="00B30A60" w:rsidRDefault="006D1A47" w:rsidP="00BC7772">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Pembinaan dan</w:t>
      </w:r>
      <w:r w:rsidR="00BC7772" w:rsidRPr="00B30A60">
        <w:rPr>
          <w:rFonts w:ascii="Bookman Old Style" w:hAnsi="Bookman Old Style" w:cs="TimesNewRoman"/>
          <w:sz w:val="24"/>
          <w:szCs w:val="24"/>
        </w:rPr>
        <w:t xml:space="preserve"> Pengembangan Olahraga Rekreasi</w:t>
      </w:r>
    </w:p>
    <w:p w:rsidR="002F3774" w:rsidRPr="00B30A60" w:rsidRDefault="002F3774" w:rsidP="00BC7772">
      <w:pPr>
        <w:autoSpaceDE w:val="0"/>
        <w:autoSpaceDN w:val="0"/>
        <w:adjustRightInd w:val="0"/>
        <w:spacing w:after="0" w:line="240" w:lineRule="auto"/>
        <w:jc w:val="center"/>
        <w:rPr>
          <w:rFonts w:ascii="Bookman Old Style" w:hAnsi="Bookman Old Style" w:cs="TimesNewRoman"/>
          <w:sz w:val="24"/>
          <w:szCs w:val="24"/>
          <w:lang w:val="id-ID"/>
        </w:rPr>
      </w:pPr>
    </w:p>
    <w:p w:rsidR="006D1A47" w:rsidRPr="00B30A60" w:rsidRDefault="006D1A47" w:rsidP="00BC7772">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00343787" w:rsidRPr="00B30A60">
        <w:rPr>
          <w:rFonts w:ascii="Bookman Old Style" w:hAnsi="Bookman Old Style" w:cs="TimesNewRoman"/>
          <w:sz w:val="24"/>
          <w:szCs w:val="24"/>
          <w:lang w:val="id-ID"/>
        </w:rPr>
        <w:t>13</w:t>
      </w:r>
    </w:p>
    <w:p w:rsidR="00BC7772" w:rsidRPr="00B30A60" w:rsidRDefault="00BC7772" w:rsidP="00BC7772">
      <w:pPr>
        <w:autoSpaceDE w:val="0"/>
        <w:autoSpaceDN w:val="0"/>
        <w:adjustRightInd w:val="0"/>
        <w:spacing w:after="0" w:line="240" w:lineRule="auto"/>
        <w:jc w:val="both"/>
        <w:rPr>
          <w:rFonts w:ascii="Bookman Old Style" w:hAnsi="Bookman Old Style" w:cs="TimesNewRoman"/>
          <w:sz w:val="24"/>
          <w:szCs w:val="24"/>
          <w:lang w:val="id-ID"/>
        </w:rPr>
      </w:pPr>
    </w:p>
    <w:p w:rsidR="00BC7772" w:rsidRPr="00B30A60" w:rsidRDefault="006D1A47" w:rsidP="00262BF7">
      <w:pPr>
        <w:numPr>
          <w:ilvl w:val="0"/>
          <w:numId w:val="32"/>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olahraga rekreasi bertujuan</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untuk mengembangkan kesadaran masyarakat dalam</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meningkatkan kesehatan, kebugaran, kesenangan, dan</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hubungan sosial.</w:t>
      </w:r>
    </w:p>
    <w:p w:rsidR="006D1A47" w:rsidRPr="00B30A60" w:rsidRDefault="006D1A47" w:rsidP="00262BF7">
      <w:pPr>
        <w:numPr>
          <w:ilvl w:val="0"/>
          <w:numId w:val="32"/>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lastRenderedPageBreak/>
        <w:t>Selain tujuan sebagaimana dimaksud pada ayat (1),</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pembinaan dan pengembangan olahraga rekreasi diarahkan</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untuk menggali, mengembangkan, melestarikan, memanfaatkan olahraga tradisional yang tumbuh dan</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berkembang sebagai budaya dalam masyarakat.</w:t>
      </w:r>
    </w:p>
    <w:p w:rsidR="00BC7772" w:rsidRPr="00B30A60" w:rsidRDefault="00BC7772" w:rsidP="00BC7772">
      <w:pPr>
        <w:autoSpaceDE w:val="0"/>
        <w:autoSpaceDN w:val="0"/>
        <w:adjustRightInd w:val="0"/>
        <w:spacing w:after="0" w:line="240" w:lineRule="auto"/>
        <w:jc w:val="both"/>
        <w:rPr>
          <w:rFonts w:ascii="Bookman Old Style" w:hAnsi="Bookman Old Style" w:cs="TimesNewRoman"/>
          <w:sz w:val="24"/>
          <w:szCs w:val="24"/>
          <w:lang w:val="id-ID"/>
        </w:rPr>
      </w:pPr>
    </w:p>
    <w:p w:rsidR="006D1A47" w:rsidRPr="00B30A60" w:rsidRDefault="006D1A47" w:rsidP="00BC7772">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00343787" w:rsidRPr="00B30A60">
        <w:rPr>
          <w:rFonts w:ascii="Bookman Old Style" w:hAnsi="Bookman Old Style" w:cs="TimesNewRoman"/>
          <w:sz w:val="24"/>
          <w:szCs w:val="24"/>
          <w:lang w:val="id-ID"/>
        </w:rPr>
        <w:t>14</w:t>
      </w:r>
    </w:p>
    <w:p w:rsidR="00E06945" w:rsidRPr="00B30A60" w:rsidRDefault="00E06945" w:rsidP="00BC7772">
      <w:pPr>
        <w:autoSpaceDE w:val="0"/>
        <w:autoSpaceDN w:val="0"/>
        <w:adjustRightInd w:val="0"/>
        <w:spacing w:after="0" w:line="240" w:lineRule="auto"/>
        <w:jc w:val="center"/>
        <w:rPr>
          <w:rFonts w:ascii="Bookman Old Style" w:hAnsi="Bookman Old Style" w:cs="TimesNewRoman"/>
          <w:sz w:val="24"/>
          <w:szCs w:val="24"/>
          <w:lang w:val="id-ID"/>
        </w:rPr>
      </w:pPr>
    </w:p>
    <w:p w:rsidR="006D1378" w:rsidRPr="00B30A60" w:rsidRDefault="006D1A47" w:rsidP="00262BF7">
      <w:pPr>
        <w:numPr>
          <w:ilvl w:val="0"/>
          <w:numId w:val="33"/>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olahraga rekreasi menjadi</w:t>
      </w:r>
      <w:r w:rsidR="00BC7772"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tanggung jawab </w:t>
      </w:r>
      <w:r w:rsidR="00307F9A" w:rsidRPr="00B30A60">
        <w:rPr>
          <w:rFonts w:ascii="Bookman Old Style" w:hAnsi="Bookman Old Style" w:cs="TimesNewRoman"/>
          <w:sz w:val="24"/>
          <w:szCs w:val="24"/>
        </w:rPr>
        <w:t xml:space="preserve">Gubernur, Bupati dan Walikota </w:t>
      </w:r>
      <w:r w:rsidRPr="00B30A60">
        <w:rPr>
          <w:rFonts w:ascii="Bookman Old Style" w:hAnsi="Bookman Old Style" w:cs="TimesNewRoman"/>
          <w:sz w:val="24"/>
          <w:szCs w:val="24"/>
        </w:rPr>
        <w:t>menyelenggarakan</w:t>
      </w:r>
      <w:r w:rsidR="00307F9A" w:rsidRPr="00B30A60">
        <w:rPr>
          <w:rFonts w:ascii="Bookman Old Style" w:hAnsi="Bookman Old Style" w:cs="TimesNewRoman"/>
          <w:sz w:val="24"/>
          <w:szCs w:val="24"/>
        </w:rPr>
        <w:t xml:space="preserve"> urusan pemerintahan di bidang Kebu</w:t>
      </w:r>
      <w:r w:rsidRPr="00B30A60">
        <w:rPr>
          <w:rFonts w:ascii="Bookman Old Style" w:hAnsi="Bookman Old Style" w:cs="TimesNewRoman"/>
          <w:sz w:val="24"/>
          <w:szCs w:val="24"/>
        </w:rPr>
        <w:t>daya</w:t>
      </w:r>
      <w:r w:rsidR="00307F9A" w:rsidRPr="00B30A60">
        <w:rPr>
          <w:rFonts w:ascii="Bookman Old Style" w:hAnsi="Bookman Old Style" w:cs="TimesNewRoman"/>
          <w:sz w:val="24"/>
          <w:szCs w:val="24"/>
        </w:rPr>
        <w:t>an</w:t>
      </w:r>
      <w:r w:rsidR="006D1378" w:rsidRPr="00B30A60">
        <w:rPr>
          <w:rFonts w:ascii="Bookman Old Style" w:hAnsi="Bookman Old Style" w:cs="TimesNewRoman"/>
          <w:sz w:val="24"/>
          <w:szCs w:val="24"/>
          <w:lang w:val="id-ID"/>
        </w:rPr>
        <w:t xml:space="preserve"> </w:t>
      </w:r>
      <w:r w:rsidR="00307F9A" w:rsidRPr="00B30A60">
        <w:rPr>
          <w:rFonts w:ascii="Bookman Old Style" w:hAnsi="Bookman Old Style" w:cs="TimesNewRoman"/>
          <w:sz w:val="24"/>
          <w:szCs w:val="24"/>
        </w:rPr>
        <w:t>dan Kep</w:t>
      </w:r>
      <w:r w:rsidRPr="00B30A60">
        <w:rPr>
          <w:rFonts w:ascii="Bookman Old Style" w:hAnsi="Bookman Old Style" w:cs="TimesNewRoman"/>
          <w:sz w:val="24"/>
          <w:szCs w:val="24"/>
        </w:rPr>
        <w:t>ariwisata</w:t>
      </w:r>
      <w:r w:rsidR="00307F9A" w:rsidRPr="00B30A60">
        <w:rPr>
          <w:rFonts w:ascii="Bookman Old Style" w:hAnsi="Bookman Old Style" w:cs="TimesNewRoman"/>
          <w:sz w:val="24"/>
          <w:szCs w:val="24"/>
        </w:rPr>
        <w:t>an</w:t>
      </w:r>
      <w:r w:rsidRPr="00B30A60">
        <w:rPr>
          <w:rFonts w:ascii="Bookman Old Style" w:hAnsi="Bookman Old Style" w:cs="TimesNewRoman"/>
          <w:sz w:val="24"/>
          <w:szCs w:val="24"/>
        </w:rPr>
        <w:t>.</w:t>
      </w:r>
    </w:p>
    <w:p w:rsidR="006D1378" w:rsidRPr="00B30A60" w:rsidRDefault="006D1A47" w:rsidP="00262BF7">
      <w:pPr>
        <w:numPr>
          <w:ilvl w:val="0"/>
          <w:numId w:val="33"/>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Tanggung jawab </w:t>
      </w:r>
      <w:r w:rsidR="00307F9A" w:rsidRPr="00B30A60">
        <w:rPr>
          <w:rFonts w:ascii="Bookman Old Style" w:hAnsi="Bookman Old Style" w:cs="TimesNewRoman"/>
          <w:sz w:val="24"/>
          <w:szCs w:val="24"/>
        </w:rPr>
        <w:t>Gubernur, Bupati dan Walikota</w:t>
      </w:r>
      <w:r w:rsidRPr="00B30A60">
        <w:rPr>
          <w:rFonts w:ascii="Bookman Old Style" w:hAnsi="Bookman Old Style" w:cs="TimesNewRoman"/>
          <w:sz w:val="24"/>
          <w:szCs w:val="24"/>
        </w:rPr>
        <w:t xml:space="preserve"> sebagaimana dimaksud pada ayat</w:t>
      </w:r>
      <w:r w:rsidR="006D1378"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(1) meliputi:</w:t>
      </w:r>
    </w:p>
    <w:p w:rsidR="006D1378" w:rsidRPr="00B30A60" w:rsidRDefault="006D1A47" w:rsidP="00262BF7">
      <w:pPr>
        <w:numPr>
          <w:ilvl w:val="0"/>
          <w:numId w:val="34"/>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pelatih/instruktur</w:t>
      </w:r>
      <w:r w:rsidR="006D1378"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 rekreasi;</w:t>
      </w:r>
    </w:p>
    <w:p w:rsidR="006D1378" w:rsidRPr="00B30A60" w:rsidRDefault="006D1A47" w:rsidP="00262BF7">
      <w:pPr>
        <w:numPr>
          <w:ilvl w:val="0"/>
          <w:numId w:val="34"/>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pembangunan dan pemanfaatan potensi sumber daya,</w:t>
      </w:r>
      <w:r w:rsidR="006D1378"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prasarana, dan sarana olahraga rekreasi;</w:t>
      </w:r>
    </w:p>
    <w:p w:rsidR="006D1378" w:rsidRPr="00B30A60" w:rsidRDefault="006D1A47" w:rsidP="00262BF7">
      <w:pPr>
        <w:numPr>
          <w:ilvl w:val="0"/>
          <w:numId w:val="34"/>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pengembangan, pelestarian dan pemanfaatan olahraga</w:t>
      </w:r>
      <w:r w:rsidR="006D1378"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rekreasi berbasis masyarakat dengan prinsip mudah,</w:t>
      </w:r>
      <w:r w:rsidR="006D1378"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murah, menarik, manfaat dan massal;</w:t>
      </w:r>
    </w:p>
    <w:p w:rsidR="006D1378" w:rsidRPr="00B30A60" w:rsidRDefault="006D1A47" w:rsidP="00262BF7">
      <w:pPr>
        <w:numPr>
          <w:ilvl w:val="0"/>
          <w:numId w:val="34"/>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sanggar-sanggar,</w:t>
      </w:r>
      <w:r w:rsidR="006D1378"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perkumpulan olahraga dalam masyarakat; dan</w:t>
      </w:r>
    </w:p>
    <w:p w:rsidR="006D1A47" w:rsidRPr="00B30A60" w:rsidRDefault="006D1A47" w:rsidP="00262BF7">
      <w:pPr>
        <w:numPr>
          <w:ilvl w:val="0"/>
          <w:numId w:val="34"/>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festival dan perlombaan</w:t>
      </w:r>
      <w:r w:rsidR="006D1378"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 yang berjenjang dan berkelanjutan pada</w:t>
      </w:r>
      <w:r w:rsidR="006D1378"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tingkat daerah, nasional, dan internasional.</w:t>
      </w:r>
    </w:p>
    <w:p w:rsidR="006D1378" w:rsidRPr="00B30A60" w:rsidRDefault="006D1A47" w:rsidP="00262BF7">
      <w:pPr>
        <w:numPr>
          <w:ilvl w:val="0"/>
          <w:numId w:val="35"/>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Tanggung jawab sebagaimana dimaksud pada ayat (2)</w:t>
      </w:r>
      <w:r w:rsidR="006D1378"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dilaksanakan bersama dengan </w:t>
      </w:r>
      <w:r w:rsidR="00307F9A" w:rsidRPr="00B30A60">
        <w:rPr>
          <w:rFonts w:ascii="Bookman Old Style" w:hAnsi="Bookman Old Style" w:cs="TimesNewRoman"/>
          <w:sz w:val="24"/>
          <w:szCs w:val="24"/>
        </w:rPr>
        <w:t>pemangku kepentingan dalam</w:t>
      </w:r>
      <w:r w:rsidRPr="00B30A60">
        <w:rPr>
          <w:rFonts w:ascii="Bookman Old Style" w:hAnsi="Bookman Old Style" w:cs="TimesNewRoman"/>
          <w:sz w:val="24"/>
          <w:szCs w:val="24"/>
        </w:rPr>
        <w:t xml:space="preserve"> urusan pemerintahan di bidang </w:t>
      </w:r>
      <w:r w:rsidR="00307F9A" w:rsidRPr="00B30A60">
        <w:rPr>
          <w:rFonts w:ascii="Bookman Old Style" w:hAnsi="Bookman Old Style" w:cs="TimesNewRoman"/>
          <w:sz w:val="24"/>
          <w:szCs w:val="24"/>
        </w:rPr>
        <w:t>Kebudayaan</w:t>
      </w:r>
      <w:r w:rsidR="00307F9A" w:rsidRPr="00B30A60">
        <w:rPr>
          <w:rFonts w:ascii="Bookman Old Style" w:hAnsi="Bookman Old Style" w:cs="TimesNewRoman"/>
          <w:sz w:val="24"/>
          <w:szCs w:val="24"/>
          <w:lang w:val="id-ID"/>
        </w:rPr>
        <w:t xml:space="preserve"> </w:t>
      </w:r>
      <w:r w:rsidR="00307F9A" w:rsidRPr="00B30A60">
        <w:rPr>
          <w:rFonts w:ascii="Bookman Old Style" w:hAnsi="Bookman Old Style" w:cs="TimesNewRoman"/>
          <w:sz w:val="24"/>
          <w:szCs w:val="24"/>
        </w:rPr>
        <w:t xml:space="preserve">dan Kepariwisataan </w:t>
      </w:r>
      <w:r w:rsidRPr="00B30A60">
        <w:rPr>
          <w:rFonts w:ascii="Bookman Old Style" w:hAnsi="Bookman Old Style" w:cs="TimesNewRoman"/>
          <w:sz w:val="24"/>
          <w:szCs w:val="24"/>
        </w:rPr>
        <w:t xml:space="preserve">sesuai dengan ketentuan </w:t>
      </w:r>
      <w:r w:rsidR="00307F9A" w:rsidRPr="00B30A60">
        <w:rPr>
          <w:rFonts w:ascii="Bookman Old Style" w:hAnsi="Bookman Old Style" w:cs="TimesNewRoman"/>
          <w:sz w:val="24"/>
          <w:szCs w:val="24"/>
        </w:rPr>
        <w:t>peraturan</w:t>
      </w:r>
      <w:r w:rsidR="00307F9A" w:rsidRPr="00B30A60">
        <w:rPr>
          <w:rFonts w:ascii="Bookman Old Style" w:hAnsi="Bookman Old Style" w:cs="TimesNewRoman"/>
          <w:sz w:val="24"/>
          <w:szCs w:val="24"/>
          <w:lang w:val="id-ID"/>
        </w:rPr>
        <w:t xml:space="preserve"> </w:t>
      </w:r>
      <w:r w:rsidR="00307F9A" w:rsidRPr="00B30A60">
        <w:rPr>
          <w:rFonts w:ascii="Bookman Old Style" w:hAnsi="Bookman Old Style" w:cs="TimesNewRoman"/>
          <w:sz w:val="24"/>
          <w:szCs w:val="24"/>
        </w:rPr>
        <w:t>perundang-undangan</w:t>
      </w:r>
      <w:r w:rsidRPr="00B30A60">
        <w:rPr>
          <w:rFonts w:ascii="Bookman Old Style" w:hAnsi="Bookman Old Style" w:cs="TimesNewRoman"/>
          <w:sz w:val="24"/>
          <w:szCs w:val="24"/>
        </w:rPr>
        <w:t>.</w:t>
      </w:r>
    </w:p>
    <w:p w:rsidR="006D1A47" w:rsidRPr="00B30A60" w:rsidRDefault="006D1A47" w:rsidP="00262BF7">
      <w:pPr>
        <w:numPr>
          <w:ilvl w:val="0"/>
          <w:numId w:val="35"/>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Dalam melaksanakan tanggung jawab sebagaimana</w:t>
      </w:r>
      <w:r w:rsidR="006D1378" w:rsidRPr="00B30A60">
        <w:rPr>
          <w:rFonts w:ascii="Bookman Old Style" w:hAnsi="Bookman Old Style" w:cs="TimesNewRoman"/>
          <w:sz w:val="24"/>
          <w:szCs w:val="24"/>
          <w:lang w:val="id-ID"/>
        </w:rPr>
        <w:t xml:space="preserve"> d</w:t>
      </w:r>
      <w:r w:rsidRPr="00B30A60">
        <w:rPr>
          <w:rFonts w:ascii="Bookman Old Style" w:hAnsi="Bookman Old Style" w:cs="TimesNewRoman"/>
          <w:sz w:val="24"/>
          <w:szCs w:val="24"/>
        </w:rPr>
        <w:t>imaksud pada a</w:t>
      </w:r>
      <w:r w:rsidR="00307F9A" w:rsidRPr="00B30A60">
        <w:rPr>
          <w:rFonts w:ascii="Bookman Old Style" w:hAnsi="Bookman Old Style" w:cs="TimesNewRoman"/>
          <w:sz w:val="24"/>
          <w:szCs w:val="24"/>
        </w:rPr>
        <w:t>yat (2) dan</w:t>
      </w:r>
      <w:r w:rsidRPr="00B30A60">
        <w:rPr>
          <w:rFonts w:ascii="Bookman Old Style" w:hAnsi="Bookman Old Style" w:cs="TimesNewRoman"/>
          <w:sz w:val="24"/>
          <w:szCs w:val="24"/>
        </w:rPr>
        <w:t xml:space="preserve"> ayat (3)</w:t>
      </w:r>
      <w:r w:rsidR="00307F9A" w:rsidRPr="00B30A60">
        <w:rPr>
          <w:rFonts w:ascii="Bookman Old Style" w:hAnsi="Bookman Old Style" w:cs="TimesNewRoman"/>
          <w:sz w:val="24"/>
          <w:szCs w:val="24"/>
        </w:rPr>
        <w:t xml:space="preserve"> Gubernur, Bupati dan Walikota </w:t>
      </w:r>
      <w:r w:rsidRPr="00B30A60">
        <w:rPr>
          <w:rFonts w:ascii="Bookman Old Style" w:hAnsi="Bookman Old Style" w:cs="TimesNewRoman"/>
          <w:sz w:val="24"/>
          <w:szCs w:val="24"/>
        </w:rPr>
        <w:t>menyelenggarakan urusan pemerintahan di</w:t>
      </w:r>
      <w:r w:rsidR="006D1378"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bidang </w:t>
      </w:r>
      <w:r w:rsidR="00307F9A" w:rsidRPr="00B30A60">
        <w:rPr>
          <w:rFonts w:ascii="Bookman Old Style" w:hAnsi="Bookman Old Style" w:cs="TimesNewRoman"/>
          <w:sz w:val="24"/>
          <w:szCs w:val="24"/>
        </w:rPr>
        <w:t>Kebudayaan</w:t>
      </w:r>
      <w:r w:rsidR="00307F9A" w:rsidRPr="00B30A60">
        <w:rPr>
          <w:rFonts w:ascii="Bookman Old Style" w:hAnsi="Bookman Old Style" w:cs="TimesNewRoman"/>
          <w:sz w:val="24"/>
          <w:szCs w:val="24"/>
          <w:lang w:val="id-ID"/>
        </w:rPr>
        <w:t xml:space="preserve"> </w:t>
      </w:r>
      <w:r w:rsidR="00307F9A" w:rsidRPr="00B30A60">
        <w:rPr>
          <w:rFonts w:ascii="Bookman Old Style" w:hAnsi="Bookman Old Style" w:cs="TimesNewRoman"/>
          <w:sz w:val="24"/>
          <w:szCs w:val="24"/>
        </w:rPr>
        <w:t>dan Kepariwisataan</w:t>
      </w:r>
      <w:r w:rsidRPr="00B30A60">
        <w:rPr>
          <w:rFonts w:ascii="Bookman Old Style" w:hAnsi="Bookman Old Style" w:cs="TimesNewRoman"/>
          <w:sz w:val="24"/>
          <w:szCs w:val="24"/>
        </w:rPr>
        <w:t xml:space="preserve"> harus saling berkoordinasi</w:t>
      </w:r>
      <w:r w:rsidR="006D1378"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untuk mencapai tujuan penyelenggaraan olahraga rekreasi.</w:t>
      </w:r>
    </w:p>
    <w:p w:rsidR="006D1378" w:rsidRPr="00B30A60" w:rsidRDefault="006D1378" w:rsidP="006D1378">
      <w:pPr>
        <w:autoSpaceDE w:val="0"/>
        <w:autoSpaceDN w:val="0"/>
        <w:adjustRightInd w:val="0"/>
        <w:spacing w:after="0" w:line="240" w:lineRule="auto"/>
        <w:jc w:val="both"/>
        <w:rPr>
          <w:rFonts w:ascii="Bookman Old Style" w:hAnsi="Bookman Old Style" w:cs="TimesNewRoman"/>
          <w:sz w:val="24"/>
          <w:szCs w:val="24"/>
          <w:lang w:val="id-ID"/>
        </w:rPr>
      </w:pPr>
    </w:p>
    <w:p w:rsidR="006D1A47" w:rsidRPr="00B30A60" w:rsidRDefault="006D1A47" w:rsidP="006D1378">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00343787" w:rsidRPr="00B30A60">
        <w:rPr>
          <w:rFonts w:ascii="Bookman Old Style" w:hAnsi="Bookman Old Style" w:cs="TimesNewRoman"/>
          <w:sz w:val="24"/>
          <w:szCs w:val="24"/>
          <w:lang w:val="id-ID"/>
        </w:rPr>
        <w:t>15</w:t>
      </w:r>
    </w:p>
    <w:p w:rsidR="00E06945" w:rsidRPr="00B30A60" w:rsidRDefault="00E06945" w:rsidP="006D1378">
      <w:pPr>
        <w:autoSpaceDE w:val="0"/>
        <w:autoSpaceDN w:val="0"/>
        <w:adjustRightInd w:val="0"/>
        <w:spacing w:after="0" w:line="240" w:lineRule="auto"/>
        <w:jc w:val="center"/>
        <w:rPr>
          <w:rFonts w:ascii="Bookman Old Style" w:hAnsi="Bookman Old Style" w:cs="TimesNewRoman"/>
          <w:sz w:val="24"/>
          <w:szCs w:val="24"/>
          <w:lang w:val="id-ID"/>
        </w:rPr>
      </w:pPr>
    </w:p>
    <w:p w:rsidR="006D1378" w:rsidRPr="00B30A60" w:rsidRDefault="00307F9A" w:rsidP="00262BF7">
      <w:pPr>
        <w:numPr>
          <w:ilvl w:val="0"/>
          <w:numId w:val="36"/>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Pemerintah D</w:t>
      </w:r>
      <w:r w:rsidR="006D1A47" w:rsidRPr="00B30A60">
        <w:rPr>
          <w:rFonts w:ascii="Bookman Old Style" w:hAnsi="Bookman Old Style" w:cs="TimesNewRoman"/>
          <w:sz w:val="24"/>
          <w:szCs w:val="24"/>
        </w:rPr>
        <w:t>aerah</w:t>
      </w:r>
      <w:r w:rsidRPr="00B30A60">
        <w:rPr>
          <w:rFonts w:ascii="Bookman Old Style" w:hAnsi="Bookman Old Style" w:cs="TimesNewRoman"/>
          <w:sz w:val="24"/>
          <w:szCs w:val="24"/>
        </w:rPr>
        <w:t xml:space="preserve">, Pemerintah Kabupaten/Kota dan </w:t>
      </w:r>
      <w:r w:rsidR="006D1A47" w:rsidRPr="00B30A60">
        <w:rPr>
          <w:rFonts w:ascii="Bookman Old Style" w:hAnsi="Bookman Old Style" w:cs="TimesNewRoman"/>
          <w:sz w:val="24"/>
          <w:szCs w:val="24"/>
        </w:rPr>
        <w:t>masyarakat  berkewajiban</w:t>
      </w:r>
      <w:r w:rsidR="006D1378"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membangun prasarana dan sarana olahraga rekreasi sesuai</w:t>
      </w:r>
      <w:r w:rsidR="006D1378"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potensi sumber daya wilayah/daerah masing-masing.</w:t>
      </w:r>
    </w:p>
    <w:p w:rsidR="006D1378" w:rsidRPr="00B30A60" w:rsidRDefault="00307F9A" w:rsidP="00262BF7">
      <w:pPr>
        <w:numPr>
          <w:ilvl w:val="0"/>
          <w:numId w:val="36"/>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Pemerintah Daerah, Pemerintah Kabupaten/Kota </w:t>
      </w:r>
      <w:r w:rsidR="001D334A" w:rsidRPr="00B30A60">
        <w:rPr>
          <w:rFonts w:ascii="Bookman Old Style" w:hAnsi="Bookman Old Style" w:cs="TimesNewRoman"/>
          <w:sz w:val="24"/>
          <w:szCs w:val="24"/>
        </w:rPr>
        <w:t xml:space="preserve">dan </w:t>
      </w:r>
      <w:r w:rsidR="006D1A47" w:rsidRPr="00B30A60">
        <w:rPr>
          <w:rFonts w:ascii="Bookman Old Style" w:hAnsi="Bookman Old Style" w:cs="TimesNewRoman"/>
          <w:sz w:val="24"/>
          <w:szCs w:val="24"/>
        </w:rPr>
        <w:t>masyarakat  memfasilitasi</w:t>
      </w:r>
      <w:r w:rsidR="006D1378"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pembentukan sanggar olahraga dan perkumpulan olahraga</w:t>
      </w:r>
      <w:r w:rsidR="006D1378"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dalam masyarakat.</w:t>
      </w:r>
    </w:p>
    <w:p w:rsidR="006D1378" w:rsidRPr="00B30A60" w:rsidRDefault="00307F9A" w:rsidP="00262BF7">
      <w:pPr>
        <w:numPr>
          <w:ilvl w:val="0"/>
          <w:numId w:val="36"/>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Pemerintah Daerah dan Pemerintah Kabupaten/Kota </w:t>
      </w:r>
      <w:r w:rsidR="006D1A47" w:rsidRPr="00B30A60">
        <w:rPr>
          <w:rFonts w:ascii="Bookman Old Style" w:hAnsi="Bookman Old Style" w:cs="TimesNewRoman"/>
          <w:sz w:val="24"/>
          <w:szCs w:val="24"/>
        </w:rPr>
        <w:t>memfasilitasi festival dan perlombaan</w:t>
      </w:r>
      <w:r w:rsidR="006D1378"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olahraga rekreasi tingkat daerah yang diselenggarakan oleh</w:t>
      </w:r>
      <w:r w:rsidR="006D1378"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masyarakat setempat.</w:t>
      </w:r>
    </w:p>
    <w:p w:rsidR="006D1378" w:rsidRPr="00B30A60" w:rsidRDefault="00307F9A" w:rsidP="00262BF7">
      <w:pPr>
        <w:numPr>
          <w:ilvl w:val="0"/>
          <w:numId w:val="36"/>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Pemerintah Daerah dan Pemerintah Kabupaten/Kota </w:t>
      </w:r>
      <w:r w:rsidR="006D1A47" w:rsidRPr="00B30A60">
        <w:rPr>
          <w:rFonts w:ascii="Bookman Old Style" w:hAnsi="Bookman Old Style" w:cs="TimesNewRoman"/>
          <w:sz w:val="24"/>
          <w:szCs w:val="24"/>
        </w:rPr>
        <w:t>dapat memfasilitasi penyelenggaraan</w:t>
      </w:r>
      <w:r w:rsidR="006D1378"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festival dan perlombaan olahraga rekreasi nasional dan</w:t>
      </w:r>
      <w:r w:rsidR="006D1378"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internasional.</w:t>
      </w:r>
    </w:p>
    <w:p w:rsidR="006D1378" w:rsidRPr="00B30A60" w:rsidRDefault="006D1378" w:rsidP="006D1378">
      <w:pPr>
        <w:autoSpaceDE w:val="0"/>
        <w:autoSpaceDN w:val="0"/>
        <w:adjustRightInd w:val="0"/>
        <w:spacing w:after="0" w:line="240" w:lineRule="auto"/>
        <w:jc w:val="both"/>
        <w:rPr>
          <w:rFonts w:ascii="Bookman Old Style" w:hAnsi="Bookman Old Style" w:cs="TimesNewRoman"/>
          <w:sz w:val="24"/>
          <w:szCs w:val="24"/>
          <w:lang w:val="id-ID"/>
        </w:rPr>
      </w:pPr>
    </w:p>
    <w:p w:rsidR="006D1A47" w:rsidRPr="00B30A60" w:rsidRDefault="002001E5" w:rsidP="002001E5">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lang w:val="id-ID"/>
        </w:rPr>
        <w:t>B</w:t>
      </w:r>
      <w:r w:rsidR="006D1A47" w:rsidRPr="00B30A60">
        <w:rPr>
          <w:rFonts w:ascii="Bookman Old Style" w:hAnsi="Bookman Old Style" w:cs="TimesNewRoman"/>
          <w:sz w:val="24"/>
          <w:szCs w:val="24"/>
        </w:rPr>
        <w:t>agian Kelima</w:t>
      </w:r>
    </w:p>
    <w:p w:rsidR="006D1A47" w:rsidRPr="00B30A60" w:rsidRDefault="006D1A47" w:rsidP="002001E5">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Pembinaan dan Pengembangan Olahraga Prestasi</w:t>
      </w:r>
    </w:p>
    <w:p w:rsidR="00C9266F" w:rsidRPr="00B30A60" w:rsidRDefault="00C9266F" w:rsidP="002001E5">
      <w:pPr>
        <w:autoSpaceDE w:val="0"/>
        <w:autoSpaceDN w:val="0"/>
        <w:adjustRightInd w:val="0"/>
        <w:spacing w:after="0" w:line="240" w:lineRule="auto"/>
        <w:jc w:val="center"/>
        <w:rPr>
          <w:rFonts w:ascii="Bookman Old Style" w:hAnsi="Bookman Old Style" w:cs="TimesNewRoman"/>
          <w:sz w:val="24"/>
          <w:szCs w:val="24"/>
        </w:rPr>
      </w:pPr>
    </w:p>
    <w:p w:rsidR="002001E5" w:rsidRPr="00B30A60" w:rsidRDefault="002001E5" w:rsidP="002001E5">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00343787" w:rsidRPr="00B30A60">
        <w:rPr>
          <w:rFonts w:ascii="Bookman Old Style" w:hAnsi="Bookman Old Style" w:cs="TimesNewRoman"/>
          <w:sz w:val="24"/>
          <w:szCs w:val="24"/>
          <w:lang w:val="id-ID"/>
        </w:rPr>
        <w:t>16</w:t>
      </w:r>
    </w:p>
    <w:p w:rsidR="00E06945" w:rsidRPr="00B30A60" w:rsidRDefault="00E06945" w:rsidP="002001E5">
      <w:pPr>
        <w:autoSpaceDE w:val="0"/>
        <w:autoSpaceDN w:val="0"/>
        <w:adjustRightInd w:val="0"/>
        <w:spacing w:after="0" w:line="240" w:lineRule="auto"/>
        <w:jc w:val="center"/>
        <w:rPr>
          <w:rFonts w:ascii="Bookman Old Style" w:hAnsi="Bookman Old Style" w:cs="TimesNewRoman"/>
          <w:sz w:val="24"/>
          <w:szCs w:val="24"/>
          <w:lang w:val="id-ID"/>
        </w:rPr>
      </w:pPr>
    </w:p>
    <w:p w:rsidR="002001E5" w:rsidRPr="00B30A60" w:rsidRDefault="006D1A47" w:rsidP="00262BF7">
      <w:pPr>
        <w:numPr>
          <w:ilvl w:val="0"/>
          <w:numId w:val="37"/>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olahraga prestasi bertujuan</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untuk meningkatkan kemampuan dan potensi olahragawan</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dalam rangka meningkatkan harkat dan martabat bangsa.</w:t>
      </w:r>
    </w:p>
    <w:p w:rsidR="002001E5" w:rsidRPr="00B30A60" w:rsidRDefault="006D1A47" w:rsidP="00262BF7">
      <w:pPr>
        <w:numPr>
          <w:ilvl w:val="0"/>
          <w:numId w:val="37"/>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olahraga  prestasi</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sebagaimana dimaksud pada ayat (1) dilaksanakan secara</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terencana, berjenjang, dan berkelanjutan dengan dukungan</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ilmu pengetahuan dan teknologi keolahragaan.</w:t>
      </w:r>
    </w:p>
    <w:p w:rsidR="006D1A47" w:rsidRPr="00B30A60" w:rsidRDefault="00746295" w:rsidP="00262BF7">
      <w:pPr>
        <w:numPr>
          <w:ilvl w:val="0"/>
          <w:numId w:val="37"/>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lastRenderedPageBreak/>
        <w:t xml:space="preserve">Pemerintah Daerah dan Pemerintah Kabupaten/Kota </w:t>
      </w:r>
      <w:r w:rsidR="006D1A47" w:rsidRPr="00B30A60">
        <w:rPr>
          <w:rFonts w:ascii="Bookman Old Style" w:hAnsi="Bookman Old Style" w:cs="TimesNewRoman"/>
          <w:sz w:val="24"/>
          <w:szCs w:val="24"/>
        </w:rPr>
        <w:t>berkewajiban</w:t>
      </w:r>
      <w:r w:rsidR="002001E5"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memberikan pelayanan dan kemudahan bagi</w:t>
      </w:r>
      <w:r w:rsidR="002001E5"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penyelenggaraan kegiatan olahraga prestasi.</w:t>
      </w:r>
    </w:p>
    <w:p w:rsidR="001D334A" w:rsidRPr="00B30A60" w:rsidRDefault="001D334A" w:rsidP="002001E5">
      <w:pPr>
        <w:autoSpaceDE w:val="0"/>
        <w:autoSpaceDN w:val="0"/>
        <w:adjustRightInd w:val="0"/>
        <w:spacing w:after="0" w:line="240" w:lineRule="auto"/>
        <w:jc w:val="both"/>
        <w:rPr>
          <w:rFonts w:ascii="Bookman Old Style" w:hAnsi="Bookman Old Style" w:cs="TimesNewRoman"/>
          <w:sz w:val="24"/>
          <w:szCs w:val="24"/>
        </w:rPr>
      </w:pPr>
    </w:p>
    <w:p w:rsidR="001D334A" w:rsidRPr="00B30A60" w:rsidRDefault="001D334A" w:rsidP="002001E5">
      <w:pPr>
        <w:autoSpaceDE w:val="0"/>
        <w:autoSpaceDN w:val="0"/>
        <w:adjustRightInd w:val="0"/>
        <w:spacing w:after="0" w:line="240" w:lineRule="auto"/>
        <w:jc w:val="both"/>
        <w:rPr>
          <w:rFonts w:ascii="Bookman Old Style" w:hAnsi="Bookman Old Style" w:cs="TimesNewRoman"/>
          <w:sz w:val="24"/>
          <w:szCs w:val="24"/>
        </w:rPr>
      </w:pPr>
    </w:p>
    <w:p w:rsidR="006D1A47" w:rsidRPr="00B30A60" w:rsidRDefault="006D1A47" w:rsidP="002001E5">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00343787" w:rsidRPr="00B30A60">
        <w:rPr>
          <w:rFonts w:ascii="Bookman Old Style" w:hAnsi="Bookman Old Style" w:cs="TimesNewRoman"/>
          <w:sz w:val="24"/>
          <w:szCs w:val="24"/>
          <w:lang w:val="id-ID"/>
        </w:rPr>
        <w:t>17</w:t>
      </w:r>
    </w:p>
    <w:p w:rsidR="00E06945" w:rsidRPr="00B30A60" w:rsidRDefault="00E06945" w:rsidP="002001E5">
      <w:pPr>
        <w:autoSpaceDE w:val="0"/>
        <w:autoSpaceDN w:val="0"/>
        <w:adjustRightInd w:val="0"/>
        <w:spacing w:after="0" w:line="240" w:lineRule="auto"/>
        <w:jc w:val="center"/>
        <w:rPr>
          <w:rFonts w:ascii="Bookman Old Style" w:hAnsi="Bookman Old Style" w:cs="TimesNewRoman"/>
          <w:sz w:val="24"/>
          <w:szCs w:val="24"/>
          <w:lang w:val="id-ID"/>
        </w:rPr>
      </w:pPr>
    </w:p>
    <w:p w:rsidR="002001E5" w:rsidRPr="00B30A60" w:rsidRDefault="006D1A47" w:rsidP="00262BF7">
      <w:pPr>
        <w:numPr>
          <w:ilvl w:val="0"/>
          <w:numId w:val="38"/>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Pembinaan dan pengembangan olahraga prestasi menjadi</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tanggung jawab induk organisasi cabang olahraga,</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organisasi cabang olahraga tingkat</w:t>
      </w:r>
      <w:r w:rsidR="00746295" w:rsidRPr="00B30A60">
        <w:rPr>
          <w:rFonts w:ascii="Bookman Old Style" w:hAnsi="Bookman Old Style" w:cs="TimesNewRoman"/>
          <w:sz w:val="24"/>
          <w:szCs w:val="24"/>
        </w:rPr>
        <w:t xml:space="preserve"> </w:t>
      </w:r>
      <w:r w:rsidR="00746295" w:rsidRPr="00B30A60">
        <w:rPr>
          <w:rFonts w:ascii="Bookman Old Style" w:hAnsi="Bookman Old Style" w:cs="TimesNewRoman"/>
          <w:b/>
          <w:sz w:val="24"/>
          <w:szCs w:val="24"/>
        </w:rPr>
        <w:t>Daerah</w:t>
      </w:r>
      <w:r w:rsidRPr="00B30A60">
        <w:rPr>
          <w:rFonts w:ascii="Bookman Old Style" w:hAnsi="Bookman Old Style" w:cs="TimesNewRoman"/>
          <w:sz w:val="24"/>
          <w:szCs w:val="24"/>
        </w:rPr>
        <w:t xml:space="preserve"> dan organisasi</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cabang olahraga tingkat </w:t>
      </w:r>
      <w:r w:rsidR="00746295" w:rsidRPr="00B30A60">
        <w:rPr>
          <w:rFonts w:ascii="Bookman Old Style" w:hAnsi="Bookman Old Style" w:cs="TimesNewRoman"/>
          <w:sz w:val="24"/>
          <w:szCs w:val="24"/>
        </w:rPr>
        <w:t>Kabupaten/Kota</w:t>
      </w:r>
      <w:r w:rsidRPr="00B30A60">
        <w:rPr>
          <w:rFonts w:ascii="Bookman Old Style" w:hAnsi="Bookman Old Style" w:cs="TimesNewRoman"/>
          <w:sz w:val="24"/>
          <w:szCs w:val="24"/>
        </w:rPr>
        <w:t>.</w:t>
      </w:r>
    </w:p>
    <w:p w:rsidR="002001E5" w:rsidRPr="00B30A60" w:rsidRDefault="006D1A47" w:rsidP="00262BF7">
      <w:pPr>
        <w:numPr>
          <w:ilvl w:val="0"/>
          <w:numId w:val="38"/>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Induk organisasi cabang olahraga, organisasi cabang</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olahraga tingkat </w:t>
      </w:r>
      <w:r w:rsidR="00746295" w:rsidRPr="00B30A60">
        <w:rPr>
          <w:rFonts w:ascii="Bookman Old Style" w:hAnsi="Bookman Old Style" w:cs="TimesNewRoman"/>
          <w:b/>
          <w:sz w:val="24"/>
          <w:szCs w:val="24"/>
        </w:rPr>
        <w:t>Daerah</w:t>
      </w:r>
      <w:r w:rsidRPr="00B30A60">
        <w:rPr>
          <w:rFonts w:ascii="Bookman Old Style" w:hAnsi="Bookman Old Style" w:cs="TimesNewRoman"/>
          <w:sz w:val="24"/>
          <w:szCs w:val="24"/>
        </w:rPr>
        <w:t>, dan organisasi cabang olahraga</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tingkat </w:t>
      </w:r>
      <w:r w:rsidR="00746295" w:rsidRPr="00B30A60">
        <w:rPr>
          <w:rFonts w:ascii="Bookman Old Style" w:hAnsi="Bookman Old Style" w:cs="TimesNewRoman"/>
          <w:sz w:val="24"/>
          <w:szCs w:val="24"/>
        </w:rPr>
        <w:t xml:space="preserve">Kabupaten/Kota </w:t>
      </w:r>
      <w:r w:rsidRPr="00B30A60">
        <w:rPr>
          <w:rFonts w:ascii="Bookman Old Style" w:hAnsi="Bookman Old Style" w:cs="TimesNewRoman"/>
          <w:sz w:val="24"/>
          <w:szCs w:val="24"/>
        </w:rPr>
        <w:t>sebagaimana dimaksud pada ayat</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(1) dalam memenuhi tanggung jawabnya melaksanakan</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pemassalan, pembibitan, pembinaan dan pengembangan</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prestasi olahragawan, pemberdayaan perkumpulan</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 pengembangan sentra pembinaan olahraga, dan</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penyelenggaraan kompetisi dan kejuaraan secara</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berjenjang dan berkelanjutan.</w:t>
      </w:r>
    </w:p>
    <w:p w:rsidR="002001E5" w:rsidRPr="00B30A60" w:rsidRDefault="006D1A47" w:rsidP="00262BF7">
      <w:pPr>
        <w:numPr>
          <w:ilvl w:val="0"/>
          <w:numId w:val="38"/>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Dalam hal melaksanakan pembinaan dan pengembangan</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olahragawan sebagaimana dimaksud pada ayat (2), induk</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organisasi cabang olahraga, organisasi cabang olahraga</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tingkat </w:t>
      </w:r>
      <w:r w:rsidR="00746295" w:rsidRPr="00B30A60">
        <w:rPr>
          <w:rFonts w:ascii="Bookman Old Style" w:hAnsi="Bookman Old Style" w:cs="TimesNewRoman"/>
          <w:b/>
          <w:sz w:val="24"/>
          <w:szCs w:val="24"/>
        </w:rPr>
        <w:t>Daerah</w:t>
      </w:r>
      <w:r w:rsidRPr="00B30A60">
        <w:rPr>
          <w:rFonts w:ascii="Bookman Old Style" w:hAnsi="Bookman Old Style" w:cs="TimesNewRoman"/>
          <w:sz w:val="24"/>
          <w:szCs w:val="24"/>
        </w:rPr>
        <w:t>, dan organisasi cabang olahraga tingkat</w:t>
      </w:r>
      <w:r w:rsidR="002001E5" w:rsidRPr="00B30A60">
        <w:rPr>
          <w:rFonts w:ascii="Bookman Old Style" w:hAnsi="Bookman Old Style" w:cs="TimesNewRoman"/>
          <w:sz w:val="24"/>
          <w:szCs w:val="24"/>
          <w:lang w:val="id-ID"/>
        </w:rPr>
        <w:t xml:space="preserve"> </w:t>
      </w:r>
      <w:r w:rsidR="00746295" w:rsidRPr="00B30A60">
        <w:rPr>
          <w:rFonts w:ascii="Bookman Old Style" w:hAnsi="Bookman Old Style" w:cs="TimesNewRoman"/>
          <w:sz w:val="24"/>
          <w:szCs w:val="24"/>
        </w:rPr>
        <w:t xml:space="preserve">Kabupaten/Kota </w:t>
      </w:r>
      <w:r w:rsidRPr="00B30A60">
        <w:rPr>
          <w:rFonts w:ascii="Bookman Old Style" w:hAnsi="Bookman Old Style" w:cs="TimesNewRoman"/>
          <w:sz w:val="24"/>
          <w:szCs w:val="24"/>
        </w:rPr>
        <w:t xml:space="preserve">berkewajiban meningkatkan </w:t>
      </w:r>
      <w:r w:rsidR="00746295" w:rsidRPr="00B30A60">
        <w:rPr>
          <w:rFonts w:ascii="Bookman Old Style" w:hAnsi="Bookman Old Style" w:cs="TimesNewRoman"/>
          <w:sz w:val="24"/>
          <w:szCs w:val="24"/>
        </w:rPr>
        <w:t xml:space="preserve">kompetensi dan kualifikasi </w:t>
      </w:r>
      <w:r w:rsidRPr="00B30A60">
        <w:rPr>
          <w:rFonts w:ascii="Bookman Old Style" w:hAnsi="Bookman Old Style" w:cs="TimesNewRoman"/>
          <w:sz w:val="24"/>
          <w:szCs w:val="24"/>
        </w:rPr>
        <w:t>tenaga keolahragaan.</w:t>
      </w:r>
    </w:p>
    <w:p w:rsidR="002001E5" w:rsidRPr="00B30A60" w:rsidRDefault="006D1A47" w:rsidP="00262BF7">
      <w:pPr>
        <w:numPr>
          <w:ilvl w:val="0"/>
          <w:numId w:val="38"/>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Peningkatan  </w:t>
      </w:r>
      <w:r w:rsidR="00746295" w:rsidRPr="00B30A60">
        <w:rPr>
          <w:rFonts w:ascii="Bookman Old Style" w:hAnsi="Bookman Old Style" w:cs="TimesNewRoman"/>
          <w:sz w:val="24"/>
          <w:szCs w:val="24"/>
        </w:rPr>
        <w:t xml:space="preserve">kompetensi dan kualifikasi </w:t>
      </w:r>
      <w:r w:rsidRPr="00B30A60">
        <w:rPr>
          <w:rFonts w:ascii="Bookman Old Style" w:hAnsi="Bookman Old Style" w:cs="TimesNewRoman"/>
          <w:sz w:val="24"/>
          <w:szCs w:val="24"/>
        </w:rPr>
        <w:t>pelatih</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sebagaimana dimaksud pada ayat (3) dilakukan melalui</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program pelatihan, pendidikan dan penataran secara</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berjenjang dan berkelanjutan.</w:t>
      </w:r>
    </w:p>
    <w:p w:rsidR="002001E5" w:rsidRPr="00B30A60" w:rsidRDefault="006D1A47" w:rsidP="00262BF7">
      <w:pPr>
        <w:numPr>
          <w:ilvl w:val="0"/>
          <w:numId w:val="38"/>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Pemberdayaan  perkumpulan  olahraga  sebagaimana</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dimaksud pada ayat (2) dilakukan melalui pemberian</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fasilitas, pendampingan program, dan/atau bantuan</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pendanaan.</w:t>
      </w:r>
    </w:p>
    <w:p w:rsidR="002001E5" w:rsidRPr="00B30A60" w:rsidRDefault="006D1A47" w:rsidP="00262BF7">
      <w:pPr>
        <w:numPr>
          <w:ilvl w:val="0"/>
          <w:numId w:val="38"/>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Pemberian bantuan pendanaan kepada perkumpulan dan</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klub olahraga sebagaimana dimaksud pada ayat (5)</w:t>
      </w:r>
      <w:r w:rsidR="002001E5" w:rsidRPr="00B30A60">
        <w:rPr>
          <w:rFonts w:ascii="Bookman Old Style" w:hAnsi="Bookman Old Style" w:cs="TimesNewRoman"/>
          <w:sz w:val="24"/>
          <w:szCs w:val="24"/>
          <w:lang w:val="id-ID"/>
        </w:rPr>
        <w:t xml:space="preserve"> </w:t>
      </w:r>
      <w:r w:rsidR="00746295" w:rsidRPr="00B30A60">
        <w:rPr>
          <w:rFonts w:ascii="Bookman Old Style" w:hAnsi="Bookman Old Style" w:cs="TimesNewRoman"/>
          <w:sz w:val="24"/>
          <w:szCs w:val="24"/>
        </w:rPr>
        <w:t>bertujuan</w:t>
      </w:r>
      <w:r w:rsidRPr="00B30A60">
        <w:rPr>
          <w:rFonts w:ascii="Bookman Old Style" w:hAnsi="Bookman Old Style" w:cs="TimesNewRoman"/>
          <w:sz w:val="24"/>
          <w:szCs w:val="24"/>
        </w:rPr>
        <w:t xml:space="preserve"> untuk:</w:t>
      </w:r>
    </w:p>
    <w:p w:rsidR="002001E5" w:rsidRPr="00B30A60" w:rsidRDefault="006D1A47" w:rsidP="00262BF7">
      <w:pPr>
        <w:numPr>
          <w:ilvl w:val="0"/>
          <w:numId w:val="39"/>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penyelenggaraan kompetisi;</w:t>
      </w:r>
    </w:p>
    <w:p w:rsidR="002001E5" w:rsidRPr="00B30A60" w:rsidRDefault="006D1A47" w:rsidP="00262BF7">
      <w:pPr>
        <w:numPr>
          <w:ilvl w:val="0"/>
          <w:numId w:val="39"/>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pelatihan, pendidikan, dan penataran;</w:t>
      </w:r>
    </w:p>
    <w:p w:rsidR="002001E5" w:rsidRPr="00B30A60" w:rsidRDefault="006D1A47" w:rsidP="00262BF7">
      <w:pPr>
        <w:numPr>
          <w:ilvl w:val="0"/>
          <w:numId w:val="39"/>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penyediaan fasilitas sarana olahraga; dan/atau</w:t>
      </w:r>
    </w:p>
    <w:p w:rsidR="006D1A47" w:rsidRPr="00B30A60" w:rsidRDefault="006D1A47" w:rsidP="00262BF7">
      <w:pPr>
        <w:numPr>
          <w:ilvl w:val="0"/>
          <w:numId w:val="39"/>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peningkatan mutu organisasi.</w:t>
      </w:r>
    </w:p>
    <w:p w:rsidR="002001E5" w:rsidRPr="00B30A60" w:rsidRDefault="002001E5" w:rsidP="002001E5">
      <w:pPr>
        <w:autoSpaceDE w:val="0"/>
        <w:autoSpaceDN w:val="0"/>
        <w:adjustRightInd w:val="0"/>
        <w:spacing w:after="0" w:line="240" w:lineRule="auto"/>
        <w:jc w:val="both"/>
        <w:rPr>
          <w:rFonts w:ascii="Bookman Old Style" w:hAnsi="Bookman Old Style" w:cs="TimesNewRoman"/>
          <w:sz w:val="24"/>
          <w:szCs w:val="24"/>
          <w:lang w:val="id-ID"/>
        </w:rPr>
      </w:pPr>
    </w:p>
    <w:p w:rsidR="006D1A47" w:rsidRPr="00B30A60" w:rsidRDefault="006D1A47" w:rsidP="002001E5">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Bagian Keenam</w:t>
      </w:r>
    </w:p>
    <w:p w:rsidR="006D1A47" w:rsidRPr="00B30A60" w:rsidRDefault="006D1A47" w:rsidP="002001E5">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Pembinaan dan Pengembangan Olahraga Amatir dan</w:t>
      </w:r>
    </w:p>
    <w:p w:rsidR="002001E5" w:rsidRPr="00B30A60" w:rsidRDefault="006D1A47" w:rsidP="002001E5">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Olahraga Pro</w:t>
      </w:r>
      <w:r w:rsidR="002001E5" w:rsidRPr="00B30A60">
        <w:rPr>
          <w:rFonts w:ascii="Bookman Old Style" w:hAnsi="Bookman Old Style" w:cs="TimesNewRoman"/>
          <w:sz w:val="24"/>
          <w:szCs w:val="24"/>
        </w:rPr>
        <w:t>fesional</w:t>
      </w:r>
    </w:p>
    <w:p w:rsidR="002001E5" w:rsidRPr="00B30A60" w:rsidRDefault="002001E5" w:rsidP="002001E5">
      <w:pPr>
        <w:autoSpaceDE w:val="0"/>
        <w:autoSpaceDN w:val="0"/>
        <w:adjustRightInd w:val="0"/>
        <w:spacing w:after="0" w:line="240" w:lineRule="auto"/>
        <w:jc w:val="center"/>
        <w:rPr>
          <w:rFonts w:ascii="Bookman Old Style" w:hAnsi="Bookman Old Style" w:cs="TimesNewRoman"/>
          <w:sz w:val="24"/>
          <w:szCs w:val="24"/>
          <w:lang w:val="id-ID"/>
        </w:rPr>
      </w:pPr>
    </w:p>
    <w:p w:rsidR="006D1A47" w:rsidRPr="00B30A60" w:rsidRDefault="006D1A47" w:rsidP="002001E5">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00343787" w:rsidRPr="00B30A60">
        <w:rPr>
          <w:rFonts w:ascii="Bookman Old Style" w:hAnsi="Bookman Old Style" w:cs="TimesNewRoman"/>
          <w:sz w:val="24"/>
          <w:szCs w:val="24"/>
          <w:lang w:val="id-ID"/>
        </w:rPr>
        <w:t>18</w:t>
      </w:r>
    </w:p>
    <w:p w:rsidR="00E06945" w:rsidRPr="00B30A60" w:rsidRDefault="00E06945" w:rsidP="002001E5">
      <w:pPr>
        <w:autoSpaceDE w:val="0"/>
        <w:autoSpaceDN w:val="0"/>
        <w:adjustRightInd w:val="0"/>
        <w:spacing w:after="0" w:line="240" w:lineRule="auto"/>
        <w:jc w:val="center"/>
        <w:rPr>
          <w:rFonts w:ascii="Bookman Old Style" w:hAnsi="Bookman Old Style" w:cs="TimesNewRoman"/>
          <w:sz w:val="24"/>
          <w:szCs w:val="24"/>
          <w:lang w:val="id-ID"/>
        </w:rPr>
      </w:pPr>
    </w:p>
    <w:p w:rsidR="006D1A47" w:rsidRPr="00B30A60" w:rsidRDefault="006D1A47" w:rsidP="002001E5">
      <w:pPr>
        <w:autoSpaceDE w:val="0"/>
        <w:autoSpaceDN w:val="0"/>
        <w:adjustRightInd w:val="0"/>
        <w:spacing w:after="0" w:line="240" w:lineRule="auto"/>
        <w:jc w:val="both"/>
        <w:rPr>
          <w:rFonts w:ascii="Bookman Old Style" w:hAnsi="Bookman Old Style" w:cs="TimesNewRoman"/>
          <w:sz w:val="24"/>
          <w:szCs w:val="24"/>
        </w:rPr>
      </w:pPr>
      <w:r w:rsidRPr="00B30A60">
        <w:rPr>
          <w:rFonts w:ascii="Bookman Old Style" w:hAnsi="Bookman Old Style" w:cs="TimesNewRoman"/>
          <w:sz w:val="24"/>
          <w:szCs w:val="24"/>
        </w:rPr>
        <w:t>Pembinaan dan penge</w:t>
      </w:r>
      <w:r w:rsidR="002001E5" w:rsidRPr="00B30A60">
        <w:rPr>
          <w:rFonts w:ascii="Bookman Old Style" w:hAnsi="Bookman Old Style" w:cs="TimesNewRoman"/>
          <w:sz w:val="24"/>
          <w:szCs w:val="24"/>
        </w:rPr>
        <w:t>mbangan olahraga amatir menjadi</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tanggung jawab </w:t>
      </w:r>
      <w:r w:rsidR="00746295" w:rsidRPr="00B30A60">
        <w:rPr>
          <w:rFonts w:ascii="Bookman Old Style" w:hAnsi="Bookman Old Style" w:cs="TimesNewRoman"/>
          <w:sz w:val="24"/>
          <w:szCs w:val="24"/>
        </w:rPr>
        <w:t>Pemerintah D</w:t>
      </w:r>
      <w:r w:rsidR="002001E5" w:rsidRPr="00B30A60">
        <w:rPr>
          <w:rFonts w:ascii="Bookman Old Style" w:hAnsi="Bookman Old Style" w:cs="TimesNewRoman"/>
          <w:sz w:val="24"/>
          <w:szCs w:val="24"/>
        </w:rPr>
        <w:t>aerah</w:t>
      </w:r>
      <w:r w:rsidR="00746295" w:rsidRPr="00B30A60">
        <w:rPr>
          <w:rFonts w:ascii="Bookman Old Style" w:hAnsi="Bookman Old Style" w:cs="TimesNewRoman"/>
          <w:sz w:val="24"/>
          <w:szCs w:val="24"/>
        </w:rPr>
        <w:t xml:space="preserve"> dan </w:t>
      </w:r>
      <w:r w:rsidR="00746295" w:rsidRPr="00B30A60">
        <w:rPr>
          <w:rFonts w:ascii="Bookman Old Style" w:hAnsi="Bookman Old Style" w:cs="TimesNewRoman"/>
          <w:b/>
          <w:sz w:val="24"/>
          <w:szCs w:val="24"/>
        </w:rPr>
        <w:t>Pemerintah Kabupaten/Kota</w:t>
      </w:r>
      <w:r w:rsidR="002001E5" w:rsidRPr="00B30A60">
        <w:rPr>
          <w:rFonts w:ascii="Bookman Old Style" w:hAnsi="Bookman Old Style" w:cs="TimesNewRoman"/>
          <w:sz w:val="24"/>
          <w:szCs w:val="24"/>
        </w:rPr>
        <w:t>, satuan</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pendidikan, dan induk </w:t>
      </w:r>
      <w:r w:rsidR="002001E5" w:rsidRPr="00B30A60">
        <w:rPr>
          <w:rFonts w:ascii="Bookman Old Style" w:hAnsi="Bookman Old Style" w:cs="TimesNewRoman"/>
          <w:sz w:val="24"/>
          <w:szCs w:val="24"/>
        </w:rPr>
        <w:t>organisasi cabang olahraga yang</w:t>
      </w:r>
      <w:r w:rsidR="002001E5"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pelaksanaannya sesuai</w:t>
      </w:r>
      <w:r w:rsidR="002001E5" w:rsidRPr="00B30A60">
        <w:rPr>
          <w:rFonts w:ascii="Bookman Old Style" w:hAnsi="Bookman Old Style" w:cs="TimesNewRoman"/>
          <w:sz w:val="24"/>
          <w:szCs w:val="24"/>
        </w:rPr>
        <w:t xml:space="preserve"> ketentuan sebagaimana dimaksud</w:t>
      </w:r>
      <w:r w:rsidR="002001E5" w:rsidRPr="00B30A60">
        <w:rPr>
          <w:rFonts w:ascii="Bookman Old Style" w:hAnsi="Bookman Old Style" w:cs="TimesNewRoman"/>
          <w:sz w:val="24"/>
          <w:szCs w:val="24"/>
          <w:lang w:val="id-ID"/>
        </w:rPr>
        <w:t xml:space="preserve"> </w:t>
      </w:r>
      <w:r w:rsidR="007D3A7F" w:rsidRPr="00B30A60">
        <w:rPr>
          <w:rFonts w:ascii="Bookman Old Style" w:hAnsi="Bookman Old Style" w:cs="TimesNewRoman"/>
          <w:sz w:val="24"/>
          <w:szCs w:val="24"/>
        </w:rPr>
        <w:t xml:space="preserve">dalam Pasal </w:t>
      </w:r>
      <w:r w:rsidR="007D3A7F" w:rsidRPr="00B30A60">
        <w:rPr>
          <w:rFonts w:ascii="Bookman Old Style" w:hAnsi="Bookman Old Style" w:cs="TimesNewRoman"/>
          <w:sz w:val="24"/>
          <w:szCs w:val="24"/>
          <w:lang w:val="id-ID"/>
        </w:rPr>
        <w:t>8</w:t>
      </w:r>
      <w:r w:rsidR="007D3A7F" w:rsidRPr="00B30A60">
        <w:rPr>
          <w:rFonts w:ascii="Bookman Old Style" w:hAnsi="Bookman Old Style" w:cs="TimesNewRoman"/>
          <w:sz w:val="24"/>
          <w:szCs w:val="24"/>
        </w:rPr>
        <w:t xml:space="preserve"> sampai dengan Pasal </w:t>
      </w:r>
      <w:r w:rsidR="007D3A7F" w:rsidRPr="00B30A60">
        <w:rPr>
          <w:rFonts w:ascii="Bookman Old Style" w:hAnsi="Bookman Old Style" w:cs="TimesNewRoman"/>
          <w:sz w:val="24"/>
          <w:szCs w:val="24"/>
          <w:lang w:val="id-ID"/>
        </w:rPr>
        <w:t>17</w:t>
      </w:r>
      <w:r w:rsidRPr="00B30A60">
        <w:rPr>
          <w:rFonts w:ascii="Bookman Old Style" w:hAnsi="Bookman Old Style" w:cs="TimesNewRoman"/>
          <w:sz w:val="24"/>
          <w:szCs w:val="24"/>
        </w:rPr>
        <w:t>.</w:t>
      </w:r>
    </w:p>
    <w:p w:rsidR="002001E5" w:rsidRPr="00B30A60" w:rsidRDefault="002001E5" w:rsidP="002001E5">
      <w:pPr>
        <w:autoSpaceDE w:val="0"/>
        <w:autoSpaceDN w:val="0"/>
        <w:adjustRightInd w:val="0"/>
        <w:spacing w:after="0" w:line="240" w:lineRule="auto"/>
        <w:jc w:val="both"/>
        <w:rPr>
          <w:rFonts w:ascii="Bookman Old Style" w:hAnsi="Bookman Old Style" w:cs="TimesNewRoman"/>
          <w:sz w:val="24"/>
          <w:szCs w:val="24"/>
          <w:lang w:val="id-ID"/>
        </w:rPr>
      </w:pPr>
    </w:p>
    <w:p w:rsidR="00F51104" w:rsidRPr="00B30A60" w:rsidRDefault="006D1A47" w:rsidP="00F51104">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00343787" w:rsidRPr="00B30A60">
        <w:rPr>
          <w:rFonts w:ascii="Bookman Old Style" w:hAnsi="Bookman Old Style" w:cs="TimesNewRoman"/>
          <w:sz w:val="24"/>
          <w:szCs w:val="24"/>
          <w:lang w:val="id-ID"/>
        </w:rPr>
        <w:t>19</w:t>
      </w:r>
    </w:p>
    <w:p w:rsidR="00E06945" w:rsidRPr="00B30A60" w:rsidRDefault="00E06945" w:rsidP="00F51104">
      <w:pPr>
        <w:autoSpaceDE w:val="0"/>
        <w:autoSpaceDN w:val="0"/>
        <w:adjustRightInd w:val="0"/>
        <w:spacing w:after="0" w:line="240" w:lineRule="auto"/>
        <w:jc w:val="center"/>
        <w:rPr>
          <w:rFonts w:ascii="Bookman Old Style" w:hAnsi="Bookman Old Style" w:cs="TimesNewRoman"/>
          <w:sz w:val="24"/>
          <w:szCs w:val="24"/>
          <w:lang w:val="id-ID"/>
        </w:rPr>
      </w:pPr>
    </w:p>
    <w:p w:rsidR="00F51104" w:rsidRPr="00B30A60" w:rsidRDefault="006D1A47" w:rsidP="00262BF7">
      <w:pPr>
        <w:numPr>
          <w:ilvl w:val="0"/>
          <w:numId w:val="40"/>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Pembinaan  dan  pengembangan  olahraga  </w:t>
      </w:r>
      <w:r w:rsidR="00F51104" w:rsidRPr="00B30A60">
        <w:rPr>
          <w:rFonts w:ascii="Bookman Old Style" w:hAnsi="Bookman Old Style" w:cs="TimesNewRoman"/>
          <w:sz w:val="24"/>
          <w:szCs w:val="24"/>
        </w:rPr>
        <w:t>professional</w:t>
      </w:r>
      <w:r w:rsidR="00F511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dilaksanakan dan diarahkan untuk terciptanya prestasi</w:t>
      </w:r>
      <w:r w:rsidR="00F511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 lapangan kerja, dan peningkatan pendapatan.</w:t>
      </w:r>
    </w:p>
    <w:p w:rsidR="00F51104" w:rsidRPr="00B30A60" w:rsidRDefault="006D1A47" w:rsidP="00262BF7">
      <w:pPr>
        <w:numPr>
          <w:ilvl w:val="0"/>
          <w:numId w:val="40"/>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Pembinaan  dan  pengembangan  olahraga  </w:t>
      </w:r>
      <w:r w:rsidR="00F51104" w:rsidRPr="00B30A60">
        <w:rPr>
          <w:rFonts w:ascii="Bookman Old Style" w:hAnsi="Bookman Old Style" w:cs="TimesNewRoman"/>
          <w:sz w:val="24"/>
          <w:szCs w:val="24"/>
        </w:rPr>
        <w:t>professional</w:t>
      </w:r>
      <w:r w:rsidR="00F511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sebagaimana dimaksud pada ayat (1) dilakukan oleh induk</w:t>
      </w:r>
      <w:r w:rsidR="00F511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organisasi cabang olahraga, induk organisasi olahraga</w:t>
      </w:r>
      <w:r w:rsidR="00F511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fungsional, dan/atau organisasi olahraga profesional.</w:t>
      </w:r>
    </w:p>
    <w:p w:rsidR="00F51104" w:rsidRPr="00B30A60" w:rsidRDefault="006D1A47" w:rsidP="00262BF7">
      <w:pPr>
        <w:numPr>
          <w:ilvl w:val="0"/>
          <w:numId w:val="40"/>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Pemerintah berkewajiban memberikan pelayanan dan</w:t>
      </w:r>
      <w:r w:rsidR="00F511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kemudahan kepada induk organisasi cabang olahraga,</w:t>
      </w:r>
      <w:r w:rsidR="00F511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induk organisasi olahraga fungsional, dan/atau organisasi</w:t>
      </w:r>
      <w:r w:rsidR="00F511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olahraga profesional untuk terciptanya </w:t>
      </w:r>
      <w:r w:rsidRPr="00B30A60">
        <w:rPr>
          <w:rFonts w:ascii="Bookman Old Style" w:hAnsi="Bookman Old Style" w:cs="TimesNewRoman"/>
          <w:sz w:val="24"/>
          <w:szCs w:val="24"/>
        </w:rPr>
        <w:lastRenderedPageBreak/>
        <w:t>prestasi olahraga,</w:t>
      </w:r>
      <w:r w:rsidR="00F511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lapangan kerja, dan peningkatan pendapatan sebagaimana</w:t>
      </w:r>
      <w:r w:rsidR="00F511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dimaksud pada ayat (1).</w:t>
      </w:r>
    </w:p>
    <w:p w:rsidR="00F51104" w:rsidRPr="00B30A60" w:rsidRDefault="00F51104" w:rsidP="00F51104">
      <w:pPr>
        <w:autoSpaceDE w:val="0"/>
        <w:autoSpaceDN w:val="0"/>
        <w:adjustRightInd w:val="0"/>
        <w:spacing w:after="0" w:line="240" w:lineRule="auto"/>
        <w:rPr>
          <w:rFonts w:ascii="Bookman Old Style" w:hAnsi="Bookman Old Style" w:cs="TimesNewRoman"/>
          <w:sz w:val="24"/>
          <w:szCs w:val="24"/>
          <w:lang w:val="id-ID"/>
        </w:rPr>
      </w:pPr>
    </w:p>
    <w:p w:rsidR="006D1A47" w:rsidRPr="00B30A60" w:rsidRDefault="006D1A47" w:rsidP="00F51104">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00343787" w:rsidRPr="00B30A60">
        <w:rPr>
          <w:rFonts w:ascii="Bookman Old Style" w:hAnsi="Bookman Old Style" w:cs="TimesNewRoman"/>
          <w:sz w:val="24"/>
          <w:szCs w:val="24"/>
          <w:lang w:val="id-ID"/>
        </w:rPr>
        <w:t>20</w:t>
      </w:r>
    </w:p>
    <w:p w:rsidR="00E06945" w:rsidRPr="00B30A60" w:rsidRDefault="00E06945" w:rsidP="00F51104">
      <w:pPr>
        <w:autoSpaceDE w:val="0"/>
        <w:autoSpaceDN w:val="0"/>
        <w:adjustRightInd w:val="0"/>
        <w:spacing w:after="0" w:line="240" w:lineRule="auto"/>
        <w:jc w:val="center"/>
        <w:rPr>
          <w:rFonts w:ascii="Bookman Old Style" w:hAnsi="Bookman Old Style" w:cs="TimesNewRoman"/>
          <w:sz w:val="24"/>
          <w:szCs w:val="24"/>
          <w:lang w:val="id-ID"/>
        </w:rPr>
      </w:pPr>
    </w:p>
    <w:p w:rsidR="00F51104" w:rsidRPr="00B30A60" w:rsidRDefault="00310AC2" w:rsidP="00262BF7">
      <w:pPr>
        <w:numPr>
          <w:ilvl w:val="0"/>
          <w:numId w:val="41"/>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Gubernur, Bupati dan Walikota </w:t>
      </w:r>
      <w:r w:rsidR="006D1A47" w:rsidRPr="00B30A60">
        <w:rPr>
          <w:rFonts w:ascii="Bookman Old Style" w:hAnsi="Bookman Old Style" w:cs="TimesNewRoman"/>
          <w:sz w:val="24"/>
          <w:szCs w:val="24"/>
        </w:rPr>
        <w:t>bertanggung jawab terhadap pembinaan dan</w:t>
      </w:r>
      <w:r w:rsidR="00F51104"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pengembangan serta pengawasan dan pengendalian</w:t>
      </w:r>
      <w:r w:rsidR="00F51104"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olahraga profesional.</w:t>
      </w:r>
    </w:p>
    <w:p w:rsidR="00F51104" w:rsidRPr="00B30A60" w:rsidRDefault="006D1A47" w:rsidP="00262BF7">
      <w:pPr>
        <w:numPr>
          <w:ilvl w:val="0"/>
          <w:numId w:val="41"/>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Dalam  melaksanakan  tanggung  jawab  sebagaimana</w:t>
      </w:r>
      <w:r w:rsidR="00F511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dimaksud pada ayat (1) </w:t>
      </w:r>
      <w:r w:rsidR="00310AC2" w:rsidRPr="00B30A60">
        <w:rPr>
          <w:rFonts w:ascii="Bookman Old Style" w:hAnsi="Bookman Old Style" w:cs="TimesNewRoman"/>
          <w:sz w:val="24"/>
          <w:szCs w:val="24"/>
        </w:rPr>
        <w:t xml:space="preserve">Gubernur, Bupati dan Walikota </w:t>
      </w:r>
      <w:r w:rsidR="00310AC2" w:rsidRPr="00B30A60">
        <w:rPr>
          <w:rFonts w:ascii="Bookman Old Style" w:hAnsi="Bookman Old Style" w:cs="TimesNewRoman"/>
          <w:b/>
          <w:sz w:val="24"/>
          <w:szCs w:val="24"/>
        </w:rPr>
        <w:t>bekerja sama dengan</w:t>
      </w:r>
      <w:r w:rsidR="00310AC2" w:rsidRPr="00B30A60">
        <w:rPr>
          <w:rFonts w:ascii="Bookman Old Style" w:hAnsi="Bookman Old Style" w:cs="TimesNewRoman"/>
          <w:sz w:val="24"/>
          <w:szCs w:val="24"/>
        </w:rPr>
        <w:t xml:space="preserve"> </w:t>
      </w:r>
      <w:r w:rsidRPr="00B30A60">
        <w:rPr>
          <w:rFonts w:ascii="Bookman Old Style" w:hAnsi="Bookman Old Style" w:cs="TimesNewRoman"/>
          <w:sz w:val="24"/>
          <w:szCs w:val="24"/>
        </w:rPr>
        <w:t>Badan</w:t>
      </w:r>
      <w:r w:rsidR="00F511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 Profesional pada tingkat nasional.</w:t>
      </w:r>
    </w:p>
    <w:p w:rsidR="0006213B" w:rsidRPr="00B30A60" w:rsidRDefault="006D1A47" w:rsidP="00262BF7">
      <w:pPr>
        <w:numPr>
          <w:ilvl w:val="0"/>
          <w:numId w:val="41"/>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Badan sebagaimana dimaksud pada ayat (2) mempunyai</w:t>
      </w:r>
      <w:r w:rsidR="00F51104"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tugas:</w:t>
      </w:r>
    </w:p>
    <w:p w:rsidR="0006213B" w:rsidRPr="00B30A60" w:rsidRDefault="006D1A47" w:rsidP="00262BF7">
      <w:pPr>
        <w:numPr>
          <w:ilvl w:val="0"/>
          <w:numId w:val="42"/>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menetapkan kebijakan pembinaan dan pengembangan</w:t>
      </w:r>
      <w:r w:rsidR="0006213B"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serta pengawasan dan pengendalian olahraga</w:t>
      </w:r>
      <w:r w:rsidR="0006213B"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profesional;</w:t>
      </w:r>
    </w:p>
    <w:p w:rsidR="0006213B" w:rsidRPr="00B30A60" w:rsidRDefault="006D1A47" w:rsidP="00262BF7">
      <w:pPr>
        <w:numPr>
          <w:ilvl w:val="0"/>
          <w:numId w:val="42"/>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melakukan pembinaan dan pengembangan serta</w:t>
      </w:r>
      <w:r w:rsidR="0006213B"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pengawasan dan pengendalian terhadap</w:t>
      </w:r>
      <w:r w:rsidR="0006213B"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penyelenggaraan kegiatan olahraga profesional;</w:t>
      </w:r>
    </w:p>
    <w:p w:rsidR="0006213B" w:rsidRPr="00B30A60" w:rsidRDefault="006D1A47" w:rsidP="00262BF7">
      <w:pPr>
        <w:numPr>
          <w:ilvl w:val="0"/>
          <w:numId w:val="42"/>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 xml:space="preserve">melakukan pengkajian dan pengembangan </w:t>
      </w:r>
      <w:r w:rsidR="001D334A" w:rsidRPr="00B30A60">
        <w:rPr>
          <w:rFonts w:ascii="Bookman Old Style" w:hAnsi="Bookman Old Style" w:cs="TimesNewRoman"/>
          <w:sz w:val="24"/>
          <w:szCs w:val="24"/>
        </w:rPr>
        <w:t>si</w:t>
      </w:r>
      <w:r w:rsidR="0006213B" w:rsidRPr="00B30A60">
        <w:rPr>
          <w:rFonts w:ascii="Bookman Old Style" w:hAnsi="Bookman Old Style" w:cs="TimesNewRoman"/>
          <w:sz w:val="24"/>
          <w:szCs w:val="24"/>
        </w:rPr>
        <w:t>stem</w:t>
      </w:r>
      <w:r w:rsidR="0006213B"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pembinaan dan pengembangan serta pengawasan dan</w:t>
      </w:r>
      <w:r w:rsidR="0006213B"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pengendalian olahraga profesional; dan</w:t>
      </w:r>
    </w:p>
    <w:p w:rsidR="006D1A47" w:rsidRPr="00B30A60" w:rsidRDefault="006D1A47" w:rsidP="00262BF7">
      <w:pPr>
        <w:numPr>
          <w:ilvl w:val="0"/>
          <w:numId w:val="42"/>
        </w:numPr>
        <w:autoSpaceDE w:val="0"/>
        <w:autoSpaceDN w:val="0"/>
        <w:adjustRightInd w:val="0"/>
        <w:spacing w:after="0" w:line="240" w:lineRule="auto"/>
        <w:ind w:left="709" w:hanging="283"/>
        <w:jc w:val="both"/>
        <w:rPr>
          <w:rFonts w:ascii="Bookman Old Style" w:hAnsi="Bookman Old Style" w:cs="TimesNewRoman"/>
          <w:sz w:val="24"/>
          <w:szCs w:val="24"/>
        </w:rPr>
      </w:pPr>
      <w:r w:rsidRPr="00B30A60">
        <w:rPr>
          <w:rFonts w:ascii="Bookman Old Style" w:hAnsi="Bookman Old Style" w:cs="TimesNewRoman"/>
          <w:sz w:val="24"/>
          <w:szCs w:val="24"/>
        </w:rPr>
        <w:t>menetapkan standar, norma, prosedur, dan kriteria</w:t>
      </w:r>
      <w:r w:rsidR="0006213B"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pembinaan dan pengembangan serta pengawasan dan</w:t>
      </w:r>
      <w:r w:rsidR="0006213B"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pengendalian olahraga profesional.</w:t>
      </w:r>
    </w:p>
    <w:p w:rsidR="0006213B" w:rsidRPr="00B30A60" w:rsidRDefault="006D1A47" w:rsidP="00262BF7">
      <w:pPr>
        <w:numPr>
          <w:ilvl w:val="0"/>
          <w:numId w:val="43"/>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Badan sebagaimana dimaksud pada ayat (2) dapat dibentuk</w:t>
      </w:r>
      <w:r w:rsidR="0006213B"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pada tingkat </w:t>
      </w:r>
      <w:r w:rsidR="00310AC2" w:rsidRPr="00B30A60">
        <w:rPr>
          <w:rFonts w:ascii="Bookman Old Style" w:hAnsi="Bookman Old Style" w:cs="TimesNewRoman"/>
          <w:b/>
          <w:sz w:val="24"/>
          <w:szCs w:val="24"/>
        </w:rPr>
        <w:t>Daerah</w:t>
      </w:r>
      <w:r w:rsidRPr="00B30A60">
        <w:rPr>
          <w:rFonts w:ascii="Bookman Old Style" w:hAnsi="Bookman Old Style" w:cs="TimesNewRoman"/>
          <w:sz w:val="24"/>
          <w:szCs w:val="24"/>
        </w:rPr>
        <w:t>.</w:t>
      </w:r>
    </w:p>
    <w:p w:rsidR="0006213B" w:rsidRPr="00B30A60" w:rsidRDefault="006D1A47" w:rsidP="00262BF7">
      <w:pPr>
        <w:numPr>
          <w:ilvl w:val="0"/>
          <w:numId w:val="43"/>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Ketentuan  lebih  lanjut  mengenai  pembentukan,</w:t>
      </w:r>
      <w:r w:rsidR="0006213B"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kedudukan, fungsi, dan kepengurusan Badan sebagaimana</w:t>
      </w:r>
      <w:r w:rsidR="0006213B"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dimaksud pada ayat (2) di</w:t>
      </w:r>
      <w:r w:rsidR="001D334A" w:rsidRPr="00B30A60">
        <w:rPr>
          <w:rFonts w:ascii="Bookman Old Style" w:hAnsi="Bookman Old Style" w:cs="TimesNewRoman"/>
          <w:sz w:val="24"/>
          <w:szCs w:val="24"/>
        </w:rPr>
        <w:t xml:space="preserve">atur dengan Peraturan </w:t>
      </w:r>
      <w:r w:rsidR="001D334A" w:rsidRPr="00B30A60">
        <w:rPr>
          <w:rFonts w:ascii="Bookman Old Style" w:hAnsi="Bookman Old Style" w:cs="TimesNewRoman"/>
          <w:b/>
          <w:sz w:val="24"/>
          <w:szCs w:val="24"/>
        </w:rPr>
        <w:t>Gubernur</w:t>
      </w:r>
      <w:r w:rsidRPr="00B30A60">
        <w:rPr>
          <w:rFonts w:ascii="Bookman Old Style" w:hAnsi="Bookman Old Style" w:cs="TimesNewRoman"/>
          <w:sz w:val="24"/>
          <w:szCs w:val="24"/>
        </w:rPr>
        <w:t>.</w:t>
      </w:r>
    </w:p>
    <w:p w:rsidR="0006213B" w:rsidRPr="00B30A60" w:rsidRDefault="0006213B" w:rsidP="0006213B">
      <w:pPr>
        <w:autoSpaceDE w:val="0"/>
        <w:autoSpaceDN w:val="0"/>
        <w:adjustRightInd w:val="0"/>
        <w:spacing w:after="0" w:line="240" w:lineRule="auto"/>
        <w:jc w:val="both"/>
        <w:rPr>
          <w:rFonts w:ascii="Bookman Old Style" w:hAnsi="Bookman Old Style" w:cs="TimesNewRoman"/>
          <w:sz w:val="24"/>
          <w:szCs w:val="24"/>
          <w:lang w:val="id-ID"/>
        </w:rPr>
      </w:pPr>
    </w:p>
    <w:p w:rsidR="0006213B" w:rsidRPr="00B30A60" w:rsidRDefault="0006213B" w:rsidP="0006213B">
      <w:pPr>
        <w:autoSpaceDE w:val="0"/>
        <w:autoSpaceDN w:val="0"/>
        <w:adjustRightInd w:val="0"/>
        <w:spacing w:after="0" w:line="240" w:lineRule="auto"/>
        <w:jc w:val="both"/>
        <w:rPr>
          <w:rFonts w:ascii="Bookman Old Style" w:hAnsi="Bookman Old Style" w:cs="TimesNewRoman"/>
          <w:sz w:val="24"/>
          <w:szCs w:val="24"/>
          <w:lang w:val="id-ID"/>
        </w:rPr>
      </w:pPr>
    </w:p>
    <w:p w:rsidR="0006213B" w:rsidRPr="00B30A60" w:rsidRDefault="0006213B" w:rsidP="0006213B">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Bagian Ketujuh</w:t>
      </w:r>
    </w:p>
    <w:p w:rsidR="006D1A47" w:rsidRPr="00B30A60" w:rsidRDefault="006D1A47" w:rsidP="0006213B">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Pembinaan dan Pengembangan Olahraga Penyandang </w:t>
      </w:r>
      <w:r w:rsidR="00310AC2" w:rsidRPr="00B30A60">
        <w:rPr>
          <w:rFonts w:ascii="Bookman Old Style" w:hAnsi="Bookman Old Style" w:cs="TimesNewRoman"/>
          <w:sz w:val="24"/>
          <w:szCs w:val="24"/>
        </w:rPr>
        <w:t>Disabilitas</w:t>
      </w:r>
    </w:p>
    <w:p w:rsidR="00E06945" w:rsidRPr="00B30A60" w:rsidRDefault="00E06945" w:rsidP="0006213B">
      <w:pPr>
        <w:autoSpaceDE w:val="0"/>
        <w:autoSpaceDN w:val="0"/>
        <w:adjustRightInd w:val="0"/>
        <w:spacing w:after="0" w:line="240" w:lineRule="auto"/>
        <w:jc w:val="center"/>
        <w:rPr>
          <w:rFonts w:ascii="Bookman Old Style" w:hAnsi="Bookman Old Style" w:cs="TimesNewRoman"/>
          <w:sz w:val="24"/>
          <w:szCs w:val="24"/>
          <w:lang w:val="id-ID"/>
        </w:rPr>
      </w:pPr>
    </w:p>
    <w:p w:rsidR="006D1A47" w:rsidRPr="00B30A60" w:rsidRDefault="006D1A47" w:rsidP="0006213B">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00343787" w:rsidRPr="00B30A60">
        <w:rPr>
          <w:rFonts w:ascii="Bookman Old Style" w:hAnsi="Bookman Old Style" w:cs="TimesNewRoman"/>
          <w:sz w:val="24"/>
          <w:szCs w:val="24"/>
          <w:lang w:val="id-ID"/>
        </w:rPr>
        <w:t>21</w:t>
      </w:r>
    </w:p>
    <w:p w:rsidR="00E06945" w:rsidRPr="00B30A60" w:rsidRDefault="00E06945" w:rsidP="0006213B">
      <w:pPr>
        <w:autoSpaceDE w:val="0"/>
        <w:autoSpaceDN w:val="0"/>
        <w:adjustRightInd w:val="0"/>
        <w:spacing w:after="0" w:line="240" w:lineRule="auto"/>
        <w:jc w:val="center"/>
        <w:rPr>
          <w:rFonts w:ascii="Bookman Old Style" w:hAnsi="Bookman Old Style" w:cs="TimesNewRoman"/>
          <w:sz w:val="24"/>
          <w:szCs w:val="24"/>
          <w:lang w:val="id-ID"/>
        </w:rPr>
      </w:pPr>
    </w:p>
    <w:p w:rsidR="00584B89" w:rsidRPr="00B30A60" w:rsidRDefault="006D1A47" w:rsidP="00262BF7">
      <w:pPr>
        <w:numPr>
          <w:ilvl w:val="0"/>
          <w:numId w:val="44"/>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Pembinaan dan pengembangan olahraga penyandang </w:t>
      </w:r>
      <w:r w:rsidR="00310AC2" w:rsidRPr="00B30A60">
        <w:rPr>
          <w:rFonts w:ascii="Bookman Old Style" w:hAnsi="Bookman Old Style" w:cs="TimesNewRoman"/>
          <w:sz w:val="24"/>
          <w:szCs w:val="24"/>
        </w:rPr>
        <w:t>Disabilitas</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bertujuan untuk meningkatkan kesehatan, rasa percaya</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diri, dan prestasi.</w:t>
      </w:r>
    </w:p>
    <w:p w:rsidR="00584B89" w:rsidRPr="00B30A60" w:rsidRDefault="006D1A47" w:rsidP="00262BF7">
      <w:pPr>
        <w:numPr>
          <w:ilvl w:val="0"/>
          <w:numId w:val="44"/>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Pembinaan dan pengembangan olahraga penyandang </w:t>
      </w:r>
      <w:r w:rsidR="00310AC2" w:rsidRPr="00B30A60">
        <w:rPr>
          <w:rFonts w:ascii="Bookman Old Style" w:hAnsi="Bookman Old Style" w:cs="TimesNewRoman"/>
          <w:sz w:val="24"/>
          <w:szCs w:val="24"/>
        </w:rPr>
        <w:t>Disabilitas</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sebagaimana dimaksud pada ayat (1) dilaksanakan melalui</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kegiatan penataran, pelatihan, dan kompetisi yang</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berjenjang dan berkelanjutan pada tingkat daerah,</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nasional, dan internasional.</w:t>
      </w:r>
    </w:p>
    <w:p w:rsidR="00584B89" w:rsidRPr="00B30A60" w:rsidRDefault="00910AD6" w:rsidP="00262BF7">
      <w:pPr>
        <w:numPr>
          <w:ilvl w:val="0"/>
          <w:numId w:val="44"/>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Pemerintah D</w:t>
      </w:r>
      <w:r w:rsidR="006D1A47" w:rsidRPr="00B30A60">
        <w:rPr>
          <w:rFonts w:ascii="Bookman Old Style" w:hAnsi="Bookman Old Style" w:cs="TimesNewRoman"/>
          <w:sz w:val="24"/>
          <w:szCs w:val="24"/>
        </w:rPr>
        <w:t>aerah</w:t>
      </w:r>
      <w:r w:rsidRPr="00B30A60">
        <w:rPr>
          <w:rFonts w:ascii="Bookman Old Style" w:hAnsi="Bookman Old Style" w:cs="TimesNewRoman"/>
          <w:sz w:val="24"/>
          <w:szCs w:val="24"/>
        </w:rPr>
        <w:t xml:space="preserve"> </w:t>
      </w:r>
      <w:r w:rsidRPr="00B30A60">
        <w:rPr>
          <w:rFonts w:ascii="Bookman Old Style" w:hAnsi="Bookman Old Style" w:cs="TimesNewRoman"/>
          <w:b/>
          <w:sz w:val="24"/>
          <w:szCs w:val="24"/>
        </w:rPr>
        <w:t>dan Pemerintah Kabupaten/Kota</w:t>
      </w:r>
      <w:r w:rsidR="006D1A47" w:rsidRPr="00B30A60">
        <w:rPr>
          <w:rFonts w:ascii="Bookman Old Style" w:hAnsi="Bookman Old Style" w:cs="TimesNewRoman"/>
          <w:sz w:val="24"/>
          <w:szCs w:val="24"/>
        </w:rPr>
        <w:t xml:space="preserve"> berkewajiban</w:t>
      </w:r>
      <w:r w:rsidR="00584B89"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memfasilitasi program kegiatan penataran, pelatihan dan,</w:t>
      </w:r>
      <w:r w:rsidR="00584B89"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 xml:space="preserve">penyelenggaraan kompetisi olahraga penyandang </w:t>
      </w:r>
      <w:r w:rsidR="00310AC2" w:rsidRPr="00B30A60">
        <w:rPr>
          <w:rFonts w:ascii="Bookman Old Style" w:hAnsi="Bookman Old Style" w:cs="TimesNewRoman"/>
          <w:sz w:val="24"/>
          <w:szCs w:val="24"/>
        </w:rPr>
        <w:t>Disabilitas</w:t>
      </w:r>
      <w:r w:rsidR="00584B89"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pada tingkat daerah dan nasional.</w:t>
      </w:r>
    </w:p>
    <w:p w:rsidR="00584B89" w:rsidRPr="00B30A60" w:rsidRDefault="00910AD6" w:rsidP="00262BF7">
      <w:pPr>
        <w:numPr>
          <w:ilvl w:val="0"/>
          <w:numId w:val="44"/>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Pemerintah Daerah </w:t>
      </w:r>
      <w:r w:rsidRPr="00B30A60">
        <w:rPr>
          <w:rFonts w:ascii="Bookman Old Style" w:hAnsi="Bookman Old Style" w:cs="TimesNewRoman"/>
          <w:b/>
          <w:sz w:val="24"/>
          <w:szCs w:val="24"/>
        </w:rPr>
        <w:t>dan Pemerintah Kabupaten/Kota</w:t>
      </w:r>
      <w:r w:rsidRPr="00B30A60">
        <w:rPr>
          <w:rFonts w:ascii="Bookman Old Style" w:hAnsi="Bookman Old Style" w:cs="TimesNewRoman"/>
          <w:sz w:val="24"/>
          <w:szCs w:val="24"/>
        </w:rPr>
        <w:t xml:space="preserve"> serta</w:t>
      </w:r>
      <w:r w:rsidR="006D1A47" w:rsidRPr="00B30A60">
        <w:rPr>
          <w:rFonts w:ascii="Bookman Old Style" w:hAnsi="Bookman Old Style" w:cs="TimesNewRoman"/>
          <w:sz w:val="24"/>
          <w:szCs w:val="24"/>
        </w:rPr>
        <w:t xml:space="preserve">  organisasi  olahraga</w:t>
      </w:r>
      <w:r w:rsidR="00584B89"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 xml:space="preserve">penyandang </w:t>
      </w:r>
      <w:r w:rsidR="00310AC2" w:rsidRPr="00B30A60">
        <w:rPr>
          <w:rFonts w:ascii="Bookman Old Style" w:hAnsi="Bookman Old Style" w:cs="TimesNewRoman"/>
          <w:sz w:val="24"/>
          <w:szCs w:val="24"/>
        </w:rPr>
        <w:t>Disabilitas</w:t>
      </w:r>
      <w:r w:rsidR="006D1A47" w:rsidRPr="00B30A60">
        <w:rPr>
          <w:rFonts w:ascii="Bookman Old Style" w:hAnsi="Bookman Old Style" w:cs="TimesNewRoman"/>
          <w:sz w:val="24"/>
          <w:szCs w:val="24"/>
        </w:rPr>
        <w:t xml:space="preserve"> yang ada dalam masyarakat dapat</w:t>
      </w:r>
      <w:r w:rsidR="00584B89"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membentuk sentra pembinaan dan pengembangan olahraga</w:t>
      </w:r>
      <w:r w:rsidR="00584B89" w:rsidRPr="00B30A60">
        <w:rPr>
          <w:rFonts w:ascii="Bookman Old Style" w:hAnsi="Bookman Old Style" w:cs="TimesNewRoman"/>
          <w:sz w:val="24"/>
          <w:szCs w:val="24"/>
          <w:lang w:val="id-ID"/>
        </w:rPr>
        <w:t xml:space="preserve"> </w:t>
      </w:r>
      <w:r w:rsidR="006D1A47" w:rsidRPr="00B30A60">
        <w:rPr>
          <w:rFonts w:ascii="Bookman Old Style" w:hAnsi="Bookman Old Style" w:cs="TimesNewRoman"/>
          <w:sz w:val="24"/>
          <w:szCs w:val="24"/>
        </w:rPr>
        <w:t xml:space="preserve">penyandang </w:t>
      </w:r>
      <w:r w:rsidR="00310AC2" w:rsidRPr="00B30A60">
        <w:rPr>
          <w:rFonts w:ascii="Bookman Old Style" w:hAnsi="Bookman Old Style" w:cs="TimesNewRoman"/>
          <w:sz w:val="24"/>
          <w:szCs w:val="24"/>
        </w:rPr>
        <w:t>Disabilitas</w:t>
      </w:r>
      <w:r w:rsidR="006D1A47" w:rsidRPr="00B30A60">
        <w:rPr>
          <w:rFonts w:ascii="Bookman Old Style" w:hAnsi="Bookman Old Style" w:cs="TimesNewRoman"/>
          <w:sz w:val="24"/>
          <w:szCs w:val="24"/>
        </w:rPr>
        <w:t xml:space="preserve"> di </w:t>
      </w:r>
      <w:r w:rsidRPr="00B30A60">
        <w:rPr>
          <w:rFonts w:ascii="Bookman Old Style" w:hAnsi="Bookman Old Style" w:cs="TimesNewRoman"/>
          <w:b/>
          <w:sz w:val="24"/>
          <w:szCs w:val="24"/>
        </w:rPr>
        <w:t>Daerah dan Kabupaten/Kota</w:t>
      </w:r>
      <w:r w:rsidR="006D1A47" w:rsidRPr="00B30A60">
        <w:rPr>
          <w:rFonts w:ascii="Bookman Old Style" w:hAnsi="Bookman Old Style" w:cs="TimesNewRoman"/>
          <w:sz w:val="24"/>
          <w:szCs w:val="24"/>
        </w:rPr>
        <w:t>.</w:t>
      </w:r>
    </w:p>
    <w:p w:rsidR="00584B89" w:rsidRPr="00B30A60" w:rsidRDefault="00584B89" w:rsidP="00584B89">
      <w:pPr>
        <w:autoSpaceDE w:val="0"/>
        <w:autoSpaceDN w:val="0"/>
        <w:adjustRightInd w:val="0"/>
        <w:spacing w:after="0" w:line="240" w:lineRule="auto"/>
        <w:jc w:val="both"/>
        <w:rPr>
          <w:rFonts w:ascii="Bookman Old Style" w:hAnsi="Bookman Old Style" w:cs="TimesNewRoman"/>
          <w:sz w:val="24"/>
          <w:szCs w:val="24"/>
        </w:rPr>
      </w:pPr>
    </w:p>
    <w:p w:rsidR="006D1A47" w:rsidRPr="00B30A60" w:rsidRDefault="006D1A47" w:rsidP="00584B89">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00343787" w:rsidRPr="00B30A60">
        <w:rPr>
          <w:rFonts w:ascii="Bookman Old Style" w:hAnsi="Bookman Old Style" w:cs="TimesNewRoman"/>
          <w:sz w:val="24"/>
          <w:szCs w:val="24"/>
          <w:lang w:val="id-ID"/>
        </w:rPr>
        <w:t>22</w:t>
      </w:r>
    </w:p>
    <w:p w:rsidR="00E06945" w:rsidRPr="00B30A60" w:rsidRDefault="00E06945" w:rsidP="00584B89">
      <w:pPr>
        <w:autoSpaceDE w:val="0"/>
        <w:autoSpaceDN w:val="0"/>
        <w:adjustRightInd w:val="0"/>
        <w:spacing w:after="0" w:line="240" w:lineRule="auto"/>
        <w:jc w:val="center"/>
        <w:rPr>
          <w:rFonts w:ascii="Bookman Old Style" w:hAnsi="Bookman Old Style" w:cs="TimesNewRoman"/>
          <w:sz w:val="24"/>
          <w:szCs w:val="24"/>
          <w:lang w:val="id-ID"/>
        </w:rPr>
      </w:pPr>
    </w:p>
    <w:p w:rsidR="00584B89" w:rsidRPr="00B30A60" w:rsidRDefault="006D1A47" w:rsidP="00262BF7">
      <w:pPr>
        <w:numPr>
          <w:ilvl w:val="0"/>
          <w:numId w:val="45"/>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Pembinaan dan pengembangan olahraga penyandang </w:t>
      </w:r>
      <w:r w:rsidR="00310AC2" w:rsidRPr="00B30A60">
        <w:rPr>
          <w:rFonts w:ascii="Bookman Old Style" w:hAnsi="Bookman Old Style" w:cs="TimesNewRoman"/>
          <w:sz w:val="24"/>
          <w:szCs w:val="24"/>
        </w:rPr>
        <w:t>Disabilitas</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dilaksanakan oleh organisasi olahraga penyandang </w:t>
      </w:r>
      <w:r w:rsidR="00310AC2" w:rsidRPr="00B30A60">
        <w:rPr>
          <w:rFonts w:ascii="Bookman Old Style" w:hAnsi="Bookman Old Style" w:cs="TimesNewRoman"/>
          <w:sz w:val="24"/>
          <w:szCs w:val="24"/>
        </w:rPr>
        <w:t>Disabilitas</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trike/>
          <w:sz w:val="24"/>
          <w:szCs w:val="24"/>
        </w:rPr>
        <w:t>baik</w:t>
      </w:r>
      <w:r w:rsidRPr="00B30A60">
        <w:rPr>
          <w:rFonts w:ascii="Bookman Old Style" w:hAnsi="Bookman Old Style" w:cs="TimesNewRoman"/>
          <w:sz w:val="24"/>
          <w:szCs w:val="24"/>
        </w:rPr>
        <w:t xml:space="preserve"> </w:t>
      </w:r>
      <w:r w:rsidR="00910AD6" w:rsidRPr="00B30A60">
        <w:rPr>
          <w:rFonts w:ascii="Bookman Old Style" w:hAnsi="Bookman Old Style" w:cs="TimesNewRoman"/>
          <w:sz w:val="24"/>
          <w:szCs w:val="24"/>
        </w:rPr>
        <w:t xml:space="preserve">di </w:t>
      </w:r>
      <w:r w:rsidR="00910AD6" w:rsidRPr="00B30A60">
        <w:rPr>
          <w:rFonts w:ascii="Bookman Old Style" w:hAnsi="Bookman Old Style" w:cs="TimesNewRoman"/>
          <w:b/>
          <w:sz w:val="24"/>
          <w:szCs w:val="24"/>
        </w:rPr>
        <w:t>D</w:t>
      </w:r>
      <w:r w:rsidRPr="00B30A60">
        <w:rPr>
          <w:rFonts w:ascii="Bookman Old Style" w:hAnsi="Bookman Old Style" w:cs="TimesNewRoman"/>
          <w:b/>
          <w:sz w:val="24"/>
          <w:szCs w:val="24"/>
        </w:rPr>
        <w:t>aerah</w:t>
      </w:r>
      <w:r w:rsidR="00910AD6" w:rsidRPr="00B30A60">
        <w:rPr>
          <w:rFonts w:ascii="Bookman Old Style" w:hAnsi="Bookman Old Style" w:cs="TimesNewRoman"/>
          <w:b/>
          <w:sz w:val="24"/>
          <w:szCs w:val="24"/>
        </w:rPr>
        <w:t xml:space="preserve"> dan Kabupaten/Kota</w:t>
      </w:r>
      <w:r w:rsidRPr="00B30A60">
        <w:rPr>
          <w:rFonts w:ascii="Bookman Old Style" w:hAnsi="Bookman Old Style" w:cs="TimesNewRoman"/>
          <w:b/>
          <w:sz w:val="24"/>
          <w:szCs w:val="24"/>
        </w:rPr>
        <w:t>.</w:t>
      </w:r>
    </w:p>
    <w:p w:rsidR="00584B89" w:rsidRPr="00B30A60" w:rsidRDefault="006D1A47" w:rsidP="00262BF7">
      <w:pPr>
        <w:numPr>
          <w:ilvl w:val="0"/>
          <w:numId w:val="45"/>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Organisasi olahraga penyandang </w:t>
      </w:r>
      <w:r w:rsidR="00310AC2" w:rsidRPr="00B30A60">
        <w:rPr>
          <w:rFonts w:ascii="Bookman Old Style" w:hAnsi="Bookman Old Style" w:cs="TimesNewRoman"/>
          <w:sz w:val="24"/>
          <w:szCs w:val="24"/>
        </w:rPr>
        <w:t>Disabilitas</w:t>
      </w:r>
      <w:r w:rsidRPr="00B30A60">
        <w:rPr>
          <w:rFonts w:ascii="Bookman Old Style" w:hAnsi="Bookman Old Style" w:cs="TimesNewRoman"/>
          <w:sz w:val="24"/>
          <w:szCs w:val="24"/>
        </w:rPr>
        <w:t xml:space="preserve"> yang bersifat</w:t>
      </w:r>
      <w:r w:rsidR="00584B89" w:rsidRPr="00B30A60">
        <w:rPr>
          <w:rFonts w:ascii="Bookman Old Style" w:hAnsi="Bookman Old Style" w:cs="TimesNewRoman"/>
          <w:sz w:val="24"/>
          <w:szCs w:val="24"/>
          <w:lang w:val="id-ID"/>
        </w:rPr>
        <w:t xml:space="preserve"> </w:t>
      </w:r>
      <w:r w:rsidR="00910AD6" w:rsidRPr="00B30A60">
        <w:rPr>
          <w:rFonts w:ascii="Bookman Old Style" w:hAnsi="Bookman Old Style" w:cs="TimesNewRoman"/>
          <w:b/>
          <w:sz w:val="24"/>
          <w:szCs w:val="24"/>
        </w:rPr>
        <w:t>Daerah dan Kabupaten/Kota</w:t>
      </w:r>
      <w:r w:rsidRPr="00B30A60">
        <w:rPr>
          <w:rFonts w:ascii="Bookman Old Style" w:hAnsi="Bookman Old Style" w:cs="TimesNewRoman"/>
          <w:sz w:val="24"/>
          <w:szCs w:val="24"/>
        </w:rPr>
        <w:t xml:space="preserve"> bertanggung jawab atas penyelenggaraan</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kompetisi olahraga penyandang </w:t>
      </w:r>
      <w:r w:rsidR="00310AC2" w:rsidRPr="00B30A60">
        <w:rPr>
          <w:rFonts w:ascii="Bookman Old Style" w:hAnsi="Bookman Old Style" w:cs="TimesNewRoman"/>
          <w:sz w:val="24"/>
          <w:szCs w:val="24"/>
        </w:rPr>
        <w:t>Disabilitas</w:t>
      </w:r>
      <w:r w:rsidRPr="00B30A60">
        <w:rPr>
          <w:rFonts w:ascii="Bookman Old Style" w:hAnsi="Bookman Old Style" w:cs="TimesNewRoman"/>
          <w:sz w:val="24"/>
          <w:szCs w:val="24"/>
        </w:rPr>
        <w:t xml:space="preserve"> pada tingkat </w:t>
      </w:r>
      <w:r w:rsidR="0099600E" w:rsidRPr="00B30A60">
        <w:rPr>
          <w:rFonts w:ascii="Bookman Old Style" w:hAnsi="Bookman Old Style" w:cs="TimesNewRoman"/>
          <w:b/>
          <w:sz w:val="24"/>
          <w:szCs w:val="24"/>
        </w:rPr>
        <w:t>Daerah dan Kabupaten/Kota</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dan keikutsertaan Indonesia dalam pekan dan </w:t>
      </w:r>
      <w:r w:rsidRPr="00B30A60">
        <w:rPr>
          <w:rFonts w:ascii="Bookman Old Style" w:hAnsi="Bookman Old Style" w:cs="TimesNewRoman"/>
          <w:sz w:val="24"/>
          <w:szCs w:val="24"/>
        </w:rPr>
        <w:lastRenderedPageBreak/>
        <w:t>kejuaraan</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olahraga penyandang </w:t>
      </w:r>
      <w:r w:rsidR="00310AC2" w:rsidRPr="00B30A60">
        <w:rPr>
          <w:rFonts w:ascii="Bookman Old Style" w:hAnsi="Bookman Old Style" w:cs="TimesNewRoman"/>
          <w:sz w:val="24"/>
          <w:szCs w:val="24"/>
        </w:rPr>
        <w:t>Disabilitas</w:t>
      </w:r>
      <w:r w:rsidRPr="00B30A60">
        <w:rPr>
          <w:rFonts w:ascii="Bookman Old Style" w:hAnsi="Bookman Old Style" w:cs="TimesNewRoman"/>
          <w:sz w:val="24"/>
          <w:szCs w:val="24"/>
        </w:rPr>
        <w:t xml:space="preserve"> tingkat </w:t>
      </w:r>
      <w:r w:rsidR="0099600E" w:rsidRPr="00B30A60">
        <w:rPr>
          <w:rFonts w:ascii="Bookman Old Style" w:hAnsi="Bookman Old Style" w:cs="TimesNewRoman"/>
          <w:sz w:val="24"/>
          <w:szCs w:val="24"/>
        </w:rPr>
        <w:t xml:space="preserve">nasional dan </w:t>
      </w:r>
      <w:r w:rsidRPr="00B30A60">
        <w:rPr>
          <w:rFonts w:ascii="Bookman Old Style" w:hAnsi="Bookman Old Style" w:cs="TimesNewRoman"/>
          <w:sz w:val="24"/>
          <w:szCs w:val="24"/>
        </w:rPr>
        <w:t>internasional.</w:t>
      </w:r>
    </w:p>
    <w:p w:rsidR="00C9266F" w:rsidRPr="00B30A60" w:rsidRDefault="00C9266F" w:rsidP="00584B89">
      <w:pPr>
        <w:autoSpaceDE w:val="0"/>
        <w:autoSpaceDN w:val="0"/>
        <w:adjustRightInd w:val="0"/>
        <w:spacing w:after="0" w:line="240" w:lineRule="auto"/>
        <w:jc w:val="center"/>
        <w:rPr>
          <w:rFonts w:ascii="Bookman Old Style" w:hAnsi="Bookman Old Style" w:cs="TimesNewRoman"/>
          <w:sz w:val="24"/>
          <w:szCs w:val="24"/>
        </w:rPr>
      </w:pPr>
    </w:p>
    <w:p w:rsidR="006D1A47" w:rsidRPr="00B30A60" w:rsidRDefault="006D1A47" w:rsidP="00584B89">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00343787" w:rsidRPr="00B30A60">
        <w:rPr>
          <w:rFonts w:ascii="Bookman Old Style" w:hAnsi="Bookman Old Style" w:cs="TimesNewRoman"/>
          <w:sz w:val="24"/>
          <w:szCs w:val="24"/>
          <w:lang w:val="id-ID"/>
        </w:rPr>
        <w:t>23</w:t>
      </w:r>
    </w:p>
    <w:p w:rsidR="00E06945" w:rsidRPr="00B30A60" w:rsidRDefault="00E06945" w:rsidP="00584B89">
      <w:pPr>
        <w:autoSpaceDE w:val="0"/>
        <w:autoSpaceDN w:val="0"/>
        <w:adjustRightInd w:val="0"/>
        <w:spacing w:after="0" w:line="240" w:lineRule="auto"/>
        <w:jc w:val="center"/>
        <w:rPr>
          <w:rFonts w:ascii="Bookman Old Style" w:hAnsi="Bookman Old Style" w:cs="TimesNewRoman"/>
          <w:sz w:val="24"/>
          <w:szCs w:val="24"/>
          <w:lang w:val="id-ID"/>
        </w:rPr>
      </w:pPr>
    </w:p>
    <w:p w:rsidR="00584B89" w:rsidRPr="00B30A60" w:rsidRDefault="006D1A47" w:rsidP="00262BF7">
      <w:pPr>
        <w:numPr>
          <w:ilvl w:val="0"/>
          <w:numId w:val="46"/>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Pembinaan dan pengembangan olahraga penyandang </w:t>
      </w:r>
      <w:r w:rsidR="00310AC2" w:rsidRPr="00B30A60">
        <w:rPr>
          <w:rFonts w:ascii="Bookman Old Style" w:hAnsi="Bookman Old Style" w:cs="TimesNewRoman"/>
          <w:sz w:val="24"/>
          <w:szCs w:val="24"/>
        </w:rPr>
        <w:t>Disabilitas</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diselenggarakan berdasarkan jenis olahraga khusus bagi</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penyandang </w:t>
      </w:r>
      <w:r w:rsidR="00310AC2" w:rsidRPr="00B30A60">
        <w:rPr>
          <w:rFonts w:ascii="Bookman Old Style" w:hAnsi="Bookman Old Style" w:cs="TimesNewRoman"/>
          <w:sz w:val="24"/>
          <w:szCs w:val="24"/>
        </w:rPr>
        <w:t>Disabilitas</w:t>
      </w:r>
      <w:r w:rsidRPr="00B30A60">
        <w:rPr>
          <w:rFonts w:ascii="Bookman Old Style" w:hAnsi="Bookman Old Style" w:cs="TimesNewRoman"/>
          <w:sz w:val="24"/>
          <w:szCs w:val="24"/>
        </w:rPr>
        <w:t xml:space="preserve"> yang sesuai dengan kondisi kelainan</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fisik dan/atau mental olahragawan penyandang </w:t>
      </w:r>
      <w:r w:rsidR="00310AC2" w:rsidRPr="00B30A60">
        <w:rPr>
          <w:rFonts w:ascii="Bookman Old Style" w:hAnsi="Bookman Old Style" w:cs="TimesNewRoman"/>
          <w:sz w:val="24"/>
          <w:szCs w:val="24"/>
        </w:rPr>
        <w:t>Disabilitas</w:t>
      </w:r>
      <w:r w:rsidRPr="00B30A60">
        <w:rPr>
          <w:rFonts w:ascii="Bookman Old Style" w:hAnsi="Bookman Old Style" w:cs="TimesNewRoman"/>
          <w:sz w:val="24"/>
          <w:szCs w:val="24"/>
        </w:rPr>
        <w:t>.</w:t>
      </w:r>
    </w:p>
    <w:p w:rsidR="00584B89" w:rsidRPr="00B30A60" w:rsidRDefault="006D1A47" w:rsidP="00262BF7">
      <w:pPr>
        <w:numPr>
          <w:ilvl w:val="0"/>
          <w:numId w:val="46"/>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Pembinaan dan pengembangan olahraga penyandang </w:t>
      </w:r>
      <w:r w:rsidR="00310AC2" w:rsidRPr="00B30A60">
        <w:rPr>
          <w:rFonts w:ascii="Bookman Old Style" w:hAnsi="Bookman Old Style" w:cs="TimesNewRoman"/>
          <w:sz w:val="24"/>
          <w:szCs w:val="24"/>
        </w:rPr>
        <w:t>Disabilitas</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diselenggarakan pada lingkup olahraga pendidikan,</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olahraga rekreasi, dan olahraga prestasi.</w:t>
      </w:r>
    </w:p>
    <w:p w:rsidR="00584B89" w:rsidRPr="00B30A60" w:rsidRDefault="006D1A47" w:rsidP="00262BF7">
      <w:pPr>
        <w:numPr>
          <w:ilvl w:val="0"/>
          <w:numId w:val="46"/>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Pembinaan dan pengembangan olahraga penyandang </w:t>
      </w:r>
      <w:r w:rsidR="00310AC2" w:rsidRPr="00B30A60">
        <w:rPr>
          <w:rFonts w:ascii="Bookman Old Style" w:hAnsi="Bookman Old Style" w:cs="TimesNewRoman"/>
          <w:sz w:val="24"/>
          <w:szCs w:val="24"/>
        </w:rPr>
        <w:t>Disabilitas</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pada lingkup olahraga pendidikan sebagaimana dimaksud</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pada ayat (2) diarahkan untuk terselenggaranya proses</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pendidikan yang teratur dan berkelanjutan bagi peserta</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didik penyandang </w:t>
      </w:r>
      <w:r w:rsidR="00310AC2" w:rsidRPr="00B30A60">
        <w:rPr>
          <w:rFonts w:ascii="Bookman Old Style" w:hAnsi="Bookman Old Style" w:cs="TimesNewRoman"/>
          <w:sz w:val="24"/>
          <w:szCs w:val="24"/>
        </w:rPr>
        <w:t>Disabilitas</w:t>
      </w:r>
      <w:r w:rsidRPr="00B30A60">
        <w:rPr>
          <w:rFonts w:ascii="Bookman Old Style" w:hAnsi="Bookman Old Style" w:cs="TimesNewRoman"/>
          <w:sz w:val="24"/>
          <w:szCs w:val="24"/>
        </w:rPr>
        <w:t xml:space="preserve"> untuk memperoleh pengetahuan,</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keterampilan, dan kepribadian serta meningkatkan rasa</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percaya diri, kesehatan, dan kebugaran jasmani.</w:t>
      </w:r>
    </w:p>
    <w:p w:rsidR="00584B89" w:rsidRPr="00B30A60" w:rsidRDefault="006D1A47" w:rsidP="00262BF7">
      <w:pPr>
        <w:numPr>
          <w:ilvl w:val="0"/>
          <w:numId w:val="46"/>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Pembinaan dan pengembangan olahraga penyandang </w:t>
      </w:r>
      <w:r w:rsidR="00310AC2" w:rsidRPr="00B30A60">
        <w:rPr>
          <w:rFonts w:ascii="Bookman Old Style" w:hAnsi="Bookman Old Style" w:cs="TimesNewRoman"/>
          <w:sz w:val="24"/>
          <w:szCs w:val="24"/>
        </w:rPr>
        <w:t>Disabilitas</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pada lingkup olahraga rekreasi sebagaimana dimaksud</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pada ayat (2) diarahkan untuk meningkatkan kesehatan,</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kebugaran, dan kesenangan serta meningkatkan rasa</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percaya diri dan hubungan sosial olahragawan penyandang</w:t>
      </w:r>
      <w:r w:rsidR="00584B89" w:rsidRPr="00B30A60">
        <w:rPr>
          <w:rFonts w:ascii="Bookman Old Style" w:hAnsi="Bookman Old Style" w:cs="TimesNewRoman"/>
          <w:sz w:val="24"/>
          <w:szCs w:val="24"/>
          <w:lang w:val="id-ID"/>
        </w:rPr>
        <w:t xml:space="preserve"> </w:t>
      </w:r>
      <w:r w:rsidR="00310AC2" w:rsidRPr="00B30A60">
        <w:rPr>
          <w:rFonts w:ascii="Bookman Old Style" w:hAnsi="Bookman Old Style" w:cs="TimesNewRoman"/>
          <w:sz w:val="24"/>
          <w:szCs w:val="24"/>
        </w:rPr>
        <w:t>Disabilitas</w:t>
      </w:r>
      <w:r w:rsidRPr="00B30A60">
        <w:rPr>
          <w:rFonts w:ascii="Bookman Old Style" w:hAnsi="Bookman Old Style" w:cs="TimesNewRoman"/>
          <w:sz w:val="24"/>
          <w:szCs w:val="24"/>
        </w:rPr>
        <w:t>.</w:t>
      </w:r>
    </w:p>
    <w:p w:rsidR="00584B89" w:rsidRPr="00B30A60" w:rsidRDefault="006D1A47" w:rsidP="00262BF7">
      <w:pPr>
        <w:numPr>
          <w:ilvl w:val="0"/>
          <w:numId w:val="46"/>
        </w:numPr>
        <w:autoSpaceDE w:val="0"/>
        <w:autoSpaceDN w:val="0"/>
        <w:adjustRightInd w:val="0"/>
        <w:spacing w:after="0" w:line="240" w:lineRule="auto"/>
        <w:ind w:left="426" w:hanging="426"/>
        <w:jc w:val="both"/>
        <w:rPr>
          <w:rFonts w:ascii="Bookman Old Style" w:hAnsi="Bookman Old Style" w:cs="TimesNewRoman"/>
          <w:sz w:val="24"/>
          <w:szCs w:val="24"/>
        </w:rPr>
      </w:pPr>
      <w:r w:rsidRPr="00B30A60">
        <w:rPr>
          <w:rFonts w:ascii="Bookman Old Style" w:hAnsi="Bookman Old Style" w:cs="TimesNewRoman"/>
          <w:sz w:val="24"/>
          <w:szCs w:val="24"/>
        </w:rPr>
        <w:t xml:space="preserve">Pembinaan dan pengembangan olahraga penyandang </w:t>
      </w:r>
      <w:r w:rsidR="00310AC2" w:rsidRPr="00B30A60">
        <w:rPr>
          <w:rFonts w:ascii="Bookman Old Style" w:hAnsi="Bookman Old Style" w:cs="TimesNewRoman"/>
          <w:sz w:val="24"/>
          <w:szCs w:val="24"/>
        </w:rPr>
        <w:t>Disabilitas</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pada lingkup olahraga prestasi sebagaimana dimaksud</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pada ayat (2) diarahkan untuk meningkatkan prestasi</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 xml:space="preserve">olahragawan penyandang </w:t>
      </w:r>
      <w:r w:rsidR="00310AC2" w:rsidRPr="00B30A60">
        <w:rPr>
          <w:rFonts w:ascii="Bookman Old Style" w:hAnsi="Bookman Old Style" w:cs="TimesNewRoman"/>
          <w:sz w:val="24"/>
          <w:szCs w:val="24"/>
        </w:rPr>
        <w:t>Disabilitas</w:t>
      </w:r>
      <w:r w:rsidRPr="00B30A60">
        <w:rPr>
          <w:rFonts w:ascii="Bookman Old Style" w:hAnsi="Bookman Old Style" w:cs="TimesNewRoman"/>
          <w:sz w:val="24"/>
          <w:szCs w:val="24"/>
        </w:rPr>
        <w:t xml:space="preserve"> baik tingkat daerah, tingkat</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nasional, maupun tingkat internasional dalam rangka</w:t>
      </w:r>
      <w:r w:rsidR="00584B89"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meningkatkan harkat dan martabat bangsa.</w:t>
      </w:r>
    </w:p>
    <w:p w:rsidR="00584B89" w:rsidRPr="00B30A60" w:rsidRDefault="00584B89" w:rsidP="00584B89">
      <w:pPr>
        <w:autoSpaceDE w:val="0"/>
        <w:autoSpaceDN w:val="0"/>
        <w:adjustRightInd w:val="0"/>
        <w:spacing w:after="0" w:line="240" w:lineRule="auto"/>
        <w:jc w:val="both"/>
        <w:rPr>
          <w:rFonts w:ascii="Bookman Old Style" w:hAnsi="Bookman Old Style" w:cs="TimesNewRoman"/>
          <w:sz w:val="24"/>
          <w:szCs w:val="24"/>
          <w:lang w:val="id-ID"/>
        </w:rPr>
      </w:pPr>
    </w:p>
    <w:p w:rsidR="006D1A47" w:rsidRPr="00B30A60" w:rsidRDefault="006D1A47" w:rsidP="00584B89">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 xml:space="preserve">Pasal </w:t>
      </w:r>
      <w:r w:rsidR="00343787" w:rsidRPr="00B30A60">
        <w:rPr>
          <w:rFonts w:ascii="Bookman Old Style" w:hAnsi="Bookman Old Style" w:cs="TimesNewRoman"/>
          <w:sz w:val="24"/>
          <w:szCs w:val="24"/>
          <w:lang w:val="id-ID"/>
        </w:rPr>
        <w:t>24</w:t>
      </w:r>
    </w:p>
    <w:p w:rsidR="00E06945" w:rsidRPr="00B30A60" w:rsidRDefault="00E06945" w:rsidP="00584B89">
      <w:pPr>
        <w:autoSpaceDE w:val="0"/>
        <w:autoSpaceDN w:val="0"/>
        <w:adjustRightInd w:val="0"/>
        <w:spacing w:after="0" w:line="240" w:lineRule="auto"/>
        <w:jc w:val="center"/>
        <w:rPr>
          <w:rFonts w:ascii="Bookman Old Style" w:hAnsi="Bookman Old Style" w:cs="TimesNewRoman"/>
          <w:sz w:val="24"/>
          <w:szCs w:val="24"/>
          <w:lang w:val="id-ID"/>
        </w:rPr>
      </w:pPr>
    </w:p>
    <w:p w:rsidR="00045D52" w:rsidRPr="00B30A60" w:rsidRDefault="006D1A47" w:rsidP="00A31730">
      <w:pPr>
        <w:autoSpaceDE w:val="0"/>
        <w:autoSpaceDN w:val="0"/>
        <w:adjustRightInd w:val="0"/>
        <w:spacing w:after="0" w:line="240" w:lineRule="auto"/>
        <w:jc w:val="both"/>
        <w:rPr>
          <w:rFonts w:ascii="Bookman Old Style" w:hAnsi="Bookman Old Style" w:cs="TimesNewRoman"/>
          <w:sz w:val="24"/>
          <w:szCs w:val="24"/>
        </w:rPr>
      </w:pPr>
      <w:r w:rsidRPr="00B30A60">
        <w:rPr>
          <w:rFonts w:ascii="Bookman Old Style" w:hAnsi="Bookman Old Style" w:cs="TimesNewRoman"/>
          <w:sz w:val="24"/>
          <w:szCs w:val="24"/>
        </w:rPr>
        <w:t>Pembinaan dan pengemb</w:t>
      </w:r>
      <w:r w:rsidR="00A31730" w:rsidRPr="00B30A60">
        <w:rPr>
          <w:rFonts w:ascii="Bookman Old Style" w:hAnsi="Bookman Old Style" w:cs="TimesNewRoman"/>
          <w:sz w:val="24"/>
          <w:szCs w:val="24"/>
        </w:rPr>
        <w:t xml:space="preserve">angan olahraga penyandang </w:t>
      </w:r>
      <w:r w:rsidR="00310AC2" w:rsidRPr="00B30A60">
        <w:rPr>
          <w:rFonts w:ascii="Bookman Old Style" w:hAnsi="Bookman Old Style" w:cs="TimesNewRoman"/>
          <w:sz w:val="24"/>
          <w:szCs w:val="24"/>
        </w:rPr>
        <w:t>Disabilitas</w:t>
      </w:r>
      <w:r w:rsidR="00A31730"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menjadi tanggung jaw</w:t>
      </w:r>
      <w:r w:rsidR="00A31730" w:rsidRPr="00B30A60">
        <w:rPr>
          <w:rFonts w:ascii="Bookman Old Style" w:hAnsi="Bookman Old Style" w:cs="TimesNewRoman"/>
          <w:sz w:val="24"/>
          <w:szCs w:val="24"/>
        </w:rPr>
        <w:t xml:space="preserve">ab </w:t>
      </w:r>
      <w:r w:rsidR="0099600E" w:rsidRPr="00B30A60">
        <w:rPr>
          <w:rFonts w:ascii="Bookman Old Style" w:hAnsi="Bookman Old Style" w:cs="TimesNewRoman"/>
          <w:b/>
          <w:sz w:val="24"/>
          <w:szCs w:val="24"/>
        </w:rPr>
        <w:t>Gubernur, Bupati dan Walikota</w:t>
      </w:r>
      <w:r w:rsidR="00A31730" w:rsidRPr="00B30A60">
        <w:rPr>
          <w:rFonts w:ascii="Bookman Old Style" w:hAnsi="Bookman Old Style" w:cs="TimesNewRoman"/>
          <w:sz w:val="24"/>
          <w:szCs w:val="24"/>
        </w:rPr>
        <w:t xml:space="preserve"> yang</w:t>
      </w:r>
      <w:r w:rsidR="00A31730"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menyelenggarakan urusan</w:t>
      </w:r>
      <w:r w:rsidR="00A31730" w:rsidRPr="00B30A60">
        <w:rPr>
          <w:rFonts w:ascii="Bookman Old Style" w:hAnsi="Bookman Old Style" w:cs="TimesNewRoman"/>
          <w:sz w:val="24"/>
          <w:szCs w:val="24"/>
        </w:rPr>
        <w:t xml:space="preserve"> pemerintahan di bidang sosial,</w:t>
      </w:r>
      <w:r w:rsidR="00A31730" w:rsidRPr="00B30A60">
        <w:rPr>
          <w:rFonts w:ascii="Bookman Old Style" w:hAnsi="Bookman Old Style" w:cs="TimesNewRoman"/>
          <w:sz w:val="24"/>
          <w:szCs w:val="24"/>
          <w:lang w:val="id-ID"/>
        </w:rPr>
        <w:t xml:space="preserve"> </w:t>
      </w:r>
      <w:r w:rsidRPr="00B30A60">
        <w:rPr>
          <w:rFonts w:ascii="Bookman Old Style" w:hAnsi="Bookman Old Style" w:cs="TimesNewRoman"/>
          <w:sz w:val="24"/>
          <w:szCs w:val="24"/>
        </w:rPr>
        <w:t>kesehatan, pendid</w:t>
      </w:r>
      <w:r w:rsidR="00A31730" w:rsidRPr="00B30A60">
        <w:rPr>
          <w:rFonts w:ascii="Bookman Old Style" w:hAnsi="Bookman Old Style" w:cs="TimesNewRoman"/>
          <w:sz w:val="24"/>
          <w:szCs w:val="24"/>
        </w:rPr>
        <w:t>ikan,</w:t>
      </w:r>
      <w:r w:rsidR="001D334A" w:rsidRPr="00B30A60">
        <w:rPr>
          <w:rFonts w:ascii="Bookman Old Style" w:hAnsi="Bookman Old Style" w:cs="TimesNewRoman"/>
          <w:sz w:val="24"/>
          <w:szCs w:val="24"/>
        </w:rPr>
        <w:t xml:space="preserve"> </w:t>
      </w:r>
      <w:r w:rsidR="0099600E" w:rsidRPr="00B30A60">
        <w:rPr>
          <w:rFonts w:ascii="Bookman Old Style" w:hAnsi="Bookman Old Style" w:cs="TimesNewRoman"/>
          <w:sz w:val="24"/>
          <w:szCs w:val="24"/>
        </w:rPr>
        <w:t>ke</w:t>
      </w:r>
      <w:r w:rsidR="00A31730" w:rsidRPr="00B30A60">
        <w:rPr>
          <w:rFonts w:ascii="Bookman Old Style" w:hAnsi="Bookman Old Style" w:cs="TimesNewRoman"/>
          <w:sz w:val="24"/>
          <w:szCs w:val="24"/>
        </w:rPr>
        <w:t>budaya</w:t>
      </w:r>
      <w:r w:rsidR="0099600E" w:rsidRPr="00B30A60">
        <w:rPr>
          <w:rFonts w:ascii="Bookman Old Style" w:hAnsi="Bookman Old Style" w:cs="TimesNewRoman"/>
          <w:sz w:val="24"/>
          <w:szCs w:val="24"/>
        </w:rPr>
        <w:t>an</w:t>
      </w:r>
      <w:r w:rsidR="00A31730" w:rsidRPr="00B30A60">
        <w:rPr>
          <w:rFonts w:ascii="Bookman Old Style" w:hAnsi="Bookman Old Style" w:cs="TimesNewRoman"/>
          <w:sz w:val="24"/>
          <w:szCs w:val="24"/>
        </w:rPr>
        <w:t xml:space="preserve"> dan</w:t>
      </w:r>
      <w:r w:rsidR="00A31730" w:rsidRPr="00B30A60">
        <w:rPr>
          <w:rFonts w:ascii="Bookman Old Style" w:hAnsi="Bookman Old Style" w:cs="TimesNewRoman"/>
          <w:sz w:val="24"/>
          <w:szCs w:val="24"/>
          <w:lang w:val="id-ID"/>
        </w:rPr>
        <w:t xml:space="preserve"> </w:t>
      </w:r>
      <w:r w:rsidR="0099600E" w:rsidRPr="00B30A60">
        <w:rPr>
          <w:rFonts w:ascii="Bookman Old Style" w:hAnsi="Bookman Old Style" w:cs="TimesNewRoman"/>
          <w:sz w:val="24"/>
          <w:szCs w:val="24"/>
        </w:rPr>
        <w:t>ke</w:t>
      </w:r>
      <w:r w:rsidRPr="00B30A60">
        <w:rPr>
          <w:rFonts w:ascii="Bookman Old Style" w:hAnsi="Bookman Old Style" w:cs="TimesNewRoman"/>
          <w:sz w:val="24"/>
          <w:szCs w:val="24"/>
        </w:rPr>
        <w:t>pariwisata</w:t>
      </w:r>
      <w:r w:rsidR="0099600E" w:rsidRPr="00B30A60">
        <w:rPr>
          <w:rFonts w:ascii="Bookman Old Style" w:hAnsi="Bookman Old Style" w:cs="TimesNewRoman"/>
          <w:sz w:val="24"/>
          <w:szCs w:val="24"/>
        </w:rPr>
        <w:t>an</w:t>
      </w:r>
      <w:r w:rsidRPr="00B30A60">
        <w:rPr>
          <w:rFonts w:ascii="Bookman Old Style" w:hAnsi="Bookman Old Style" w:cs="TimesNewRoman"/>
          <w:sz w:val="24"/>
          <w:szCs w:val="24"/>
        </w:rPr>
        <w:t>.</w:t>
      </w:r>
    </w:p>
    <w:p w:rsidR="00045D52" w:rsidRPr="00B30A60" w:rsidRDefault="00045D52" w:rsidP="000E5270">
      <w:pPr>
        <w:autoSpaceDE w:val="0"/>
        <w:autoSpaceDN w:val="0"/>
        <w:adjustRightInd w:val="0"/>
        <w:spacing w:after="0" w:line="240" w:lineRule="auto"/>
        <w:jc w:val="both"/>
        <w:rPr>
          <w:rFonts w:ascii="Bookman Old Style" w:hAnsi="Bookman Old Style" w:cs="TimesNewRoman"/>
          <w:sz w:val="24"/>
          <w:szCs w:val="24"/>
        </w:rPr>
      </w:pPr>
    </w:p>
    <w:p w:rsidR="00045D52" w:rsidRPr="00B30A60" w:rsidRDefault="00045D52" w:rsidP="000E5270">
      <w:pPr>
        <w:autoSpaceDE w:val="0"/>
        <w:autoSpaceDN w:val="0"/>
        <w:adjustRightInd w:val="0"/>
        <w:spacing w:after="0" w:line="240" w:lineRule="auto"/>
        <w:jc w:val="both"/>
        <w:rPr>
          <w:rFonts w:ascii="Bookman Old Style" w:hAnsi="Bookman Old Style" w:cs="TimesNewRoman"/>
          <w:sz w:val="24"/>
          <w:szCs w:val="24"/>
        </w:rPr>
      </w:pPr>
    </w:p>
    <w:p w:rsidR="00045D52" w:rsidRPr="00B30A60" w:rsidRDefault="00372957" w:rsidP="006D1A47">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BAB IV</w:t>
      </w:r>
    </w:p>
    <w:p w:rsidR="00372957" w:rsidRPr="00B30A60" w:rsidRDefault="00372957" w:rsidP="006D1A47">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OLAHRAGA UNG</w:t>
      </w:r>
      <w:r w:rsidR="0099600E" w:rsidRPr="00B30A60">
        <w:rPr>
          <w:rFonts w:ascii="Bookman Old Style" w:hAnsi="Bookman Old Style" w:cs="TimesNewRoman"/>
          <w:sz w:val="24"/>
          <w:szCs w:val="24"/>
        </w:rPr>
        <w:t>G</w:t>
      </w:r>
      <w:r w:rsidRPr="00B30A60">
        <w:rPr>
          <w:rFonts w:ascii="Bookman Old Style" w:hAnsi="Bookman Old Style" w:cs="TimesNewRoman"/>
          <w:sz w:val="24"/>
          <w:szCs w:val="24"/>
        </w:rPr>
        <w:t>ULAN STRATEGIS DAN OLAHRAGA UNGGULAN UTAMA</w:t>
      </w:r>
    </w:p>
    <w:p w:rsidR="00372957" w:rsidRPr="00B30A60" w:rsidRDefault="00372957" w:rsidP="006D1A47">
      <w:pPr>
        <w:autoSpaceDE w:val="0"/>
        <w:autoSpaceDN w:val="0"/>
        <w:adjustRightInd w:val="0"/>
        <w:spacing w:after="0" w:line="240" w:lineRule="auto"/>
        <w:jc w:val="center"/>
        <w:rPr>
          <w:rFonts w:ascii="Bookman Old Style" w:hAnsi="Bookman Old Style" w:cs="TimesNewRoman"/>
          <w:sz w:val="24"/>
          <w:szCs w:val="24"/>
        </w:rPr>
      </w:pP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Bagian Kesatu</w:t>
      </w: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Umum</w:t>
      </w: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rPr>
      </w:pP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lang w:val="id-ID"/>
        </w:rPr>
      </w:pPr>
      <w:r w:rsidRPr="00B30A60">
        <w:rPr>
          <w:rFonts w:ascii="Bookman Old Style" w:hAnsi="Bookman Old Style" w:cs="BookmanOldStyle"/>
          <w:sz w:val="24"/>
          <w:szCs w:val="24"/>
        </w:rPr>
        <w:t xml:space="preserve">Pasal </w:t>
      </w:r>
      <w:r w:rsidR="00343787" w:rsidRPr="00B30A60">
        <w:rPr>
          <w:rFonts w:ascii="Bookman Old Style" w:hAnsi="Bookman Old Style" w:cs="BookmanOldStyle"/>
          <w:sz w:val="24"/>
          <w:szCs w:val="24"/>
          <w:lang w:val="id-ID"/>
        </w:rPr>
        <w:t>25</w:t>
      </w:r>
    </w:p>
    <w:p w:rsidR="00372957" w:rsidRPr="00B30A60" w:rsidRDefault="00372957" w:rsidP="00372957">
      <w:pPr>
        <w:autoSpaceDE w:val="0"/>
        <w:autoSpaceDN w:val="0"/>
        <w:adjustRightInd w:val="0"/>
        <w:spacing w:after="0" w:line="240" w:lineRule="auto"/>
        <w:ind w:left="567" w:hanging="567"/>
        <w:jc w:val="center"/>
        <w:rPr>
          <w:rFonts w:ascii="Bookman Old Style" w:hAnsi="Bookman Old Style" w:cs="BookmanOldStyle"/>
          <w:sz w:val="24"/>
          <w:szCs w:val="24"/>
        </w:rPr>
      </w:pPr>
    </w:p>
    <w:p w:rsidR="00372957" w:rsidRPr="00B30A60" w:rsidRDefault="00372957" w:rsidP="00B114FE">
      <w:pPr>
        <w:numPr>
          <w:ilvl w:val="0"/>
          <w:numId w:val="9"/>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 xml:space="preserve">Dalam rangka mendukung upaya menuju prestasi internasional, Pemerintah Daerah </w:t>
      </w:r>
      <w:r w:rsidR="0099600E" w:rsidRPr="00B30A60">
        <w:rPr>
          <w:rFonts w:ascii="Bookman Old Style" w:hAnsi="Bookman Old Style" w:cs="BookmanOldStyle"/>
          <w:b/>
          <w:sz w:val="24"/>
          <w:szCs w:val="24"/>
        </w:rPr>
        <w:t>dan Pemerintah Kabupaten/Kota</w:t>
      </w:r>
      <w:r w:rsidR="0099600E"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menetapkan prioritas pembinaan dan pengembangan olahraga unggulan yang terdiri atas olahraga unggulan strategis dan olahraga unggulan utama</w:t>
      </w:r>
      <w:r w:rsidRPr="00B30A60">
        <w:rPr>
          <w:rFonts w:ascii="Bookman Old Style" w:hAnsi="Bookman Old Style" w:cs="BookmanOldStyle"/>
          <w:sz w:val="24"/>
          <w:szCs w:val="24"/>
          <w:lang w:val="id-ID"/>
        </w:rPr>
        <w:t>.</w:t>
      </w:r>
    </w:p>
    <w:p w:rsidR="00372957" w:rsidRPr="00B30A60" w:rsidRDefault="00372957" w:rsidP="00B114FE">
      <w:pPr>
        <w:numPr>
          <w:ilvl w:val="0"/>
          <w:numId w:val="9"/>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Olahraga unggulan strategis sebagaimana dimaksud pada ayat (1) merupakan cabang olahraga yang memenuhi syarat:</w:t>
      </w:r>
    </w:p>
    <w:p w:rsidR="00372957" w:rsidRPr="00B30A60" w:rsidRDefault="00372957" w:rsidP="00B114FE">
      <w:pPr>
        <w:numPr>
          <w:ilvl w:val="1"/>
          <w:numId w:val="9"/>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memiliki prospek pencapaian prestasi tingkat nasional;</w:t>
      </w:r>
    </w:p>
    <w:p w:rsidR="00372957" w:rsidRPr="00B30A60" w:rsidRDefault="00372957" w:rsidP="00B114FE">
      <w:pPr>
        <w:numPr>
          <w:ilvl w:val="1"/>
          <w:numId w:val="9"/>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mempertandingkan/ melombakan nomor cabang olahraga/ medali;</w:t>
      </w:r>
    </w:p>
    <w:p w:rsidR="00372957" w:rsidRPr="00B30A60" w:rsidRDefault="00372957" w:rsidP="00B114FE">
      <w:pPr>
        <w:numPr>
          <w:ilvl w:val="1"/>
          <w:numId w:val="9"/>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memiliki peluang untuk memperoleh medali sebanyak-banyaknya;</w:t>
      </w:r>
    </w:p>
    <w:p w:rsidR="00372957" w:rsidRPr="00B30A60" w:rsidRDefault="00372957" w:rsidP="00B114FE">
      <w:pPr>
        <w:numPr>
          <w:ilvl w:val="1"/>
          <w:numId w:val="9"/>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populer di masyarakat; dan/atau</w:t>
      </w:r>
    </w:p>
    <w:p w:rsidR="00372957" w:rsidRDefault="00372957" w:rsidP="00B114FE">
      <w:pPr>
        <w:numPr>
          <w:ilvl w:val="1"/>
          <w:numId w:val="9"/>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cabang olahraga yang memanfaatkan sumber daya yang efektif dan efisien.</w:t>
      </w:r>
    </w:p>
    <w:p w:rsidR="00B30A60" w:rsidRDefault="00B30A60" w:rsidP="00B30A60">
      <w:pPr>
        <w:autoSpaceDE w:val="0"/>
        <w:autoSpaceDN w:val="0"/>
        <w:adjustRightInd w:val="0"/>
        <w:spacing w:after="0" w:line="240" w:lineRule="auto"/>
        <w:jc w:val="both"/>
        <w:rPr>
          <w:rFonts w:ascii="Bookman Old Style" w:hAnsi="Bookman Old Style" w:cs="BookmanOldStyle"/>
          <w:sz w:val="24"/>
          <w:szCs w:val="24"/>
        </w:rPr>
      </w:pPr>
    </w:p>
    <w:p w:rsidR="00B30A60" w:rsidRPr="00B30A60" w:rsidRDefault="00B30A60" w:rsidP="00B30A60">
      <w:pPr>
        <w:autoSpaceDE w:val="0"/>
        <w:autoSpaceDN w:val="0"/>
        <w:adjustRightInd w:val="0"/>
        <w:spacing w:after="0" w:line="240" w:lineRule="auto"/>
        <w:jc w:val="both"/>
        <w:rPr>
          <w:rFonts w:ascii="Bookman Old Style" w:hAnsi="Bookman Old Style" w:cs="BookmanOldStyle"/>
          <w:sz w:val="24"/>
          <w:szCs w:val="24"/>
        </w:rPr>
      </w:pPr>
    </w:p>
    <w:p w:rsidR="00372957" w:rsidRPr="00B30A60" w:rsidRDefault="00372957" w:rsidP="00B114FE">
      <w:pPr>
        <w:numPr>
          <w:ilvl w:val="0"/>
          <w:numId w:val="9"/>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lastRenderedPageBreak/>
        <w:t>Olahraga unggulan utama sebagaimana dimaksud pada ayat (1) merupakan cabang olahraga yang memenuhi syarat:</w:t>
      </w:r>
    </w:p>
    <w:p w:rsidR="00372957" w:rsidRPr="00B30A60" w:rsidRDefault="00372957" w:rsidP="00B114FE">
      <w:pPr>
        <w:numPr>
          <w:ilvl w:val="0"/>
          <w:numId w:val="3"/>
        </w:numPr>
        <w:autoSpaceDE w:val="0"/>
        <w:autoSpaceDN w:val="0"/>
        <w:adjustRightInd w:val="0"/>
        <w:spacing w:after="0" w:line="240" w:lineRule="auto"/>
        <w:ind w:left="990" w:hanging="423"/>
        <w:jc w:val="both"/>
        <w:rPr>
          <w:rFonts w:ascii="Bookman Old Style" w:hAnsi="Bookman Old Style" w:cs="BookmanOldStyle"/>
          <w:sz w:val="24"/>
          <w:szCs w:val="24"/>
        </w:rPr>
      </w:pPr>
      <w:r w:rsidRPr="00B30A60">
        <w:rPr>
          <w:rFonts w:ascii="Bookman Old Style" w:hAnsi="Bookman Old Style" w:cs="BookmanOldStyle"/>
          <w:sz w:val="24"/>
          <w:szCs w:val="24"/>
        </w:rPr>
        <w:t>memiliki rekam jejak prestasi pada tingkat nasional dan internasional;</w:t>
      </w:r>
    </w:p>
    <w:p w:rsidR="00372957" w:rsidRPr="00B30A60" w:rsidRDefault="00372957" w:rsidP="00B114FE">
      <w:pPr>
        <w:numPr>
          <w:ilvl w:val="0"/>
          <w:numId w:val="3"/>
        </w:numPr>
        <w:autoSpaceDE w:val="0"/>
        <w:autoSpaceDN w:val="0"/>
        <w:adjustRightInd w:val="0"/>
        <w:spacing w:after="0" w:line="240" w:lineRule="auto"/>
        <w:ind w:left="990" w:hanging="423"/>
        <w:jc w:val="both"/>
        <w:rPr>
          <w:rFonts w:ascii="Bookman Old Style" w:hAnsi="Bookman Old Style" w:cs="BookmanOldStyle"/>
          <w:sz w:val="24"/>
          <w:szCs w:val="24"/>
        </w:rPr>
      </w:pPr>
      <w:r w:rsidRPr="00B30A60">
        <w:rPr>
          <w:rFonts w:ascii="Bookman Old Style" w:hAnsi="Bookman Old Style" w:cs="BookmanOldStyle"/>
          <w:sz w:val="24"/>
          <w:szCs w:val="24"/>
        </w:rPr>
        <w:t>memiliki peluang untuk menciptakan rekor prestasi baru di tingkat nasional/ internasional;</w:t>
      </w:r>
    </w:p>
    <w:p w:rsidR="00372957" w:rsidRPr="00B30A60" w:rsidRDefault="00372957" w:rsidP="00B114FE">
      <w:pPr>
        <w:numPr>
          <w:ilvl w:val="0"/>
          <w:numId w:val="3"/>
        </w:numPr>
        <w:autoSpaceDE w:val="0"/>
        <w:autoSpaceDN w:val="0"/>
        <w:adjustRightInd w:val="0"/>
        <w:spacing w:after="0" w:line="240" w:lineRule="auto"/>
        <w:ind w:left="990" w:hanging="423"/>
        <w:jc w:val="both"/>
        <w:rPr>
          <w:rFonts w:ascii="Bookman Old Style" w:hAnsi="Bookman Old Style" w:cs="BookmanOldStyle"/>
          <w:sz w:val="24"/>
          <w:szCs w:val="24"/>
        </w:rPr>
      </w:pPr>
      <w:r w:rsidRPr="00B30A60">
        <w:rPr>
          <w:rFonts w:ascii="Bookman Old Style" w:hAnsi="Bookman Old Style" w:cs="BookmanOldStyle"/>
          <w:sz w:val="24"/>
          <w:szCs w:val="24"/>
        </w:rPr>
        <w:t>memiliki keunikan dan berpeluang untuk meningkatkan taraf hidup, sosial dan ekonomi; dan</w:t>
      </w:r>
    </w:p>
    <w:p w:rsidR="00372957" w:rsidRPr="00B30A60" w:rsidRDefault="00372957" w:rsidP="00B114FE">
      <w:pPr>
        <w:numPr>
          <w:ilvl w:val="0"/>
          <w:numId w:val="3"/>
        </w:numPr>
        <w:autoSpaceDE w:val="0"/>
        <w:autoSpaceDN w:val="0"/>
        <w:adjustRightInd w:val="0"/>
        <w:spacing w:after="0" w:line="240" w:lineRule="auto"/>
        <w:ind w:left="990" w:hanging="423"/>
        <w:jc w:val="both"/>
        <w:rPr>
          <w:rFonts w:ascii="Bookman Old Style" w:hAnsi="Bookman Old Style" w:cs="BookmanOldStyle"/>
          <w:sz w:val="24"/>
          <w:szCs w:val="24"/>
        </w:rPr>
      </w:pPr>
      <w:r w:rsidRPr="00B30A60">
        <w:rPr>
          <w:rFonts w:ascii="Bookman Old Style" w:hAnsi="Bookman Old Style" w:cs="BookmanOldStyle"/>
          <w:sz w:val="24"/>
          <w:szCs w:val="24"/>
        </w:rPr>
        <w:t>ketersediaan tenaga keolahragaan, infrastruktur dan tata kelola yang berstandar internasional.</w:t>
      </w: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rPr>
      </w:pP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lang w:val="id-ID"/>
        </w:rPr>
      </w:pPr>
      <w:r w:rsidRPr="00B30A60">
        <w:rPr>
          <w:rFonts w:ascii="Bookman Old Style" w:hAnsi="Bookman Old Style" w:cs="BookmanOldStyle"/>
          <w:sz w:val="24"/>
          <w:szCs w:val="24"/>
        </w:rPr>
        <w:t>Pasal</w:t>
      </w:r>
      <w:r w:rsidRPr="00B30A60">
        <w:rPr>
          <w:rFonts w:ascii="Bookman Old Style" w:hAnsi="Bookman Old Style" w:cs="BookmanOldStyle"/>
          <w:sz w:val="24"/>
          <w:szCs w:val="24"/>
          <w:lang w:val="id-ID"/>
        </w:rPr>
        <w:t xml:space="preserve">  </w:t>
      </w:r>
      <w:r w:rsidR="00343787" w:rsidRPr="00B30A60">
        <w:rPr>
          <w:rFonts w:ascii="Bookman Old Style" w:hAnsi="Bookman Old Style" w:cs="BookmanOldStyle"/>
          <w:sz w:val="24"/>
          <w:szCs w:val="24"/>
          <w:lang w:val="id-ID"/>
        </w:rPr>
        <w:t>26</w:t>
      </w:r>
    </w:p>
    <w:p w:rsidR="00372957" w:rsidRPr="00B30A60" w:rsidRDefault="00372957" w:rsidP="00372957">
      <w:pPr>
        <w:autoSpaceDE w:val="0"/>
        <w:autoSpaceDN w:val="0"/>
        <w:adjustRightInd w:val="0"/>
        <w:spacing w:after="0" w:line="240" w:lineRule="auto"/>
        <w:ind w:left="567" w:hanging="567"/>
        <w:jc w:val="center"/>
        <w:rPr>
          <w:rFonts w:ascii="Bookman Old Style" w:hAnsi="Bookman Old Style" w:cs="BookmanOldStyle"/>
          <w:sz w:val="24"/>
          <w:szCs w:val="24"/>
        </w:rPr>
      </w:pPr>
    </w:p>
    <w:p w:rsidR="00372957" w:rsidRPr="00B30A60" w:rsidRDefault="00372957" w:rsidP="00B114FE">
      <w:pPr>
        <w:numPr>
          <w:ilvl w:val="0"/>
          <w:numId w:val="7"/>
        </w:numPr>
        <w:autoSpaceDE w:val="0"/>
        <w:autoSpaceDN w:val="0"/>
        <w:adjustRightInd w:val="0"/>
        <w:spacing w:after="0" w:line="240" w:lineRule="auto"/>
        <w:ind w:left="567" w:hanging="567"/>
        <w:jc w:val="both"/>
        <w:rPr>
          <w:rFonts w:ascii="Bookman Old Style" w:hAnsi="Bookman Old Style" w:cs="BookmanOldStyle"/>
          <w:sz w:val="24"/>
          <w:szCs w:val="24"/>
          <w:lang w:val="id-ID"/>
        </w:rPr>
      </w:pPr>
      <w:r w:rsidRPr="00B30A60">
        <w:rPr>
          <w:rFonts w:ascii="Bookman Old Style" w:hAnsi="Bookman Old Style" w:cs="BookmanOldStyle"/>
          <w:sz w:val="24"/>
          <w:szCs w:val="24"/>
        </w:rPr>
        <w:t>Pengembangan olahraga unggulan strategis dan utama berpedoman pada :</w:t>
      </w:r>
    </w:p>
    <w:p w:rsidR="00372957" w:rsidRPr="00B30A60" w:rsidRDefault="00372957" w:rsidP="00B114FE">
      <w:pPr>
        <w:numPr>
          <w:ilvl w:val="0"/>
          <w:numId w:val="4"/>
        </w:numPr>
        <w:autoSpaceDE w:val="0"/>
        <w:autoSpaceDN w:val="0"/>
        <w:adjustRightInd w:val="0"/>
        <w:spacing w:after="0" w:line="240" w:lineRule="auto"/>
        <w:ind w:left="993" w:hanging="426"/>
        <w:jc w:val="both"/>
        <w:rPr>
          <w:rFonts w:ascii="Bookman Old Style" w:hAnsi="Bookman Old Style" w:cs="BookmanOldStyle"/>
          <w:sz w:val="24"/>
          <w:szCs w:val="24"/>
          <w:lang w:val="id-ID"/>
        </w:rPr>
      </w:pPr>
      <w:r w:rsidRPr="00B30A60">
        <w:rPr>
          <w:rFonts w:ascii="Bookman Old Style" w:hAnsi="Bookman Old Style" w:cs="BookmanOldStyle"/>
          <w:sz w:val="24"/>
          <w:szCs w:val="24"/>
        </w:rPr>
        <w:t>P</w:t>
      </w:r>
      <w:r w:rsidRPr="00B30A60">
        <w:rPr>
          <w:rFonts w:ascii="Bookman Old Style" w:hAnsi="Bookman Old Style" w:cs="BookmanOldStyle"/>
          <w:sz w:val="24"/>
          <w:szCs w:val="24"/>
          <w:lang w:val="id-ID"/>
        </w:rPr>
        <w:t xml:space="preserve">erencanaan pengembangan olahraga unggulan daerah dengan berbasis pada multi aspek </w:t>
      </w:r>
      <w:r w:rsidRPr="00B30A60">
        <w:rPr>
          <w:rFonts w:ascii="Bookman Old Style" w:hAnsi="Bookman Old Style" w:cs="BookmanOldStyle"/>
          <w:sz w:val="24"/>
          <w:szCs w:val="24"/>
        </w:rPr>
        <w:t>yang</w:t>
      </w:r>
      <w:r w:rsidRPr="00B30A60">
        <w:rPr>
          <w:rFonts w:ascii="Bookman Old Style" w:hAnsi="Bookman Old Style" w:cs="BookmanOldStyle"/>
          <w:sz w:val="24"/>
          <w:szCs w:val="24"/>
          <w:lang w:val="id-ID"/>
        </w:rPr>
        <w:t xml:space="preserve"> berorientasi pada berkeunggulan jangka panjang.</w:t>
      </w:r>
    </w:p>
    <w:p w:rsidR="00372957" w:rsidRPr="00B30A60" w:rsidRDefault="00372957" w:rsidP="00B114FE">
      <w:pPr>
        <w:numPr>
          <w:ilvl w:val="0"/>
          <w:numId w:val="4"/>
        </w:numPr>
        <w:autoSpaceDE w:val="0"/>
        <w:autoSpaceDN w:val="0"/>
        <w:adjustRightInd w:val="0"/>
        <w:spacing w:after="0" w:line="240" w:lineRule="auto"/>
        <w:ind w:left="993" w:hanging="426"/>
        <w:jc w:val="both"/>
        <w:rPr>
          <w:rFonts w:ascii="Bookman Old Style" w:hAnsi="Bookman Old Style" w:cs="BookmanOldStyle"/>
          <w:sz w:val="24"/>
          <w:szCs w:val="24"/>
          <w:lang w:val="id-ID"/>
        </w:rPr>
      </w:pPr>
      <w:r w:rsidRPr="00B30A60">
        <w:rPr>
          <w:rFonts w:ascii="Bookman Old Style" w:hAnsi="Bookman Old Style" w:cs="BookmanOldStyle"/>
          <w:sz w:val="24"/>
          <w:szCs w:val="24"/>
        </w:rPr>
        <w:t>K</w:t>
      </w:r>
      <w:r w:rsidRPr="00B30A60">
        <w:rPr>
          <w:rFonts w:ascii="Bookman Old Style" w:hAnsi="Bookman Old Style" w:cs="BookmanOldStyle"/>
          <w:sz w:val="24"/>
          <w:szCs w:val="24"/>
          <w:lang w:val="id-ID"/>
        </w:rPr>
        <w:t xml:space="preserve">riteria cabang olahraga unggulan daerah </w:t>
      </w:r>
      <w:r w:rsidRPr="00B30A60">
        <w:rPr>
          <w:rFonts w:ascii="Bookman Old Style" w:hAnsi="Bookman Old Style" w:cs="BookmanOldStyle"/>
          <w:sz w:val="24"/>
          <w:szCs w:val="24"/>
        </w:rPr>
        <w:t>yang berorientasi pada</w:t>
      </w:r>
      <w:r w:rsidRPr="00B30A60">
        <w:rPr>
          <w:rFonts w:ascii="Bookman Old Style" w:hAnsi="Bookman Old Style" w:cs="BookmanOldStyle"/>
          <w:sz w:val="24"/>
          <w:szCs w:val="24"/>
          <w:lang w:val="id-ID"/>
        </w:rPr>
        <w:t xml:space="preserve"> aspek potensi sumber daya, kejeniusan lokal, serta fungsi tata kelola yang dikontribusikan</w:t>
      </w:r>
      <w:r w:rsidR="0099600E" w:rsidRPr="00B30A60">
        <w:rPr>
          <w:rFonts w:ascii="Bookman Old Style" w:hAnsi="Bookman Old Style" w:cs="BookmanOldStyle"/>
          <w:sz w:val="24"/>
          <w:szCs w:val="24"/>
          <w:lang w:val="id-ID"/>
        </w:rPr>
        <w:t xml:space="preserve"> oleh </w:t>
      </w:r>
      <w:r w:rsidR="0099600E" w:rsidRPr="00B30A60">
        <w:rPr>
          <w:rFonts w:ascii="Bookman Old Style" w:hAnsi="Bookman Old Style" w:cs="BookmanOldStyle"/>
          <w:sz w:val="24"/>
          <w:szCs w:val="24"/>
        </w:rPr>
        <w:t>P</w:t>
      </w:r>
      <w:r w:rsidR="0099600E" w:rsidRPr="00B30A60">
        <w:rPr>
          <w:rFonts w:ascii="Bookman Old Style" w:hAnsi="Bookman Old Style" w:cs="BookmanOldStyle"/>
          <w:sz w:val="24"/>
          <w:szCs w:val="24"/>
          <w:lang w:val="id-ID"/>
        </w:rPr>
        <w:t xml:space="preserve">emerintah </w:t>
      </w:r>
      <w:r w:rsidR="0099600E" w:rsidRPr="00B30A60">
        <w:rPr>
          <w:rFonts w:ascii="Bookman Old Style" w:hAnsi="Bookman Old Style" w:cs="BookmanOldStyle"/>
          <w:sz w:val="24"/>
          <w:szCs w:val="24"/>
        </w:rPr>
        <w:t>D</w:t>
      </w:r>
      <w:r w:rsidRPr="00B30A60">
        <w:rPr>
          <w:rFonts w:ascii="Bookman Old Style" w:hAnsi="Bookman Old Style" w:cs="BookmanOldStyle"/>
          <w:sz w:val="24"/>
          <w:szCs w:val="24"/>
          <w:lang w:val="id-ID"/>
        </w:rPr>
        <w:t>aerah</w:t>
      </w:r>
      <w:r w:rsidR="0099600E" w:rsidRPr="00B30A60">
        <w:rPr>
          <w:rFonts w:ascii="Bookman Old Style" w:hAnsi="Bookman Old Style" w:cs="BookmanOldStyle"/>
          <w:sz w:val="24"/>
          <w:szCs w:val="24"/>
        </w:rPr>
        <w:t xml:space="preserve">, </w:t>
      </w:r>
      <w:r w:rsidR="0099600E" w:rsidRPr="00B30A60">
        <w:rPr>
          <w:rFonts w:ascii="Bookman Old Style" w:hAnsi="Bookman Old Style" w:cs="BookmanOldStyle"/>
          <w:b/>
          <w:sz w:val="24"/>
          <w:szCs w:val="24"/>
        </w:rPr>
        <w:t>Pemerintah Kabupaten/Kota</w:t>
      </w:r>
      <w:r w:rsidRPr="00B30A60">
        <w:rPr>
          <w:rFonts w:ascii="Bookman Old Style" w:hAnsi="Bookman Old Style" w:cs="BookmanOldStyle"/>
          <w:sz w:val="24"/>
          <w:szCs w:val="24"/>
          <w:lang w:val="id-ID"/>
        </w:rPr>
        <w:t xml:space="preserve"> dan organisasi keolahragaan yang sehat dan kuat.</w:t>
      </w:r>
    </w:p>
    <w:p w:rsidR="00372957" w:rsidRPr="00B30A60" w:rsidRDefault="00372957" w:rsidP="00B114FE">
      <w:pPr>
        <w:numPr>
          <w:ilvl w:val="0"/>
          <w:numId w:val="4"/>
        </w:numPr>
        <w:autoSpaceDE w:val="0"/>
        <w:autoSpaceDN w:val="0"/>
        <w:adjustRightInd w:val="0"/>
        <w:spacing w:after="0" w:line="240" w:lineRule="auto"/>
        <w:ind w:left="993" w:hanging="426"/>
        <w:jc w:val="both"/>
        <w:rPr>
          <w:rFonts w:ascii="Bookman Old Style" w:hAnsi="Bookman Old Style" w:cs="BookmanOldStyle"/>
          <w:sz w:val="24"/>
          <w:szCs w:val="24"/>
          <w:lang w:val="id-ID"/>
        </w:rPr>
      </w:pPr>
      <w:r w:rsidRPr="00B30A60">
        <w:rPr>
          <w:rFonts w:ascii="Bookman Old Style" w:hAnsi="Bookman Old Style" w:cs="BookmanOldStyle"/>
          <w:sz w:val="24"/>
          <w:szCs w:val="24"/>
        </w:rPr>
        <w:t>P</w:t>
      </w:r>
      <w:r w:rsidRPr="00B30A60">
        <w:rPr>
          <w:rFonts w:ascii="Bookman Old Style" w:hAnsi="Bookman Old Style" w:cs="BookmanOldStyle"/>
          <w:sz w:val="24"/>
          <w:szCs w:val="24"/>
          <w:lang w:val="id-ID"/>
        </w:rPr>
        <w:t xml:space="preserve">erencanaan program pengembangan olahraga unggulan </w:t>
      </w:r>
      <w:r w:rsidR="0099600E" w:rsidRPr="00B30A60">
        <w:rPr>
          <w:rFonts w:ascii="Bookman Old Style" w:hAnsi="Bookman Old Style" w:cs="BookmanOldStyle"/>
          <w:sz w:val="24"/>
          <w:szCs w:val="24"/>
          <w:lang w:val="id-ID"/>
        </w:rPr>
        <w:t xml:space="preserve">sesuai potensi </w:t>
      </w:r>
      <w:r w:rsidR="0099600E" w:rsidRPr="00B30A60">
        <w:rPr>
          <w:rFonts w:ascii="Bookman Old Style" w:hAnsi="Bookman Old Style" w:cs="BookmanOldStyle"/>
          <w:sz w:val="24"/>
          <w:szCs w:val="24"/>
        </w:rPr>
        <w:t>D</w:t>
      </w:r>
      <w:r w:rsidRPr="00B30A60">
        <w:rPr>
          <w:rFonts w:ascii="Bookman Old Style" w:hAnsi="Bookman Old Style" w:cs="BookmanOldStyle"/>
          <w:sz w:val="24"/>
          <w:szCs w:val="24"/>
          <w:lang w:val="id-ID"/>
        </w:rPr>
        <w:t xml:space="preserve">aerah </w:t>
      </w:r>
      <w:r w:rsidR="0099600E" w:rsidRPr="00B30A60">
        <w:rPr>
          <w:rFonts w:ascii="Bookman Old Style" w:hAnsi="Bookman Old Style" w:cs="BookmanOldStyle"/>
          <w:sz w:val="24"/>
          <w:szCs w:val="24"/>
        </w:rPr>
        <w:t xml:space="preserve">dan Kabupaten/Kota </w:t>
      </w:r>
      <w:r w:rsidRPr="00B30A60">
        <w:rPr>
          <w:rFonts w:ascii="Bookman Old Style" w:hAnsi="Bookman Old Style" w:cs="BookmanOldStyle"/>
          <w:sz w:val="24"/>
          <w:szCs w:val="24"/>
          <w:lang w:val="id-ID"/>
        </w:rPr>
        <w:t>didukung oleh kemajuan Iptek Keolahragaa</w:t>
      </w:r>
      <w:r w:rsidRPr="00B30A60">
        <w:rPr>
          <w:rFonts w:ascii="Bookman Old Style" w:hAnsi="Bookman Old Style" w:cs="BookmanOldStyle"/>
          <w:sz w:val="24"/>
          <w:szCs w:val="24"/>
        </w:rPr>
        <w:t>n yang berdaya guna berbasis kejeniusan lokal.</w:t>
      </w:r>
    </w:p>
    <w:p w:rsidR="00372957" w:rsidRPr="00B30A60" w:rsidRDefault="00372957" w:rsidP="00B114FE">
      <w:pPr>
        <w:numPr>
          <w:ilvl w:val="0"/>
          <w:numId w:val="7"/>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Sasaran dalam pengembangan olahraga unggulan strategis dan utama adalah peningkatan prestasi olahraga Provinsi Jawa Tengah di tingkat Nasional dan Internasional.</w:t>
      </w:r>
    </w:p>
    <w:p w:rsidR="00372957" w:rsidRDefault="00372957" w:rsidP="00372957">
      <w:pPr>
        <w:autoSpaceDE w:val="0"/>
        <w:autoSpaceDN w:val="0"/>
        <w:adjustRightInd w:val="0"/>
        <w:spacing w:after="0" w:line="240" w:lineRule="auto"/>
        <w:jc w:val="both"/>
        <w:rPr>
          <w:rFonts w:ascii="Bookman Old Style" w:hAnsi="Bookman Old Style" w:cs="BookmanOldStyle"/>
          <w:sz w:val="24"/>
          <w:szCs w:val="24"/>
        </w:rPr>
      </w:pPr>
    </w:p>
    <w:p w:rsidR="00B30A60" w:rsidRPr="00B30A60" w:rsidRDefault="00B30A60" w:rsidP="00372957">
      <w:pPr>
        <w:autoSpaceDE w:val="0"/>
        <w:autoSpaceDN w:val="0"/>
        <w:adjustRightInd w:val="0"/>
        <w:spacing w:after="0" w:line="240" w:lineRule="auto"/>
        <w:jc w:val="both"/>
        <w:rPr>
          <w:rFonts w:ascii="Bookman Old Style" w:hAnsi="Bookman Old Style" w:cs="BookmanOldStyle"/>
          <w:sz w:val="24"/>
          <w:szCs w:val="24"/>
        </w:rPr>
      </w:pP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lang w:val="id-ID"/>
        </w:rPr>
      </w:pPr>
      <w:r w:rsidRPr="00B30A60">
        <w:rPr>
          <w:rFonts w:ascii="Bookman Old Style" w:hAnsi="Bookman Old Style" w:cs="BookmanOldStyle"/>
          <w:sz w:val="24"/>
          <w:szCs w:val="24"/>
        </w:rPr>
        <w:t xml:space="preserve">Bagian </w:t>
      </w:r>
      <w:r w:rsidRPr="00B30A60">
        <w:rPr>
          <w:rFonts w:ascii="Bookman Old Style" w:hAnsi="Bookman Old Style" w:cs="BookmanOldStyle"/>
          <w:sz w:val="24"/>
          <w:szCs w:val="24"/>
          <w:lang w:val="id-ID"/>
        </w:rPr>
        <w:t>Ketiga</w:t>
      </w: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lang w:val="id-ID"/>
        </w:rPr>
      </w:pPr>
      <w:r w:rsidRPr="00B30A60">
        <w:rPr>
          <w:rFonts w:ascii="Bookman Old Style" w:hAnsi="Bookman Old Style" w:cs="BookmanOldStyle"/>
          <w:sz w:val="24"/>
          <w:szCs w:val="24"/>
          <w:lang w:val="id-ID"/>
        </w:rPr>
        <w:t>Komponen Olahraga Unggulan</w:t>
      </w: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lang w:val="id-ID"/>
        </w:rPr>
      </w:pP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lang w:val="id-ID"/>
        </w:rPr>
      </w:pPr>
      <w:r w:rsidRPr="00B30A60">
        <w:rPr>
          <w:rFonts w:ascii="Bookman Old Style" w:hAnsi="Bookman Old Style" w:cs="BookmanOldStyle"/>
          <w:sz w:val="24"/>
          <w:szCs w:val="24"/>
        </w:rPr>
        <w:t>Pasal</w:t>
      </w:r>
      <w:r w:rsidR="00343787" w:rsidRPr="00B30A60">
        <w:rPr>
          <w:rFonts w:ascii="Bookman Old Style" w:hAnsi="Bookman Old Style" w:cs="BookmanOldStyle"/>
          <w:sz w:val="24"/>
          <w:szCs w:val="24"/>
          <w:lang w:val="id-ID"/>
        </w:rPr>
        <w:t xml:space="preserve"> 27</w:t>
      </w:r>
    </w:p>
    <w:p w:rsidR="00372957" w:rsidRPr="00B30A60" w:rsidRDefault="00372957" w:rsidP="00372957">
      <w:pPr>
        <w:autoSpaceDE w:val="0"/>
        <w:autoSpaceDN w:val="0"/>
        <w:adjustRightInd w:val="0"/>
        <w:spacing w:after="0" w:line="240" w:lineRule="auto"/>
        <w:ind w:left="567" w:hanging="567"/>
        <w:jc w:val="center"/>
        <w:rPr>
          <w:rFonts w:ascii="Bookman Old Style" w:hAnsi="Bookman Old Style" w:cs="BookmanOldStyle"/>
          <w:sz w:val="24"/>
          <w:szCs w:val="24"/>
          <w:lang w:val="id-ID"/>
        </w:rPr>
      </w:pPr>
    </w:p>
    <w:p w:rsidR="00372957" w:rsidRPr="00B30A60" w:rsidRDefault="00372957" w:rsidP="00372957">
      <w:pPr>
        <w:autoSpaceDE w:val="0"/>
        <w:autoSpaceDN w:val="0"/>
        <w:adjustRightInd w:val="0"/>
        <w:spacing w:after="0" w:line="240" w:lineRule="auto"/>
        <w:jc w:val="both"/>
        <w:rPr>
          <w:rFonts w:ascii="Bookman Old Style" w:hAnsi="Bookman Old Style" w:cs="BookmanOldStyle"/>
          <w:sz w:val="24"/>
          <w:szCs w:val="24"/>
        </w:rPr>
      </w:pPr>
      <w:r w:rsidRPr="00B30A60">
        <w:rPr>
          <w:rFonts w:ascii="Bookman Old Style" w:hAnsi="Bookman Old Style" w:cs="BookmanOldStyle"/>
          <w:sz w:val="24"/>
          <w:szCs w:val="24"/>
        </w:rPr>
        <w:t>Pengembangan olahraga unggulan strategis dan utama menggunakan beberapa variable yaitu :</w:t>
      </w:r>
    </w:p>
    <w:p w:rsidR="00372957" w:rsidRPr="00B30A60" w:rsidRDefault="00372957" w:rsidP="00B114FE">
      <w:pPr>
        <w:numPr>
          <w:ilvl w:val="0"/>
          <w:numId w:val="5"/>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Pelatih Olahraga</w:t>
      </w:r>
    </w:p>
    <w:p w:rsidR="00372957" w:rsidRPr="00B30A60" w:rsidRDefault="00372957" w:rsidP="00B114FE">
      <w:pPr>
        <w:numPr>
          <w:ilvl w:val="0"/>
          <w:numId w:val="5"/>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Klub atau Perkumpulan</w:t>
      </w:r>
    </w:p>
    <w:p w:rsidR="00372957" w:rsidRPr="00B30A60" w:rsidRDefault="00372957" w:rsidP="00B114FE">
      <w:pPr>
        <w:numPr>
          <w:ilvl w:val="0"/>
          <w:numId w:val="5"/>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Pelatihan dan Penataran</w:t>
      </w:r>
    </w:p>
    <w:p w:rsidR="00372957" w:rsidRPr="00B30A60" w:rsidRDefault="00372957" w:rsidP="00B114FE">
      <w:pPr>
        <w:numPr>
          <w:ilvl w:val="0"/>
          <w:numId w:val="5"/>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Prasarana dan Sarana</w:t>
      </w:r>
    </w:p>
    <w:p w:rsidR="00372957" w:rsidRPr="00B30A60" w:rsidRDefault="00372957" w:rsidP="00B114FE">
      <w:pPr>
        <w:numPr>
          <w:ilvl w:val="0"/>
          <w:numId w:val="5"/>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Iklim Kompetisi</w:t>
      </w:r>
    </w:p>
    <w:p w:rsidR="00372957" w:rsidRPr="00B30A60" w:rsidRDefault="00372957" w:rsidP="00B114FE">
      <w:pPr>
        <w:numPr>
          <w:ilvl w:val="0"/>
          <w:numId w:val="5"/>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Kejuaraan atau Pekan Olahraga</w:t>
      </w:r>
    </w:p>
    <w:p w:rsidR="00372957" w:rsidRPr="00B30A60" w:rsidRDefault="00372957" w:rsidP="00B114FE">
      <w:pPr>
        <w:numPr>
          <w:ilvl w:val="0"/>
          <w:numId w:val="5"/>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Sentra Pembinaan</w:t>
      </w:r>
    </w:p>
    <w:p w:rsidR="00372957" w:rsidRPr="00B30A60" w:rsidRDefault="00372957" w:rsidP="00B114FE">
      <w:pPr>
        <w:numPr>
          <w:ilvl w:val="0"/>
          <w:numId w:val="5"/>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IPTEK Keolahragaan</w:t>
      </w:r>
    </w:p>
    <w:p w:rsidR="00372957" w:rsidRPr="00B30A60" w:rsidRDefault="00372957" w:rsidP="00B114FE">
      <w:pPr>
        <w:numPr>
          <w:ilvl w:val="0"/>
          <w:numId w:val="5"/>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Sistem Informasi</w:t>
      </w:r>
    </w:p>
    <w:p w:rsidR="00372957" w:rsidRPr="00B30A60" w:rsidRDefault="00372957" w:rsidP="00B114FE">
      <w:pPr>
        <w:numPr>
          <w:ilvl w:val="0"/>
          <w:numId w:val="5"/>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Pendanaan</w:t>
      </w:r>
    </w:p>
    <w:p w:rsidR="00372957" w:rsidRPr="00B30A60" w:rsidRDefault="00372957" w:rsidP="00B114FE">
      <w:pPr>
        <w:numPr>
          <w:ilvl w:val="0"/>
          <w:numId w:val="5"/>
        </w:numPr>
        <w:autoSpaceDE w:val="0"/>
        <w:autoSpaceDN w:val="0"/>
        <w:adjustRightInd w:val="0"/>
        <w:spacing w:after="0" w:line="240" w:lineRule="auto"/>
        <w:ind w:left="426" w:hanging="426"/>
        <w:jc w:val="both"/>
        <w:rPr>
          <w:rFonts w:ascii="Bookman Old Style" w:hAnsi="Bookman Old Style" w:cs="BookmanOldStyle"/>
          <w:sz w:val="24"/>
          <w:szCs w:val="24"/>
        </w:rPr>
      </w:pPr>
      <w:r w:rsidRPr="00B30A60">
        <w:rPr>
          <w:rFonts w:ascii="Bookman Old Style" w:hAnsi="Bookman Old Style" w:cs="BookmanOldStyle"/>
          <w:sz w:val="24"/>
          <w:szCs w:val="24"/>
        </w:rPr>
        <w:t>Penghargaan</w:t>
      </w:r>
    </w:p>
    <w:p w:rsidR="00372957" w:rsidRPr="00B30A60" w:rsidRDefault="00372957" w:rsidP="00372957">
      <w:pPr>
        <w:autoSpaceDE w:val="0"/>
        <w:autoSpaceDN w:val="0"/>
        <w:adjustRightInd w:val="0"/>
        <w:spacing w:after="0" w:line="240" w:lineRule="auto"/>
        <w:jc w:val="both"/>
        <w:rPr>
          <w:rFonts w:ascii="Bookman Old Style" w:hAnsi="Bookman Old Style" w:cs="BookmanOldStyle"/>
          <w:sz w:val="24"/>
          <w:szCs w:val="24"/>
        </w:rPr>
      </w:pP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lang w:val="id-ID"/>
        </w:rPr>
      </w:pPr>
      <w:r w:rsidRPr="00B30A60">
        <w:rPr>
          <w:rFonts w:ascii="Bookman Old Style" w:hAnsi="Bookman Old Style" w:cs="BookmanOldStyle"/>
          <w:sz w:val="24"/>
          <w:szCs w:val="24"/>
        </w:rPr>
        <w:t>Pasal</w:t>
      </w:r>
      <w:r w:rsidR="00343787" w:rsidRPr="00B30A60">
        <w:rPr>
          <w:rFonts w:ascii="Bookman Old Style" w:hAnsi="Bookman Old Style" w:cs="BookmanOldStyle"/>
          <w:sz w:val="24"/>
          <w:szCs w:val="24"/>
          <w:lang w:val="id-ID"/>
        </w:rPr>
        <w:t xml:space="preserve"> 28</w:t>
      </w:r>
    </w:p>
    <w:p w:rsidR="00372957" w:rsidRPr="00B30A60" w:rsidRDefault="00372957" w:rsidP="00372957">
      <w:pPr>
        <w:autoSpaceDE w:val="0"/>
        <w:autoSpaceDN w:val="0"/>
        <w:adjustRightInd w:val="0"/>
        <w:spacing w:after="0" w:line="240" w:lineRule="auto"/>
        <w:jc w:val="both"/>
        <w:rPr>
          <w:rFonts w:ascii="Bookman Old Style" w:hAnsi="Bookman Old Style" w:cs="BookmanOldStyle"/>
          <w:sz w:val="24"/>
          <w:szCs w:val="24"/>
        </w:rPr>
      </w:pPr>
    </w:p>
    <w:p w:rsidR="00372957" w:rsidRPr="00B30A60" w:rsidRDefault="00372957" w:rsidP="00B114FE">
      <w:pPr>
        <w:numPr>
          <w:ilvl w:val="0"/>
          <w:numId w:val="6"/>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Varia</w:t>
      </w:r>
      <w:r w:rsidR="0099600E" w:rsidRPr="00B30A60">
        <w:rPr>
          <w:rFonts w:ascii="Bookman Old Style" w:hAnsi="Bookman Old Style" w:cs="BookmanOldStyle"/>
          <w:sz w:val="24"/>
          <w:szCs w:val="24"/>
        </w:rPr>
        <w:t>bel sebagaimana dimaksud dalam P</w:t>
      </w:r>
      <w:r w:rsidRPr="00B30A60">
        <w:rPr>
          <w:rFonts w:ascii="Bookman Old Style" w:hAnsi="Bookman Old Style" w:cs="BookmanOldStyle"/>
          <w:sz w:val="24"/>
          <w:szCs w:val="24"/>
        </w:rPr>
        <w:t xml:space="preserve">asal </w:t>
      </w:r>
      <w:r w:rsidR="00FD0B93" w:rsidRPr="00B30A60">
        <w:rPr>
          <w:rFonts w:ascii="Bookman Old Style" w:hAnsi="Bookman Old Style" w:cs="BookmanOldStyle"/>
          <w:sz w:val="24"/>
          <w:szCs w:val="24"/>
          <w:lang w:val="id-ID"/>
        </w:rPr>
        <w:t>27</w:t>
      </w:r>
      <w:r w:rsidRPr="00B30A60">
        <w:rPr>
          <w:rFonts w:ascii="Bookman Old Style" w:hAnsi="Bookman Old Style" w:cs="BookmanOldStyle"/>
          <w:sz w:val="24"/>
          <w:szCs w:val="24"/>
        </w:rPr>
        <w:t xml:space="preserve"> </w:t>
      </w:r>
      <w:r w:rsidR="0099600E" w:rsidRPr="00B30A60">
        <w:rPr>
          <w:rFonts w:ascii="Bookman Old Style" w:hAnsi="Bookman Old Style" w:cs="BookmanOldStyle"/>
          <w:sz w:val="24"/>
          <w:szCs w:val="24"/>
        </w:rPr>
        <w:t>huruf</w:t>
      </w:r>
      <w:r w:rsidRPr="00B30A60">
        <w:rPr>
          <w:rFonts w:ascii="Bookman Old Style" w:hAnsi="Bookman Old Style" w:cs="BookmanOldStyle"/>
          <w:sz w:val="24"/>
          <w:szCs w:val="24"/>
        </w:rPr>
        <w:t xml:space="preserve"> a berdasarkan indikator :</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Kualifikasi dan/atau sertifikasi pelatih cabor</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Pengalaman pelatih cabor</w:t>
      </w:r>
      <w:r w:rsidR="00B30A60">
        <w:rPr>
          <w:rFonts w:ascii="Bookman Old Style" w:hAnsi="Bookman Old Style" w:cs="BookmanOldStyle"/>
          <w:sz w:val="24"/>
          <w:szCs w:val="24"/>
        </w:rPr>
        <w:t>.</w:t>
      </w:r>
    </w:p>
    <w:p w:rsidR="00372957" w:rsidRPr="00B30A60" w:rsidRDefault="00372957" w:rsidP="00372957">
      <w:pPr>
        <w:autoSpaceDE w:val="0"/>
        <w:autoSpaceDN w:val="0"/>
        <w:adjustRightInd w:val="0"/>
        <w:spacing w:after="0" w:line="240" w:lineRule="auto"/>
        <w:ind w:left="900"/>
        <w:jc w:val="both"/>
        <w:rPr>
          <w:rFonts w:ascii="Bookman Old Style" w:hAnsi="Bookman Old Style" w:cs="BookmanOldStyle"/>
          <w:sz w:val="24"/>
          <w:szCs w:val="24"/>
        </w:rPr>
      </w:pPr>
    </w:p>
    <w:p w:rsidR="00372957" w:rsidRPr="00B30A60" w:rsidRDefault="00372957" w:rsidP="00B114FE">
      <w:pPr>
        <w:numPr>
          <w:ilvl w:val="0"/>
          <w:numId w:val="6"/>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 xml:space="preserve">Variabel sebagaimana dimaksud dalam </w:t>
      </w:r>
      <w:r w:rsidR="0099600E" w:rsidRPr="00B30A60">
        <w:rPr>
          <w:rFonts w:ascii="Bookman Old Style" w:hAnsi="Bookman Old Style" w:cs="BookmanOldStyle"/>
          <w:sz w:val="24"/>
          <w:szCs w:val="24"/>
        </w:rPr>
        <w:t xml:space="preserve">Pasal </w:t>
      </w:r>
      <w:r w:rsidR="0099600E" w:rsidRPr="00B30A60">
        <w:rPr>
          <w:rFonts w:ascii="Bookman Old Style" w:hAnsi="Bookman Old Style" w:cs="BookmanOldStyle"/>
          <w:sz w:val="24"/>
          <w:szCs w:val="24"/>
          <w:lang w:val="id-ID"/>
        </w:rPr>
        <w:t>27</w:t>
      </w:r>
      <w:r w:rsidR="0099600E" w:rsidRPr="00B30A60">
        <w:rPr>
          <w:rFonts w:ascii="Bookman Old Style" w:hAnsi="Bookman Old Style" w:cs="BookmanOldStyle"/>
          <w:sz w:val="24"/>
          <w:szCs w:val="24"/>
        </w:rPr>
        <w:t xml:space="preserve"> huruf </w:t>
      </w:r>
      <w:r w:rsidRPr="00B30A60">
        <w:rPr>
          <w:rFonts w:ascii="Bookman Old Style" w:hAnsi="Bookman Old Style" w:cs="BookmanOldStyle"/>
          <w:sz w:val="24"/>
          <w:szCs w:val="24"/>
        </w:rPr>
        <w:t>b berdasarkan indikator :</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Jumlah klub dan/atau perkumpulan</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lastRenderedPageBreak/>
        <w:t>Legalitas klub dan/atau perkumpulan</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Jumlah atlet junior dan senior klub dan/atau perkumpulan</w:t>
      </w:r>
      <w:r w:rsidR="00B30A60">
        <w:rPr>
          <w:rFonts w:ascii="Bookman Old Style" w:hAnsi="Bookman Old Style" w:cs="BookmanOldStyle"/>
          <w:sz w:val="24"/>
          <w:szCs w:val="24"/>
        </w:rPr>
        <w:t>.</w:t>
      </w:r>
    </w:p>
    <w:p w:rsidR="001D334A" w:rsidRPr="00B30A60" w:rsidRDefault="001D334A" w:rsidP="00372957">
      <w:pPr>
        <w:autoSpaceDE w:val="0"/>
        <w:autoSpaceDN w:val="0"/>
        <w:adjustRightInd w:val="0"/>
        <w:spacing w:after="0" w:line="240" w:lineRule="auto"/>
        <w:ind w:left="900"/>
        <w:jc w:val="both"/>
        <w:rPr>
          <w:rFonts w:ascii="Bookman Old Style" w:hAnsi="Bookman Old Style" w:cs="BookmanOldStyle"/>
          <w:sz w:val="24"/>
          <w:szCs w:val="24"/>
        </w:rPr>
      </w:pPr>
    </w:p>
    <w:p w:rsidR="00372957" w:rsidRPr="00B30A60" w:rsidRDefault="00372957" w:rsidP="00B114FE">
      <w:pPr>
        <w:numPr>
          <w:ilvl w:val="0"/>
          <w:numId w:val="6"/>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 xml:space="preserve">Variabel sebagaimana dimaksud dalam </w:t>
      </w:r>
      <w:r w:rsidR="0099600E" w:rsidRPr="00B30A60">
        <w:rPr>
          <w:rFonts w:ascii="Bookman Old Style" w:hAnsi="Bookman Old Style" w:cs="BookmanOldStyle"/>
          <w:sz w:val="24"/>
          <w:szCs w:val="24"/>
        </w:rPr>
        <w:t xml:space="preserve">Pasal </w:t>
      </w:r>
      <w:r w:rsidR="0099600E" w:rsidRPr="00B30A60">
        <w:rPr>
          <w:rFonts w:ascii="Bookman Old Style" w:hAnsi="Bookman Old Style" w:cs="BookmanOldStyle"/>
          <w:sz w:val="24"/>
          <w:szCs w:val="24"/>
          <w:lang w:val="id-ID"/>
        </w:rPr>
        <w:t>27</w:t>
      </w:r>
      <w:r w:rsidR="0099600E" w:rsidRPr="00B30A60">
        <w:rPr>
          <w:rFonts w:ascii="Bookman Old Style" w:hAnsi="Bookman Old Style" w:cs="BookmanOldStyle"/>
          <w:sz w:val="24"/>
          <w:szCs w:val="24"/>
        </w:rPr>
        <w:t xml:space="preserve"> huruf </w:t>
      </w:r>
      <w:r w:rsidRPr="00B30A60">
        <w:rPr>
          <w:rFonts w:ascii="Bookman Old Style" w:hAnsi="Bookman Old Style" w:cs="BookmanOldStyle"/>
          <w:sz w:val="24"/>
          <w:szCs w:val="24"/>
        </w:rPr>
        <w:t>c berdasarkan indikator :</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Frekuensi penyelenggaraan</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Klasifikasi dan/atau kualifikasi penyelenggaraan</w:t>
      </w:r>
      <w:r w:rsidR="00B30A60">
        <w:rPr>
          <w:rFonts w:ascii="Bookman Old Style" w:hAnsi="Bookman Old Style" w:cs="BookmanOldStyle"/>
          <w:sz w:val="24"/>
          <w:szCs w:val="24"/>
        </w:rPr>
        <w:t>.</w:t>
      </w:r>
    </w:p>
    <w:p w:rsidR="00372957" w:rsidRPr="00B30A60" w:rsidRDefault="00372957" w:rsidP="00372957">
      <w:pPr>
        <w:autoSpaceDE w:val="0"/>
        <w:autoSpaceDN w:val="0"/>
        <w:adjustRightInd w:val="0"/>
        <w:spacing w:after="0" w:line="240" w:lineRule="auto"/>
        <w:ind w:left="810"/>
        <w:jc w:val="both"/>
        <w:rPr>
          <w:rFonts w:ascii="Bookman Old Style" w:hAnsi="Bookman Old Style" w:cs="BookmanOldStyle"/>
          <w:sz w:val="24"/>
          <w:szCs w:val="24"/>
        </w:rPr>
      </w:pPr>
    </w:p>
    <w:p w:rsidR="00372957" w:rsidRPr="00B30A60" w:rsidRDefault="00372957" w:rsidP="00B114FE">
      <w:pPr>
        <w:numPr>
          <w:ilvl w:val="0"/>
          <w:numId w:val="6"/>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 xml:space="preserve">Variabel sebagaimana dimaksud dalam </w:t>
      </w:r>
      <w:r w:rsidR="0099600E" w:rsidRPr="00B30A60">
        <w:rPr>
          <w:rFonts w:ascii="Bookman Old Style" w:hAnsi="Bookman Old Style" w:cs="BookmanOldStyle"/>
          <w:sz w:val="24"/>
          <w:szCs w:val="24"/>
        </w:rPr>
        <w:t xml:space="preserve">Pasal </w:t>
      </w:r>
      <w:r w:rsidR="0099600E" w:rsidRPr="00B30A60">
        <w:rPr>
          <w:rFonts w:ascii="Bookman Old Style" w:hAnsi="Bookman Old Style" w:cs="BookmanOldStyle"/>
          <w:sz w:val="24"/>
          <w:szCs w:val="24"/>
          <w:lang w:val="id-ID"/>
        </w:rPr>
        <w:t>27</w:t>
      </w:r>
      <w:r w:rsidR="0099600E" w:rsidRPr="00B30A60">
        <w:rPr>
          <w:rFonts w:ascii="Bookman Old Style" w:hAnsi="Bookman Old Style" w:cs="BookmanOldStyle"/>
          <w:sz w:val="24"/>
          <w:szCs w:val="24"/>
        </w:rPr>
        <w:t xml:space="preserve"> huruf d</w:t>
      </w:r>
      <w:r w:rsidRPr="00B30A60">
        <w:rPr>
          <w:rFonts w:ascii="Bookman Old Style" w:hAnsi="Bookman Old Style" w:cs="BookmanOldStyle"/>
          <w:sz w:val="24"/>
          <w:szCs w:val="24"/>
        </w:rPr>
        <w:t xml:space="preserve"> berdasarkan indikator ketersediaan minimal prasarana dan sarana cabor (jumlah dan/atau indeks)</w:t>
      </w:r>
    </w:p>
    <w:p w:rsidR="00372957" w:rsidRPr="00B30A60" w:rsidRDefault="00372957" w:rsidP="00372957">
      <w:pPr>
        <w:autoSpaceDE w:val="0"/>
        <w:autoSpaceDN w:val="0"/>
        <w:adjustRightInd w:val="0"/>
        <w:spacing w:after="0" w:line="240" w:lineRule="auto"/>
        <w:ind w:left="450"/>
        <w:jc w:val="both"/>
        <w:rPr>
          <w:rFonts w:ascii="Bookman Old Style" w:hAnsi="Bookman Old Style" w:cs="BookmanOldStyle"/>
          <w:sz w:val="24"/>
          <w:szCs w:val="24"/>
        </w:rPr>
      </w:pPr>
    </w:p>
    <w:p w:rsidR="00372957" w:rsidRPr="00B30A60" w:rsidRDefault="00372957" w:rsidP="00B114FE">
      <w:pPr>
        <w:numPr>
          <w:ilvl w:val="0"/>
          <w:numId w:val="6"/>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 xml:space="preserve">Variabel sebagaimana dimaksud dalam </w:t>
      </w:r>
      <w:r w:rsidR="0099600E" w:rsidRPr="00B30A60">
        <w:rPr>
          <w:rFonts w:ascii="Bookman Old Style" w:hAnsi="Bookman Old Style" w:cs="BookmanOldStyle"/>
          <w:sz w:val="24"/>
          <w:szCs w:val="24"/>
        </w:rPr>
        <w:t xml:space="preserve">Pasal </w:t>
      </w:r>
      <w:r w:rsidR="0099600E" w:rsidRPr="00B30A60">
        <w:rPr>
          <w:rFonts w:ascii="Bookman Old Style" w:hAnsi="Bookman Old Style" w:cs="BookmanOldStyle"/>
          <w:sz w:val="24"/>
          <w:szCs w:val="24"/>
          <w:lang w:val="id-ID"/>
        </w:rPr>
        <w:t>27</w:t>
      </w:r>
      <w:r w:rsidR="0099600E" w:rsidRPr="00B30A60">
        <w:rPr>
          <w:rFonts w:ascii="Bookman Old Style" w:hAnsi="Bookman Old Style" w:cs="BookmanOldStyle"/>
          <w:sz w:val="24"/>
          <w:szCs w:val="24"/>
        </w:rPr>
        <w:t xml:space="preserve"> huruf </w:t>
      </w:r>
      <w:r w:rsidRPr="00B30A60">
        <w:rPr>
          <w:rFonts w:ascii="Bookman Old Style" w:hAnsi="Bookman Old Style" w:cs="BookmanOldStyle"/>
          <w:sz w:val="24"/>
          <w:szCs w:val="24"/>
        </w:rPr>
        <w:t>e berdasarkan indikator :</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Frekuensi kompetisi tahunan</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Perencanaan mengikuti kompetisi</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Target keikutsertaan kompetisi</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Akses sebagai tuan rumah penyelenggara</w:t>
      </w:r>
      <w:r w:rsidR="00B30A60">
        <w:rPr>
          <w:rFonts w:ascii="Bookman Old Style" w:hAnsi="Bookman Old Style" w:cs="BookmanOldStyle"/>
          <w:sz w:val="24"/>
          <w:szCs w:val="24"/>
        </w:rPr>
        <w:t>.</w:t>
      </w:r>
    </w:p>
    <w:p w:rsidR="00372957" w:rsidRPr="00B30A60" w:rsidRDefault="00372957" w:rsidP="00372957">
      <w:pPr>
        <w:autoSpaceDE w:val="0"/>
        <w:autoSpaceDN w:val="0"/>
        <w:adjustRightInd w:val="0"/>
        <w:spacing w:after="0" w:line="240" w:lineRule="auto"/>
        <w:ind w:left="810"/>
        <w:jc w:val="both"/>
        <w:rPr>
          <w:rFonts w:ascii="Bookman Old Style" w:hAnsi="Bookman Old Style" w:cs="BookmanOldStyle"/>
          <w:sz w:val="24"/>
          <w:szCs w:val="24"/>
        </w:rPr>
      </w:pPr>
    </w:p>
    <w:p w:rsidR="00372957" w:rsidRPr="00B30A60" w:rsidRDefault="00372957" w:rsidP="00B114FE">
      <w:pPr>
        <w:numPr>
          <w:ilvl w:val="0"/>
          <w:numId w:val="6"/>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 xml:space="preserve">Variabel sebagaimana dimaksud dalam </w:t>
      </w:r>
      <w:r w:rsidR="0099600E" w:rsidRPr="00B30A60">
        <w:rPr>
          <w:rFonts w:ascii="Bookman Old Style" w:hAnsi="Bookman Old Style" w:cs="BookmanOldStyle"/>
          <w:sz w:val="24"/>
          <w:szCs w:val="24"/>
        </w:rPr>
        <w:t xml:space="preserve">Pasal </w:t>
      </w:r>
      <w:r w:rsidR="0099600E" w:rsidRPr="00B30A60">
        <w:rPr>
          <w:rFonts w:ascii="Bookman Old Style" w:hAnsi="Bookman Old Style" w:cs="BookmanOldStyle"/>
          <w:sz w:val="24"/>
          <w:szCs w:val="24"/>
          <w:lang w:val="id-ID"/>
        </w:rPr>
        <w:t>27</w:t>
      </w:r>
      <w:r w:rsidR="0099600E" w:rsidRPr="00B30A60">
        <w:rPr>
          <w:rFonts w:ascii="Bookman Old Style" w:hAnsi="Bookman Old Style" w:cs="BookmanOldStyle"/>
          <w:sz w:val="24"/>
          <w:szCs w:val="24"/>
        </w:rPr>
        <w:t xml:space="preserve"> huruf </w:t>
      </w:r>
      <w:r w:rsidRPr="00B30A60">
        <w:rPr>
          <w:rFonts w:ascii="Bookman Old Style" w:hAnsi="Bookman Old Style" w:cs="BookmanOldStyle"/>
          <w:sz w:val="24"/>
          <w:szCs w:val="24"/>
        </w:rPr>
        <w:t>f berdasarkan indikator :</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Frekuensi Kejuaraan dan/atau pekan Olahraga</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Lingkup kejuaraan dan/atau pekan olahraga</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Target kejuaraan dan/atau pekan olahraga</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Akses sebagai tuan rumah penyelenggara</w:t>
      </w:r>
      <w:r w:rsidR="00B30A60">
        <w:rPr>
          <w:rFonts w:ascii="Bookman Old Style" w:hAnsi="Bookman Old Style" w:cs="BookmanOldStyle"/>
          <w:sz w:val="24"/>
          <w:szCs w:val="24"/>
        </w:rPr>
        <w:t>.</w:t>
      </w:r>
    </w:p>
    <w:p w:rsidR="00372957" w:rsidRPr="00B30A60" w:rsidRDefault="00372957" w:rsidP="00372957">
      <w:pPr>
        <w:autoSpaceDE w:val="0"/>
        <w:autoSpaceDN w:val="0"/>
        <w:adjustRightInd w:val="0"/>
        <w:spacing w:after="0" w:line="240" w:lineRule="auto"/>
        <w:ind w:left="1440"/>
        <w:jc w:val="both"/>
        <w:rPr>
          <w:rFonts w:ascii="Bookman Old Style" w:hAnsi="Bookman Old Style" w:cs="BookmanOldStyle"/>
          <w:sz w:val="24"/>
          <w:szCs w:val="24"/>
          <w:lang w:val="id-ID"/>
        </w:rPr>
      </w:pPr>
    </w:p>
    <w:p w:rsidR="00372957" w:rsidRPr="00B30A60" w:rsidRDefault="00372957" w:rsidP="00B114FE">
      <w:pPr>
        <w:numPr>
          <w:ilvl w:val="0"/>
          <w:numId w:val="6"/>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 xml:space="preserve">Variabel sebagaimana dimaksud dalam </w:t>
      </w:r>
      <w:r w:rsidR="0099600E" w:rsidRPr="00B30A60">
        <w:rPr>
          <w:rFonts w:ascii="Bookman Old Style" w:hAnsi="Bookman Old Style" w:cs="BookmanOldStyle"/>
          <w:sz w:val="24"/>
          <w:szCs w:val="24"/>
        </w:rPr>
        <w:t xml:space="preserve">Pasal </w:t>
      </w:r>
      <w:r w:rsidR="0099600E" w:rsidRPr="00B30A60">
        <w:rPr>
          <w:rFonts w:ascii="Bookman Old Style" w:hAnsi="Bookman Old Style" w:cs="BookmanOldStyle"/>
          <w:sz w:val="24"/>
          <w:szCs w:val="24"/>
          <w:lang w:val="id-ID"/>
        </w:rPr>
        <w:t>27</w:t>
      </w:r>
      <w:r w:rsidR="0099600E" w:rsidRPr="00B30A60">
        <w:rPr>
          <w:rFonts w:ascii="Bookman Old Style" w:hAnsi="Bookman Old Style" w:cs="BookmanOldStyle"/>
          <w:sz w:val="24"/>
          <w:szCs w:val="24"/>
        </w:rPr>
        <w:t xml:space="preserve"> huruf </w:t>
      </w:r>
      <w:r w:rsidRPr="00B30A60">
        <w:rPr>
          <w:rFonts w:ascii="Bookman Old Style" w:hAnsi="Bookman Old Style" w:cs="BookmanOldStyle"/>
          <w:sz w:val="24"/>
          <w:szCs w:val="24"/>
        </w:rPr>
        <w:t>g berdasarkan indikator :</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Kepemilikan sentra pembinaan olahraga</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Program pengelolaan sentra pembinaan olahrag</w:t>
      </w:r>
      <w:r w:rsidR="00B30A60">
        <w:rPr>
          <w:rFonts w:ascii="Bookman Old Style" w:hAnsi="Bookman Old Style" w:cs="BookmanOldStyle"/>
          <w:sz w:val="24"/>
          <w:szCs w:val="24"/>
          <w:lang w:val="id-ID"/>
        </w:rPr>
        <w:t>a</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Penentuan sumber daya sentra pembinaan</w:t>
      </w:r>
      <w:r w:rsidR="001D334A" w:rsidRPr="00B30A60">
        <w:rPr>
          <w:rFonts w:ascii="Bookman Old Style" w:hAnsi="Bookman Old Style" w:cs="BookmanOldStyle"/>
          <w:sz w:val="24"/>
          <w:szCs w:val="24"/>
        </w:rPr>
        <w:t>.</w:t>
      </w:r>
    </w:p>
    <w:p w:rsidR="00372957" w:rsidRPr="00B30A60" w:rsidRDefault="00372957" w:rsidP="00372957">
      <w:pPr>
        <w:autoSpaceDE w:val="0"/>
        <w:autoSpaceDN w:val="0"/>
        <w:adjustRightInd w:val="0"/>
        <w:spacing w:after="0" w:line="240" w:lineRule="auto"/>
        <w:ind w:left="450"/>
        <w:jc w:val="both"/>
        <w:rPr>
          <w:rFonts w:ascii="Bookman Old Style" w:hAnsi="Bookman Old Style" w:cs="BookmanOldStyle"/>
          <w:sz w:val="24"/>
          <w:szCs w:val="24"/>
        </w:rPr>
      </w:pPr>
    </w:p>
    <w:p w:rsidR="00372957" w:rsidRPr="00B30A60" w:rsidRDefault="00372957" w:rsidP="00B114FE">
      <w:pPr>
        <w:numPr>
          <w:ilvl w:val="0"/>
          <w:numId w:val="6"/>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 xml:space="preserve">Variabel sebagaimana dimaksud dalam </w:t>
      </w:r>
      <w:r w:rsidR="0099600E" w:rsidRPr="00B30A60">
        <w:rPr>
          <w:rFonts w:ascii="Bookman Old Style" w:hAnsi="Bookman Old Style" w:cs="BookmanOldStyle"/>
          <w:sz w:val="24"/>
          <w:szCs w:val="24"/>
        </w:rPr>
        <w:t xml:space="preserve">Pasal </w:t>
      </w:r>
      <w:r w:rsidR="0099600E" w:rsidRPr="00B30A60">
        <w:rPr>
          <w:rFonts w:ascii="Bookman Old Style" w:hAnsi="Bookman Old Style" w:cs="BookmanOldStyle"/>
          <w:sz w:val="24"/>
          <w:szCs w:val="24"/>
          <w:lang w:val="id-ID"/>
        </w:rPr>
        <w:t>27</w:t>
      </w:r>
      <w:r w:rsidR="0099600E" w:rsidRPr="00B30A60">
        <w:rPr>
          <w:rFonts w:ascii="Bookman Old Style" w:hAnsi="Bookman Old Style" w:cs="BookmanOldStyle"/>
          <w:sz w:val="24"/>
          <w:szCs w:val="24"/>
        </w:rPr>
        <w:t xml:space="preserve"> huruf </w:t>
      </w:r>
      <w:r w:rsidRPr="00B30A60">
        <w:rPr>
          <w:rFonts w:ascii="Bookman Old Style" w:hAnsi="Bookman Old Style" w:cs="BookmanOldStyle"/>
          <w:sz w:val="24"/>
          <w:szCs w:val="24"/>
        </w:rPr>
        <w:t>h berdasarkan indikator :</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Kerja sama dengan Perguruan Tinggi keolahragaan</w:t>
      </w:r>
      <w:r w:rsidR="00B30A60">
        <w:rPr>
          <w:rFonts w:ascii="Bookman Old Style" w:hAnsi="Bookman Old Style" w:cs="BookmanOldStyle"/>
          <w:sz w:val="24"/>
          <w:szCs w:val="24"/>
        </w:rPr>
        <w:t>;</w:t>
      </w:r>
    </w:p>
    <w:p w:rsidR="00372957" w:rsidRPr="00B30A60" w:rsidRDefault="0099600E"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Kegiatan alih Ilmu Pengetahuan dan Teknologi Keolahragaan yang dilaku</w:t>
      </w:r>
      <w:r w:rsidR="00372957" w:rsidRPr="00B30A60">
        <w:rPr>
          <w:rFonts w:ascii="Bookman Old Style" w:hAnsi="Bookman Old Style" w:cs="BookmanOldStyle"/>
          <w:sz w:val="24"/>
          <w:szCs w:val="24"/>
        </w:rPr>
        <w:t>kan</w:t>
      </w:r>
      <w:r w:rsidRPr="00B30A60">
        <w:rPr>
          <w:rFonts w:ascii="Bookman Old Style" w:hAnsi="Bookman Old Style" w:cs="BookmanOldStyle"/>
          <w:sz w:val="24"/>
          <w:szCs w:val="24"/>
        </w:rPr>
        <w:t>.</w:t>
      </w:r>
    </w:p>
    <w:p w:rsidR="00372957" w:rsidRPr="00B30A60" w:rsidRDefault="00372957" w:rsidP="00372957">
      <w:pPr>
        <w:autoSpaceDE w:val="0"/>
        <w:autoSpaceDN w:val="0"/>
        <w:adjustRightInd w:val="0"/>
        <w:spacing w:after="0" w:line="240" w:lineRule="auto"/>
        <w:jc w:val="both"/>
        <w:rPr>
          <w:rFonts w:ascii="Bookman Old Style" w:hAnsi="Bookman Old Style" w:cs="BookmanOldStyle"/>
          <w:sz w:val="24"/>
          <w:szCs w:val="24"/>
        </w:rPr>
      </w:pPr>
    </w:p>
    <w:p w:rsidR="00372957" w:rsidRPr="00B30A60" w:rsidRDefault="00372957" w:rsidP="00B114FE">
      <w:pPr>
        <w:numPr>
          <w:ilvl w:val="0"/>
          <w:numId w:val="6"/>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 xml:space="preserve">Variabel sebagaimana dimaksud dalam </w:t>
      </w:r>
      <w:r w:rsidR="0099600E" w:rsidRPr="00B30A60">
        <w:rPr>
          <w:rFonts w:ascii="Bookman Old Style" w:hAnsi="Bookman Old Style" w:cs="BookmanOldStyle"/>
          <w:sz w:val="24"/>
          <w:szCs w:val="24"/>
        </w:rPr>
        <w:t xml:space="preserve">Pasal </w:t>
      </w:r>
      <w:r w:rsidR="0099600E" w:rsidRPr="00B30A60">
        <w:rPr>
          <w:rFonts w:ascii="Bookman Old Style" w:hAnsi="Bookman Old Style" w:cs="BookmanOldStyle"/>
          <w:sz w:val="24"/>
          <w:szCs w:val="24"/>
          <w:lang w:val="id-ID"/>
        </w:rPr>
        <w:t>27</w:t>
      </w:r>
      <w:r w:rsidR="0099600E" w:rsidRPr="00B30A60">
        <w:rPr>
          <w:rFonts w:ascii="Bookman Old Style" w:hAnsi="Bookman Old Style" w:cs="BookmanOldStyle"/>
          <w:sz w:val="24"/>
          <w:szCs w:val="24"/>
        </w:rPr>
        <w:t xml:space="preserve"> huruf </w:t>
      </w:r>
      <w:r w:rsidRPr="00B30A60">
        <w:rPr>
          <w:rFonts w:ascii="Bookman Old Style" w:hAnsi="Bookman Old Style" w:cs="BookmanOldStyle"/>
          <w:sz w:val="24"/>
          <w:szCs w:val="24"/>
        </w:rPr>
        <w:t>i berdasarkan indikator :</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Ketersediaan data base atlet, pelatih dan Pembina</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Perangkat informasi dan komunikasi yang digunakan</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Sistem</w:t>
      </w:r>
      <w:r w:rsidR="001D334A" w:rsidRPr="00B30A60">
        <w:rPr>
          <w:rFonts w:ascii="Bookman Old Style" w:hAnsi="Bookman Old Style" w:cs="BookmanOldStyle"/>
          <w:sz w:val="24"/>
          <w:szCs w:val="24"/>
        </w:rPr>
        <w:t xml:space="preserve"> </w:t>
      </w:r>
      <w:r w:rsidRPr="00B30A60">
        <w:rPr>
          <w:rFonts w:ascii="Bookman Old Style" w:hAnsi="Bookman Old Style" w:cs="BookmanOldStyle"/>
          <w:sz w:val="24"/>
          <w:szCs w:val="24"/>
        </w:rPr>
        <w:t>evaluasi internal</w:t>
      </w:r>
      <w:r w:rsidR="00B30A60">
        <w:rPr>
          <w:rFonts w:ascii="Bookman Old Style" w:hAnsi="Bookman Old Style" w:cs="BookmanOldStyle"/>
          <w:sz w:val="24"/>
          <w:szCs w:val="24"/>
        </w:rPr>
        <w:t>.</w:t>
      </w:r>
    </w:p>
    <w:p w:rsidR="00372957" w:rsidRPr="00B30A60" w:rsidRDefault="00372957" w:rsidP="00372957">
      <w:pPr>
        <w:autoSpaceDE w:val="0"/>
        <w:autoSpaceDN w:val="0"/>
        <w:adjustRightInd w:val="0"/>
        <w:spacing w:after="0" w:line="240" w:lineRule="auto"/>
        <w:jc w:val="both"/>
        <w:rPr>
          <w:rFonts w:ascii="Bookman Old Style" w:hAnsi="Bookman Old Style" w:cs="BookmanOldStyle"/>
          <w:sz w:val="24"/>
          <w:szCs w:val="24"/>
        </w:rPr>
      </w:pPr>
    </w:p>
    <w:p w:rsidR="00372957" w:rsidRPr="00B30A60" w:rsidRDefault="00372957" w:rsidP="00B114FE">
      <w:pPr>
        <w:numPr>
          <w:ilvl w:val="0"/>
          <w:numId w:val="6"/>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 xml:space="preserve">Variabel sebagaimana dimaksud dalam </w:t>
      </w:r>
      <w:r w:rsidR="0099600E" w:rsidRPr="00B30A60">
        <w:rPr>
          <w:rFonts w:ascii="Bookman Old Style" w:hAnsi="Bookman Old Style" w:cs="BookmanOldStyle"/>
          <w:sz w:val="24"/>
          <w:szCs w:val="24"/>
        </w:rPr>
        <w:t xml:space="preserve">Pasal </w:t>
      </w:r>
      <w:r w:rsidR="0099600E" w:rsidRPr="00B30A60">
        <w:rPr>
          <w:rFonts w:ascii="Bookman Old Style" w:hAnsi="Bookman Old Style" w:cs="BookmanOldStyle"/>
          <w:sz w:val="24"/>
          <w:szCs w:val="24"/>
          <w:lang w:val="id-ID"/>
        </w:rPr>
        <w:t>27</w:t>
      </w:r>
      <w:r w:rsidR="0099600E" w:rsidRPr="00B30A60">
        <w:rPr>
          <w:rFonts w:ascii="Bookman Old Style" w:hAnsi="Bookman Old Style" w:cs="BookmanOldStyle"/>
          <w:sz w:val="24"/>
          <w:szCs w:val="24"/>
        </w:rPr>
        <w:t xml:space="preserve"> huruf </w:t>
      </w:r>
      <w:r w:rsidRPr="00B30A60">
        <w:rPr>
          <w:rFonts w:ascii="Bookman Old Style" w:hAnsi="Bookman Old Style" w:cs="BookmanOldStyle"/>
          <w:sz w:val="24"/>
          <w:szCs w:val="24"/>
        </w:rPr>
        <w:t>j berdasarkan indikator :</w:t>
      </w:r>
    </w:p>
    <w:p w:rsidR="0099600E" w:rsidRPr="00B30A60" w:rsidRDefault="0099600E"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b/>
          <w:sz w:val="24"/>
          <w:szCs w:val="24"/>
        </w:rPr>
      </w:pPr>
      <w:r w:rsidRPr="00B30A60">
        <w:rPr>
          <w:rFonts w:ascii="Bookman Old Style" w:hAnsi="Bookman Old Style" w:cs="BookmanOldStyle"/>
          <w:b/>
          <w:sz w:val="24"/>
          <w:szCs w:val="24"/>
        </w:rPr>
        <w:t>Sumber dana dari Anggaran Pendapatan dan Belanja Negara</w:t>
      </w:r>
      <w:r w:rsidR="00B30A60">
        <w:rPr>
          <w:rFonts w:ascii="Bookman Old Style" w:hAnsi="Bookman Old Style" w:cs="BookmanOldStyle"/>
          <w:b/>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Sumber dana dari A</w:t>
      </w:r>
      <w:r w:rsidR="0099600E" w:rsidRPr="00B30A60">
        <w:rPr>
          <w:rFonts w:ascii="Bookman Old Style" w:hAnsi="Bookman Old Style" w:cs="BookmanOldStyle"/>
          <w:sz w:val="24"/>
          <w:szCs w:val="24"/>
        </w:rPr>
        <w:t xml:space="preserve">nggaran </w:t>
      </w:r>
      <w:r w:rsidRPr="00B30A60">
        <w:rPr>
          <w:rFonts w:ascii="Bookman Old Style" w:hAnsi="Bookman Old Style" w:cs="BookmanOldStyle"/>
          <w:sz w:val="24"/>
          <w:szCs w:val="24"/>
        </w:rPr>
        <w:t>P</w:t>
      </w:r>
      <w:r w:rsidR="0099600E" w:rsidRPr="00B30A60">
        <w:rPr>
          <w:rFonts w:ascii="Bookman Old Style" w:hAnsi="Bookman Old Style" w:cs="BookmanOldStyle"/>
          <w:sz w:val="24"/>
          <w:szCs w:val="24"/>
        </w:rPr>
        <w:t xml:space="preserve">endapatan dan </w:t>
      </w:r>
      <w:r w:rsidRPr="00B30A60">
        <w:rPr>
          <w:rFonts w:ascii="Bookman Old Style" w:hAnsi="Bookman Old Style" w:cs="BookmanOldStyle"/>
          <w:sz w:val="24"/>
          <w:szCs w:val="24"/>
        </w:rPr>
        <w:t>B</w:t>
      </w:r>
      <w:r w:rsidR="0099600E" w:rsidRPr="00B30A60">
        <w:rPr>
          <w:rFonts w:ascii="Bookman Old Style" w:hAnsi="Bookman Old Style" w:cs="BookmanOldStyle"/>
          <w:sz w:val="24"/>
          <w:szCs w:val="24"/>
        </w:rPr>
        <w:t xml:space="preserve">elanja </w:t>
      </w:r>
      <w:r w:rsidRPr="00B30A60">
        <w:rPr>
          <w:rFonts w:ascii="Bookman Old Style" w:hAnsi="Bookman Old Style" w:cs="BookmanOldStyle"/>
          <w:sz w:val="24"/>
          <w:szCs w:val="24"/>
        </w:rPr>
        <w:t>D</w:t>
      </w:r>
      <w:r w:rsidR="0099600E" w:rsidRPr="00B30A60">
        <w:rPr>
          <w:rFonts w:ascii="Bookman Old Style" w:hAnsi="Bookman Old Style" w:cs="BookmanOldStyle"/>
          <w:sz w:val="24"/>
          <w:szCs w:val="24"/>
        </w:rPr>
        <w:t>aerah</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 xml:space="preserve">Sumber dana </w:t>
      </w:r>
      <w:r w:rsidR="00385692" w:rsidRPr="00B30A60">
        <w:rPr>
          <w:rFonts w:ascii="Bookman Old Style" w:hAnsi="Bookman Old Style" w:cs="BookmanOldStyle"/>
          <w:sz w:val="24"/>
          <w:szCs w:val="24"/>
        </w:rPr>
        <w:t>lain yang sah dan tidak mengikat</w:t>
      </w:r>
      <w:r w:rsidR="001D334A" w:rsidRPr="00B30A60">
        <w:rPr>
          <w:rFonts w:ascii="Bookman Old Style" w:hAnsi="Bookman Old Style" w:cs="BookmanOldStyle"/>
          <w:sz w:val="24"/>
          <w:szCs w:val="24"/>
        </w:rPr>
        <w:t>.</w:t>
      </w:r>
    </w:p>
    <w:p w:rsidR="00372957" w:rsidRPr="00B30A60" w:rsidRDefault="00372957" w:rsidP="00372957">
      <w:pPr>
        <w:autoSpaceDE w:val="0"/>
        <w:autoSpaceDN w:val="0"/>
        <w:adjustRightInd w:val="0"/>
        <w:spacing w:after="0" w:line="240" w:lineRule="auto"/>
        <w:ind w:left="450"/>
        <w:jc w:val="both"/>
        <w:rPr>
          <w:rFonts w:ascii="Bookman Old Style" w:hAnsi="Bookman Old Style" w:cs="BookmanOldStyle"/>
          <w:sz w:val="24"/>
          <w:szCs w:val="24"/>
        </w:rPr>
      </w:pPr>
    </w:p>
    <w:p w:rsidR="00372957" w:rsidRPr="00B30A60" w:rsidRDefault="00372957" w:rsidP="00B114FE">
      <w:pPr>
        <w:numPr>
          <w:ilvl w:val="0"/>
          <w:numId w:val="6"/>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 xml:space="preserve">Variabel sebagaimana dimaksud dalam </w:t>
      </w:r>
      <w:r w:rsidR="002F7F4B" w:rsidRPr="00B30A60">
        <w:rPr>
          <w:rFonts w:ascii="Bookman Old Style" w:hAnsi="Bookman Old Style" w:cs="BookmanOldStyle"/>
          <w:sz w:val="24"/>
          <w:szCs w:val="24"/>
        </w:rPr>
        <w:t>P</w:t>
      </w:r>
      <w:r w:rsidRPr="00B30A60">
        <w:rPr>
          <w:rFonts w:ascii="Bookman Old Style" w:hAnsi="Bookman Old Style" w:cs="BookmanOldStyle"/>
          <w:sz w:val="24"/>
          <w:szCs w:val="24"/>
        </w:rPr>
        <w:t xml:space="preserve">asal </w:t>
      </w:r>
      <w:r w:rsidR="00FD0B93" w:rsidRPr="00B30A60">
        <w:rPr>
          <w:rFonts w:ascii="Bookman Old Style" w:hAnsi="Bookman Old Style" w:cs="BookmanOldStyle"/>
          <w:sz w:val="24"/>
          <w:szCs w:val="24"/>
          <w:lang w:val="id-ID"/>
        </w:rPr>
        <w:t>27</w:t>
      </w:r>
      <w:r w:rsidRPr="00B30A60">
        <w:rPr>
          <w:rFonts w:ascii="Bookman Old Style" w:hAnsi="Bookman Old Style" w:cs="BookmanOldStyle"/>
          <w:sz w:val="24"/>
          <w:szCs w:val="24"/>
        </w:rPr>
        <w:t xml:space="preserve"> </w:t>
      </w:r>
      <w:r w:rsidR="002F7F4B" w:rsidRPr="00B30A60">
        <w:rPr>
          <w:rFonts w:ascii="Bookman Old Style" w:hAnsi="Bookman Old Style" w:cs="BookmanOldStyle"/>
          <w:sz w:val="24"/>
          <w:szCs w:val="24"/>
        </w:rPr>
        <w:t>huruf</w:t>
      </w:r>
      <w:r w:rsidRPr="00B30A60">
        <w:rPr>
          <w:rFonts w:ascii="Bookman Old Style" w:hAnsi="Bookman Old Style" w:cs="BookmanOldStyle"/>
          <w:sz w:val="24"/>
          <w:szCs w:val="24"/>
        </w:rPr>
        <w:t xml:space="preserve"> k berdasarkan indikator :</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Kebijakan dan perangkat hukum daerah</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Bentuk penghargaan yang direncanakan</w:t>
      </w:r>
      <w:r w:rsidR="00B30A60">
        <w:rPr>
          <w:rFonts w:ascii="Bookman Old Style" w:hAnsi="Bookman Old Style" w:cs="BookmanOldStyle"/>
          <w:sz w:val="24"/>
          <w:szCs w:val="24"/>
        </w:rPr>
        <w:t>;</w:t>
      </w:r>
    </w:p>
    <w:p w:rsidR="00372957" w:rsidRPr="00B30A60" w:rsidRDefault="00372957" w:rsidP="00B114FE">
      <w:pPr>
        <w:numPr>
          <w:ilvl w:val="1"/>
          <w:numId w:val="6"/>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Realisasi pemberian penghargaan yang telah dilaksanakan</w:t>
      </w:r>
      <w:r w:rsidR="00B30A60">
        <w:rPr>
          <w:rFonts w:ascii="Bookman Old Style" w:hAnsi="Bookman Old Style" w:cs="BookmanOldStyle"/>
          <w:sz w:val="24"/>
          <w:szCs w:val="24"/>
        </w:rPr>
        <w:t>.</w:t>
      </w:r>
    </w:p>
    <w:p w:rsidR="00372957" w:rsidRPr="00B30A60" w:rsidRDefault="00372957" w:rsidP="00372957">
      <w:pPr>
        <w:autoSpaceDE w:val="0"/>
        <w:autoSpaceDN w:val="0"/>
        <w:adjustRightInd w:val="0"/>
        <w:spacing w:after="0" w:line="240" w:lineRule="auto"/>
        <w:jc w:val="both"/>
        <w:rPr>
          <w:rFonts w:ascii="Bookman Old Style" w:hAnsi="Bookman Old Style" w:cs="BookmanOldStyle"/>
          <w:sz w:val="24"/>
          <w:szCs w:val="24"/>
        </w:rPr>
      </w:pPr>
    </w:p>
    <w:p w:rsidR="00C05C1B" w:rsidRDefault="00C05C1B" w:rsidP="00372957">
      <w:pPr>
        <w:autoSpaceDE w:val="0"/>
        <w:autoSpaceDN w:val="0"/>
        <w:adjustRightInd w:val="0"/>
        <w:spacing w:after="0" w:line="240" w:lineRule="auto"/>
        <w:jc w:val="center"/>
        <w:rPr>
          <w:rFonts w:ascii="Bookman Old Style" w:hAnsi="Bookman Old Style" w:cs="BookmanOldStyle"/>
          <w:sz w:val="24"/>
          <w:szCs w:val="24"/>
        </w:rPr>
      </w:pPr>
    </w:p>
    <w:p w:rsidR="00B30A60" w:rsidRDefault="00B30A60" w:rsidP="00372957">
      <w:pPr>
        <w:autoSpaceDE w:val="0"/>
        <w:autoSpaceDN w:val="0"/>
        <w:adjustRightInd w:val="0"/>
        <w:spacing w:after="0" w:line="240" w:lineRule="auto"/>
        <w:jc w:val="center"/>
        <w:rPr>
          <w:rFonts w:ascii="Bookman Old Style" w:hAnsi="Bookman Old Style" w:cs="BookmanOldStyle"/>
          <w:sz w:val="24"/>
          <w:szCs w:val="24"/>
        </w:rPr>
      </w:pPr>
    </w:p>
    <w:p w:rsidR="00B30A60" w:rsidRDefault="00B30A60" w:rsidP="00372957">
      <w:pPr>
        <w:autoSpaceDE w:val="0"/>
        <w:autoSpaceDN w:val="0"/>
        <w:adjustRightInd w:val="0"/>
        <w:spacing w:after="0" w:line="240" w:lineRule="auto"/>
        <w:jc w:val="center"/>
        <w:rPr>
          <w:rFonts w:ascii="Bookman Old Style" w:hAnsi="Bookman Old Style" w:cs="BookmanOldStyle"/>
          <w:sz w:val="24"/>
          <w:szCs w:val="24"/>
        </w:rPr>
      </w:pPr>
    </w:p>
    <w:p w:rsidR="00B30A60" w:rsidRPr="00B30A60" w:rsidRDefault="00B30A60" w:rsidP="00372957">
      <w:pPr>
        <w:autoSpaceDE w:val="0"/>
        <w:autoSpaceDN w:val="0"/>
        <w:adjustRightInd w:val="0"/>
        <w:spacing w:after="0" w:line="240" w:lineRule="auto"/>
        <w:jc w:val="center"/>
        <w:rPr>
          <w:rFonts w:ascii="Bookman Old Style" w:hAnsi="Bookman Old Style" w:cs="BookmanOldStyle"/>
          <w:sz w:val="24"/>
          <w:szCs w:val="24"/>
        </w:rPr>
      </w:pP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lang w:val="id-ID"/>
        </w:rPr>
      </w:pPr>
      <w:r w:rsidRPr="00B30A60">
        <w:rPr>
          <w:rFonts w:ascii="Bookman Old Style" w:hAnsi="Bookman Old Style" w:cs="BookmanOldStyle"/>
          <w:sz w:val="24"/>
          <w:szCs w:val="24"/>
        </w:rPr>
        <w:lastRenderedPageBreak/>
        <w:t xml:space="preserve">Bagian </w:t>
      </w:r>
      <w:r w:rsidRPr="00B30A60">
        <w:rPr>
          <w:rFonts w:ascii="Bookman Old Style" w:hAnsi="Bookman Old Style" w:cs="BookmanOldStyle"/>
          <w:sz w:val="24"/>
          <w:szCs w:val="24"/>
          <w:lang w:val="id-ID"/>
        </w:rPr>
        <w:t>Keempat</w:t>
      </w: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lang w:val="id-ID"/>
        </w:rPr>
      </w:pPr>
      <w:r w:rsidRPr="00B30A60">
        <w:rPr>
          <w:rFonts w:ascii="Bookman Old Style" w:hAnsi="Bookman Old Style" w:cs="BookmanOldStyle"/>
          <w:sz w:val="24"/>
          <w:szCs w:val="24"/>
          <w:lang w:val="id-ID"/>
        </w:rPr>
        <w:t>Penentuan Cabang Olahraga Unggulan</w:t>
      </w: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lang w:val="id-ID"/>
        </w:rPr>
      </w:pP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lang w:val="id-ID"/>
        </w:rPr>
      </w:pPr>
      <w:r w:rsidRPr="00B30A60">
        <w:rPr>
          <w:rFonts w:ascii="Bookman Old Style" w:hAnsi="Bookman Old Style" w:cs="BookmanOldStyle"/>
          <w:sz w:val="24"/>
          <w:szCs w:val="24"/>
          <w:lang w:val="id-ID"/>
        </w:rPr>
        <w:t xml:space="preserve">Pasal </w:t>
      </w:r>
      <w:r w:rsidR="00343787" w:rsidRPr="00B30A60">
        <w:rPr>
          <w:rFonts w:ascii="Bookman Old Style" w:hAnsi="Bookman Old Style" w:cs="BookmanOldStyle"/>
          <w:sz w:val="24"/>
          <w:szCs w:val="24"/>
          <w:lang w:val="id-ID"/>
        </w:rPr>
        <w:t>29</w:t>
      </w:r>
    </w:p>
    <w:p w:rsidR="00372957" w:rsidRPr="00B30A60" w:rsidRDefault="00372957" w:rsidP="00372957">
      <w:pPr>
        <w:autoSpaceDE w:val="0"/>
        <w:autoSpaceDN w:val="0"/>
        <w:adjustRightInd w:val="0"/>
        <w:spacing w:after="0" w:line="240" w:lineRule="auto"/>
        <w:jc w:val="center"/>
        <w:rPr>
          <w:rFonts w:ascii="Bookman Old Style" w:hAnsi="Bookman Old Style" w:cs="BookmanOldStyle"/>
          <w:sz w:val="24"/>
          <w:szCs w:val="24"/>
          <w:lang w:val="id-ID"/>
        </w:rPr>
      </w:pPr>
    </w:p>
    <w:p w:rsidR="00372957" w:rsidRPr="00B30A60" w:rsidRDefault="002F7F4B" w:rsidP="00B114FE">
      <w:pPr>
        <w:numPr>
          <w:ilvl w:val="0"/>
          <w:numId w:val="10"/>
        </w:numPr>
        <w:autoSpaceDE w:val="0"/>
        <w:autoSpaceDN w:val="0"/>
        <w:adjustRightInd w:val="0"/>
        <w:spacing w:after="0" w:line="240" w:lineRule="auto"/>
        <w:ind w:left="567" w:hanging="567"/>
        <w:jc w:val="both"/>
        <w:rPr>
          <w:rFonts w:ascii="Bookman Old Style" w:hAnsi="Bookman Old Style" w:cs="BookmanOldStyle"/>
          <w:sz w:val="24"/>
          <w:szCs w:val="24"/>
          <w:lang w:val="id-ID"/>
        </w:rPr>
      </w:pPr>
      <w:r w:rsidRPr="00B30A60">
        <w:rPr>
          <w:rFonts w:ascii="Bookman Old Style" w:hAnsi="Bookman Old Style" w:cs="BookmanOldStyle"/>
          <w:sz w:val="24"/>
          <w:szCs w:val="24"/>
        </w:rPr>
        <w:t>Pemerintah Daerah dan Pemerintah Kabupaten/</w:t>
      </w:r>
      <w:r w:rsidR="00372957" w:rsidRPr="00B30A60">
        <w:rPr>
          <w:rFonts w:ascii="Bookman Old Style" w:hAnsi="Bookman Old Style" w:cs="BookmanOldStyle"/>
          <w:sz w:val="24"/>
          <w:szCs w:val="24"/>
        </w:rPr>
        <w:t>Kota melaksanakan perencanaan, pembinaan,</w:t>
      </w:r>
      <w:r w:rsidR="00FD0B93" w:rsidRPr="00B30A60">
        <w:rPr>
          <w:rFonts w:ascii="Bookman Old Style" w:hAnsi="Bookman Old Style" w:cs="BookmanOldStyle"/>
          <w:sz w:val="24"/>
          <w:szCs w:val="24"/>
          <w:lang w:val="id-ID"/>
        </w:rPr>
        <w:t xml:space="preserve"> </w:t>
      </w:r>
      <w:r w:rsidR="00372957" w:rsidRPr="00B30A60">
        <w:rPr>
          <w:rFonts w:ascii="Bookman Old Style" w:hAnsi="Bookman Old Style" w:cs="BookmanOldStyle"/>
          <w:sz w:val="24"/>
          <w:szCs w:val="24"/>
        </w:rPr>
        <w:t>pengembangan, penerapan standarisasi, dan penggalangan sumber daya</w:t>
      </w:r>
      <w:r w:rsidR="00FD0B93" w:rsidRPr="00B30A60">
        <w:rPr>
          <w:rFonts w:ascii="Bookman Old Style" w:hAnsi="Bookman Old Style" w:cs="BookmanOldStyle"/>
          <w:sz w:val="24"/>
          <w:szCs w:val="24"/>
          <w:lang w:val="id-ID"/>
        </w:rPr>
        <w:t xml:space="preserve"> </w:t>
      </w:r>
      <w:r w:rsidR="00372957" w:rsidRPr="00B30A60">
        <w:rPr>
          <w:rFonts w:ascii="Bookman Old Style" w:hAnsi="Bookman Old Style" w:cs="BookmanOldStyle"/>
          <w:sz w:val="24"/>
          <w:szCs w:val="24"/>
        </w:rPr>
        <w:t>keolahragaan yang berbasis keunggulan lokal.</w:t>
      </w:r>
    </w:p>
    <w:p w:rsidR="00372957" w:rsidRPr="00B30A60" w:rsidRDefault="00372957" w:rsidP="00B114FE">
      <w:pPr>
        <w:numPr>
          <w:ilvl w:val="0"/>
          <w:numId w:val="10"/>
        </w:numPr>
        <w:autoSpaceDE w:val="0"/>
        <w:autoSpaceDN w:val="0"/>
        <w:adjustRightInd w:val="0"/>
        <w:spacing w:after="0" w:line="240" w:lineRule="auto"/>
        <w:ind w:left="567" w:hanging="567"/>
        <w:jc w:val="both"/>
        <w:rPr>
          <w:rFonts w:ascii="Bookman Old Style" w:hAnsi="Bookman Old Style" w:cs="BookmanOldStyle"/>
          <w:color w:val="000000"/>
          <w:sz w:val="24"/>
          <w:szCs w:val="24"/>
          <w:lang w:val="id-ID"/>
        </w:rPr>
      </w:pPr>
      <w:r w:rsidRPr="00B30A60">
        <w:rPr>
          <w:rFonts w:ascii="Bookman Old Style" w:hAnsi="Bookman Old Style" w:cs="BookmanOldStyle"/>
          <w:color w:val="000000"/>
          <w:sz w:val="24"/>
          <w:szCs w:val="24"/>
          <w:lang w:val="id-ID"/>
        </w:rPr>
        <w:t xml:space="preserve">Pemerintah Daerah </w:t>
      </w:r>
      <w:r w:rsidR="002F7F4B" w:rsidRPr="00B30A60">
        <w:rPr>
          <w:rFonts w:ascii="Bookman Old Style" w:hAnsi="Bookman Old Style" w:cs="BookmanOldStyle"/>
          <w:color w:val="000000"/>
          <w:sz w:val="24"/>
          <w:szCs w:val="24"/>
        </w:rPr>
        <w:t>dan Pemerintah Kabupaten/Kota</w:t>
      </w:r>
      <w:r w:rsidRPr="00B30A60">
        <w:rPr>
          <w:rFonts w:ascii="Bookman Old Style" w:hAnsi="Bookman Old Style" w:cs="BookmanOldStyle"/>
          <w:color w:val="000000"/>
          <w:sz w:val="24"/>
          <w:szCs w:val="24"/>
        </w:rPr>
        <w:t xml:space="preserve"> </w:t>
      </w:r>
      <w:r w:rsidRPr="00B30A60">
        <w:rPr>
          <w:rFonts w:ascii="Bookman Old Style" w:hAnsi="Bookman Old Style" w:cs="BookmanOldStyle"/>
          <w:color w:val="000000"/>
          <w:sz w:val="24"/>
          <w:szCs w:val="24"/>
          <w:lang w:val="id-ID"/>
        </w:rPr>
        <w:t xml:space="preserve">wajib </w:t>
      </w:r>
      <w:r w:rsidRPr="00B30A60">
        <w:rPr>
          <w:rFonts w:ascii="Bookman Old Style" w:hAnsi="Bookman Old Style" w:cs="BookmanOldStyle"/>
          <w:color w:val="000000"/>
          <w:sz w:val="24"/>
          <w:szCs w:val="24"/>
        </w:rPr>
        <w:t>me</w:t>
      </w:r>
      <w:r w:rsidR="002F7F4B" w:rsidRPr="00B30A60">
        <w:rPr>
          <w:rFonts w:ascii="Bookman Old Style" w:hAnsi="Bookman Old Style" w:cs="BookmanOldStyle"/>
          <w:color w:val="000000"/>
          <w:sz w:val="24"/>
          <w:szCs w:val="24"/>
        </w:rPr>
        <w:t>m</w:t>
      </w:r>
      <w:r w:rsidRPr="00B30A60">
        <w:rPr>
          <w:rFonts w:ascii="Bookman Old Style" w:hAnsi="Bookman Old Style" w:cs="BookmanOldStyle"/>
          <w:color w:val="000000"/>
          <w:sz w:val="24"/>
          <w:szCs w:val="24"/>
        </w:rPr>
        <w:t>bina</w:t>
      </w:r>
      <w:r w:rsidRPr="00B30A60">
        <w:rPr>
          <w:rFonts w:ascii="Bookman Old Style" w:hAnsi="Bookman Old Style" w:cs="BookmanOldStyle"/>
          <w:color w:val="000000"/>
          <w:sz w:val="24"/>
          <w:szCs w:val="24"/>
          <w:lang w:val="id-ID"/>
        </w:rPr>
        <w:t xml:space="preserve"> </w:t>
      </w:r>
      <w:r w:rsidR="002F7F4B" w:rsidRPr="00B30A60">
        <w:rPr>
          <w:rFonts w:ascii="Bookman Old Style" w:hAnsi="Bookman Old Style" w:cs="BookmanOldStyle"/>
          <w:b/>
          <w:color w:val="000000"/>
          <w:sz w:val="24"/>
          <w:szCs w:val="24"/>
        </w:rPr>
        <w:t>paling sedikit</w:t>
      </w:r>
      <w:r w:rsidRPr="00B30A60">
        <w:rPr>
          <w:rFonts w:ascii="Bookman Old Style" w:hAnsi="Bookman Old Style" w:cs="BookmanOldStyle"/>
          <w:color w:val="000000"/>
          <w:sz w:val="24"/>
          <w:szCs w:val="24"/>
          <w:lang w:val="id-ID"/>
        </w:rPr>
        <w:t xml:space="preserve"> satu cabang olahraga unggulan yang bertaraf nasional dan/atau internasional.</w:t>
      </w:r>
    </w:p>
    <w:p w:rsidR="00372957" w:rsidRPr="00B30A60" w:rsidRDefault="00372957" w:rsidP="00B114FE">
      <w:pPr>
        <w:numPr>
          <w:ilvl w:val="0"/>
          <w:numId w:val="10"/>
        </w:numPr>
        <w:autoSpaceDE w:val="0"/>
        <w:autoSpaceDN w:val="0"/>
        <w:adjustRightInd w:val="0"/>
        <w:spacing w:after="0" w:line="240" w:lineRule="auto"/>
        <w:ind w:left="567" w:hanging="567"/>
        <w:jc w:val="both"/>
        <w:rPr>
          <w:rFonts w:ascii="Bookman Old Style" w:hAnsi="Bookman Old Style" w:cs="BookmanOldStyle"/>
          <w:color w:val="000000"/>
          <w:sz w:val="24"/>
          <w:szCs w:val="24"/>
          <w:lang w:val="id-ID"/>
        </w:rPr>
      </w:pPr>
      <w:r w:rsidRPr="00B30A60">
        <w:rPr>
          <w:rFonts w:ascii="Bookman Old Style" w:hAnsi="Bookman Old Style" w:cs="BookmanOldStyle"/>
          <w:color w:val="000000"/>
          <w:sz w:val="24"/>
          <w:szCs w:val="24"/>
          <w:lang w:val="id-ID"/>
        </w:rPr>
        <w:t xml:space="preserve">Cabang olahraga sebagaimana dimaksud ayat (2) ditetapkan oleh </w:t>
      </w:r>
      <w:r w:rsidR="00AC3182" w:rsidRPr="00B30A60">
        <w:rPr>
          <w:rFonts w:ascii="Bookman Old Style" w:hAnsi="Bookman Old Style" w:cs="BookmanOldStyle"/>
          <w:color w:val="000000"/>
          <w:sz w:val="24"/>
          <w:szCs w:val="24"/>
        </w:rPr>
        <w:t>Gubernur</w:t>
      </w:r>
      <w:r w:rsidRPr="00B30A60">
        <w:rPr>
          <w:rFonts w:ascii="Bookman Old Style" w:hAnsi="Bookman Old Style" w:cs="BookmanOldStyle"/>
          <w:color w:val="000000"/>
          <w:sz w:val="24"/>
          <w:szCs w:val="24"/>
          <w:lang w:val="id-ID"/>
        </w:rPr>
        <w:t>.</w:t>
      </w:r>
    </w:p>
    <w:p w:rsidR="00372957" w:rsidRPr="00B30A60" w:rsidRDefault="00372957" w:rsidP="00372957">
      <w:pPr>
        <w:autoSpaceDE w:val="0"/>
        <w:autoSpaceDN w:val="0"/>
        <w:adjustRightInd w:val="0"/>
        <w:spacing w:after="0" w:line="240" w:lineRule="auto"/>
        <w:ind w:left="567" w:hanging="567"/>
        <w:jc w:val="both"/>
        <w:rPr>
          <w:rFonts w:ascii="Bookman Old Style" w:hAnsi="Bookman Old Style" w:cs="BookmanOldStyle"/>
          <w:color w:val="000000"/>
          <w:sz w:val="24"/>
          <w:szCs w:val="24"/>
          <w:lang w:val="id-ID"/>
        </w:rPr>
      </w:pPr>
    </w:p>
    <w:p w:rsidR="00372957" w:rsidRPr="00B30A60" w:rsidRDefault="00372957" w:rsidP="00372957">
      <w:pPr>
        <w:autoSpaceDE w:val="0"/>
        <w:autoSpaceDN w:val="0"/>
        <w:adjustRightInd w:val="0"/>
        <w:spacing w:after="0" w:line="240" w:lineRule="auto"/>
        <w:jc w:val="center"/>
        <w:rPr>
          <w:rFonts w:ascii="Bookman Old Style" w:hAnsi="Bookman Old Style" w:cs="BookmanOldStyle"/>
          <w:color w:val="000000"/>
          <w:sz w:val="24"/>
          <w:szCs w:val="24"/>
          <w:lang w:val="id-ID"/>
        </w:rPr>
      </w:pPr>
    </w:p>
    <w:p w:rsidR="00372957" w:rsidRPr="00B30A60" w:rsidRDefault="00372957" w:rsidP="00372957">
      <w:pPr>
        <w:autoSpaceDE w:val="0"/>
        <w:autoSpaceDN w:val="0"/>
        <w:adjustRightInd w:val="0"/>
        <w:spacing w:after="0" w:line="240" w:lineRule="auto"/>
        <w:jc w:val="center"/>
        <w:rPr>
          <w:rFonts w:ascii="Bookman Old Style" w:hAnsi="Bookman Old Style" w:cs="BookmanOldStyle"/>
          <w:color w:val="000000"/>
          <w:sz w:val="24"/>
          <w:szCs w:val="24"/>
          <w:lang w:val="id-ID"/>
        </w:rPr>
      </w:pPr>
      <w:r w:rsidRPr="00B30A60">
        <w:rPr>
          <w:rFonts w:ascii="Bookman Old Style" w:hAnsi="Bookman Old Style" w:cs="BookmanOldStyle"/>
          <w:color w:val="000000"/>
          <w:sz w:val="24"/>
          <w:szCs w:val="24"/>
        </w:rPr>
        <w:t>Bagian</w:t>
      </w:r>
      <w:r w:rsidRPr="00B30A60">
        <w:rPr>
          <w:rFonts w:ascii="Bookman Old Style" w:hAnsi="Bookman Old Style" w:cs="BookmanOldStyle"/>
          <w:color w:val="000000"/>
          <w:sz w:val="24"/>
          <w:szCs w:val="24"/>
          <w:lang w:val="id-ID"/>
        </w:rPr>
        <w:t xml:space="preserve"> Kelima</w:t>
      </w:r>
    </w:p>
    <w:p w:rsidR="00372957" w:rsidRPr="00B30A60" w:rsidRDefault="00372957" w:rsidP="00372957">
      <w:pPr>
        <w:autoSpaceDE w:val="0"/>
        <w:autoSpaceDN w:val="0"/>
        <w:adjustRightInd w:val="0"/>
        <w:spacing w:after="0" w:line="240" w:lineRule="auto"/>
        <w:jc w:val="center"/>
        <w:rPr>
          <w:rFonts w:ascii="Bookman Old Style" w:hAnsi="Bookman Old Style" w:cs="BookmanOldStyle"/>
          <w:color w:val="000000"/>
          <w:sz w:val="24"/>
          <w:szCs w:val="24"/>
          <w:lang w:val="id-ID"/>
        </w:rPr>
      </w:pPr>
      <w:r w:rsidRPr="00B30A60">
        <w:rPr>
          <w:rFonts w:ascii="Bookman Old Style" w:hAnsi="Bookman Old Style" w:cs="BookmanOldStyle"/>
          <w:color w:val="000000"/>
          <w:sz w:val="24"/>
          <w:szCs w:val="24"/>
          <w:lang w:val="id-ID"/>
        </w:rPr>
        <w:t>Pembinaan Olahraga Unggulan</w:t>
      </w:r>
    </w:p>
    <w:p w:rsidR="00372957" w:rsidRPr="00B30A60" w:rsidRDefault="00372957" w:rsidP="00372957">
      <w:pPr>
        <w:autoSpaceDE w:val="0"/>
        <w:autoSpaceDN w:val="0"/>
        <w:adjustRightInd w:val="0"/>
        <w:spacing w:after="0" w:line="240" w:lineRule="auto"/>
        <w:jc w:val="center"/>
        <w:rPr>
          <w:rFonts w:ascii="Bookman Old Style" w:hAnsi="Bookman Old Style" w:cs="BookmanOldStyle"/>
          <w:color w:val="000000"/>
          <w:sz w:val="24"/>
          <w:szCs w:val="24"/>
          <w:lang w:val="id-ID"/>
        </w:rPr>
      </w:pPr>
    </w:p>
    <w:p w:rsidR="00372957" w:rsidRPr="00B30A60" w:rsidRDefault="00372957" w:rsidP="00372957">
      <w:pPr>
        <w:autoSpaceDE w:val="0"/>
        <w:autoSpaceDN w:val="0"/>
        <w:adjustRightInd w:val="0"/>
        <w:spacing w:after="0" w:line="240" w:lineRule="auto"/>
        <w:jc w:val="center"/>
        <w:rPr>
          <w:rFonts w:ascii="Bookman Old Style" w:hAnsi="Bookman Old Style" w:cs="BookmanOldStyle"/>
          <w:color w:val="000000"/>
          <w:sz w:val="24"/>
          <w:szCs w:val="24"/>
          <w:lang w:val="id-ID"/>
        </w:rPr>
      </w:pPr>
      <w:r w:rsidRPr="00B30A60">
        <w:rPr>
          <w:rFonts w:ascii="Bookman Old Style" w:hAnsi="Bookman Old Style" w:cs="BookmanOldStyle"/>
          <w:color w:val="000000"/>
          <w:sz w:val="24"/>
          <w:szCs w:val="24"/>
          <w:lang w:val="id-ID"/>
        </w:rPr>
        <w:t xml:space="preserve">Pasal </w:t>
      </w:r>
      <w:r w:rsidR="00343787" w:rsidRPr="00B30A60">
        <w:rPr>
          <w:rFonts w:ascii="Bookman Old Style" w:hAnsi="Bookman Old Style" w:cs="BookmanOldStyle"/>
          <w:color w:val="000000"/>
          <w:sz w:val="24"/>
          <w:szCs w:val="24"/>
          <w:lang w:val="id-ID"/>
        </w:rPr>
        <w:t>30</w:t>
      </w:r>
    </w:p>
    <w:p w:rsidR="00E06945" w:rsidRPr="00B30A60" w:rsidRDefault="00E06945" w:rsidP="00372957">
      <w:pPr>
        <w:autoSpaceDE w:val="0"/>
        <w:autoSpaceDN w:val="0"/>
        <w:adjustRightInd w:val="0"/>
        <w:spacing w:after="0" w:line="240" w:lineRule="auto"/>
        <w:jc w:val="center"/>
        <w:rPr>
          <w:rFonts w:ascii="Bookman Old Style" w:hAnsi="Bookman Old Style" w:cs="BookmanOldStyle"/>
          <w:color w:val="000000"/>
          <w:sz w:val="24"/>
          <w:szCs w:val="24"/>
          <w:lang w:val="id-ID"/>
        </w:rPr>
      </w:pPr>
    </w:p>
    <w:p w:rsidR="00372957" w:rsidRPr="00B30A60" w:rsidRDefault="00372957" w:rsidP="00B114FE">
      <w:pPr>
        <w:numPr>
          <w:ilvl w:val="0"/>
          <w:numId w:val="8"/>
        </w:numPr>
        <w:autoSpaceDE w:val="0"/>
        <w:autoSpaceDN w:val="0"/>
        <w:adjustRightInd w:val="0"/>
        <w:spacing w:after="0" w:line="240" w:lineRule="auto"/>
        <w:ind w:left="567" w:hanging="567"/>
        <w:jc w:val="both"/>
        <w:rPr>
          <w:rFonts w:ascii="Bookman Old Style" w:hAnsi="Bookman Old Style" w:cs="BookmanOldStyle"/>
          <w:color w:val="000000"/>
          <w:sz w:val="24"/>
          <w:szCs w:val="24"/>
        </w:rPr>
      </w:pPr>
      <w:r w:rsidRPr="00B30A60">
        <w:rPr>
          <w:rFonts w:ascii="Bookman Old Style" w:hAnsi="Bookman Old Style" w:cs="BookmanOldStyle"/>
          <w:color w:val="000000"/>
          <w:sz w:val="24"/>
          <w:szCs w:val="24"/>
        </w:rPr>
        <w:t>Tiap Kabupaten/Kota Wajib me</w:t>
      </w:r>
      <w:r w:rsidR="006E7FED" w:rsidRPr="00B30A60">
        <w:rPr>
          <w:rFonts w:ascii="Bookman Old Style" w:hAnsi="Bookman Old Style" w:cs="BookmanOldStyle"/>
          <w:color w:val="000000"/>
          <w:sz w:val="24"/>
          <w:szCs w:val="24"/>
        </w:rPr>
        <w:t>m</w:t>
      </w:r>
      <w:r w:rsidRPr="00B30A60">
        <w:rPr>
          <w:rFonts w:ascii="Bookman Old Style" w:hAnsi="Bookman Old Style" w:cs="BookmanOldStyle"/>
          <w:color w:val="000000"/>
          <w:sz w:val="24"/>
          <w:szCs w:val="24"/>
        </w:rPr>
        <w:t>bina sekurang-kurangnya 1 ( satu ) cabang olahraga unggulan yang bertaraf nasional dan atau internasional.</w:t>
      </w:r>
    </w:p>
    <w:p w:rsidR="00372957" w:rsidRPr="00B30A60" w:rsidRDefault="00372957" w:rsidP="00B114FE">
      <w:pPr>
        <w:numPr>
          <w:ilvl w:val="0"/>
          <w:numId w:val="8"/>
        </w:numPr>
        <w:autoSpaceDE w:val="0"/>
        <w:autoSpaceDN w:val="0"/>
        <w:adjustRightInd w:val="0"/>
        <w:spacing w:after="0" w:line="240" w:lineRule="auto"/>
        <w:ind w:left="567" w:hanging="567"/>
        <w:jc w:val="both"/>
        <w:rPr>
          <w:rFonts w:ascii="Bookman Old Style" w:hAnsi="Bookman Old Style" w:cs="BookmanOldStyle"/>
          <w:color w:val="000000"/>
          <w:sz w:val="24"/>
          <w:szCs w:val="24"/>
        </w:rPr>
      </w:pPr>
      <w:r w:rsidRPr="00B30A60">
        <w:rPr>
          <w:rFonts w:ascii="Bookman Old Style" w:hAnsi="Bookman Old Style" w:cs="BookmanOldStyle"/>
          <w:color w:val="000000"/>
          <w:sz w:val="24"/>
          <w:szCs w:val="24"/>
        </w:rPr>
        <w:t xml:space="preserve">Pelaksanaan penentuan cabang olahraga unggulan daerah diatur melalui juknis yang ditetapkan oleh Kepala </w:t>
      </w:r>
      <w:r w:rsidR="006E7FED" w:rsidRPr="00B30A60">
        <w:rPr>
          <w:rFonts w:ascii="Bookman Old Style" w:hAnsi="Bookman Old Style" w:cs="BookmanOldStyle"/>
          <w:b/>
          <w:color w:val="000000"/>
          <w:sz w:val="24"/>
          <w:szCs w:val="24"/>
        </w:rPr>
        <w:t>Dinas</w:t>
      </w:r>
      <w:r w:rsidR="00C9266F" w:rsidRPr="00B30A60">
        <w:rPr>
          <w:rFonts w:ascii="Bookman Old Style" w:hAnsi="Bookman Old Style" w:cs="BookmanOldStyle"/>
          <w:color w:val="000000"/>
          <w:sz w:val="24"/>
          <w:szCs w:val="24"/>
        </w:rPr>
        <w:t>.</w:t>
      </w:r>
    </w:p>
    <w:p w:rsidR="00372957" w:rsidRPr="00B30A60" w:rsidRDefault="00372957" w:rsidP="006D1A47">
      <w:pPr>
        <w:autoSpaceDE w:val="0"/>
        <w:autoSpaceDN w:val="0"/>
        <w:adjustRightInd w:val="0"/>
        <w:spacing w:after="0" w:line="240" w:lineRule="auto"/>
        <w:jc w:val="center"/>
        <w:rPr>
          <w:rFonts w:ascii="Bookman Old Style" w:hAnsi="Bookman Old Style" w:cs="TimesNewRoman"/>
          <w:sz w:val="24"/>
          <w:szCs w:val="24"/>
        </w:rPr>
      </w:pPr>
    </w:p>
    <w:p w:rsidR="00957A80" w:rsidRPr="00B30A60" w:rsidRDefault="00957A80" w:rsidP="006D1A47">
      <w:pPr>
        <w:autoSpaceDE w:val="0"/>
        <w:autoSpaceDN w:val="0"/>
        <w:adjustRightInd w:val="0"/>
        <w:spacing w:after="0" w:line="240" w:lineRule="auto"/>
        <w:jc w:val="center"/>
        <w:rPr>
          <w:rFonts w:ascii="Bookman Old Style" w:hAnsi="Bookman Old Style" w:cs="TimesNewRoman"/>
          <w:sz w:val="24"/>
          <w:szCs w:val="24"/>
          <w:lang w:val="id-ID"/>
        </w:rPr>
      </w:pPr>
    </w:p>
    <w:p w:rsidR="00372957" w:rsidRPr="00B30A60" w:rsidRDefault="00FB4F00" w:rsidP="00BC58F1">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BAB V</w:t>
      </w:r>
    </w:p>
    <w:p w:rsidR="00BC58F1" w:rsidRPr="00B30A60" w:rsidRDefault="00372957" w:rsidP="00BC58F1">
      <w:pPr>
        <w:autoSpaceDE w:val="0"/>
        <w:autoSpaceDN w:val="0"/>
        <w:adjustRightInd w:val="0"/>
        <w:spacing w:after="0" w:line="240" w:lineRule="auto"/>
        <w:jc w:val="center"/>
        <w:rPr>
          <w:rFonts w:ascii="Bookman Old Style" w:hAnsi="Bookman Old Style" w:cs="BookmanOldStyle"/>
          <w:sz w:val="24"/>
          <w:szCs w:val="24"/>
          <w:lang w:val="id-ID"/>
        </w:rPr>
      </w:pPr>
      <w:r w:rsidRPr="00B30A60">
        <w:rPr>
          <w:rFonts w:ascii="Bookman Old Style" w:hAnsi="Bookman Old Style" w:cs="BookmanOldStyle"/>
          <w:sz w:val="24"/>
          <w:szCs w:val="24"/>
        </w:rPr>
        <w:t>PEMBERIAN PENGHARGAAN</w:t>
      </w:r>
    </w:p>
    <w:p w:rsidR="00E06945" w:rsidRPr="00B30A60" w:rsidRDefault="00E06945" w:rsidP="00BC58F1">
      <w:pPr>
        <w:autoSpaceDE w:val="0"/>
        <w:autoSpaceDN w:val="0"/>
        <w:adjustRightInd w:val="0"/>
        <w:spacing w:after="0" w:line="240" w:lineRule="auto"/>
        <w:jc w:val="center"/>
        <w:rPr>
          <w:rFonts w:ascii="Bookman Old Style" w:hAnsi="Bookman Old Style"/>
          <w:sz w:val="24"/>
          <w:szCs w:val="24"/>
          <w:lang w:val="id-ID"/>
        </w:rPr>
      </w:pPr>
    </w:p>
    <w:p w:rsidR="00FA57FF" w:rsidRPr="00B30A60" w:rsidRDefault="00FA57FF" w:rsidP="00BC58F1">
      <w:pPr>
        <w:autoSpaceDE w:val="0"/>
        <w:autoSpaceDN w:val="0"/>
        <w:adjustRightInd w:val="0"/>
        <w:spacing w:after="0" w:line="240" w:lineRule="auto"/>
        <w:jc w:val="center"/>
        <w:rPr>
          <w:rFonts w:ascii="Bookman Old Style" w:hAnsi="Bookman Old Style"/>
          <w:sz w:val="24"/>
          <w:szCs w:val="24"/>
        </w:rPr>
      </w:pPr>
      <w:r w:rsidRPr="00B30A60">
        <w:rPr>
          <w:rFonts w:ascii="Bookman Old Style" w:hAnsi="Bookman Old Style"/>
          <w:sz w:val="24"/>
          <w:szCs w:val="24"/>
        </w:rPr>
        <w:t xml:space="preserve">Pasal </w:t>
      </w:r>
      <w:r w:rsidR="00B962BF" w:rsidRPr="00B30A60">
        <w:rPr>
          <w:rFonts w:ascii="Bookman Old Style" w:hAnsi="Bookman Old Style"/>
          <w:sz w:val="24"/>
          <w:szCs w:val="24"/>
        </w:rPr>
        <w:t>31</w:t>
      </w:r>
    </w:p>
    <w:p w:rsidR="00BC58F1" w:rsidRPr="00B30A60" w:rsidRDefault="00BC58F1" w:rsidP="00BC58F1">
      <w:pPr>
        <w:autoSpaceDE w:val="0"/>
        <w:autoSpaceDN w:val="0"/>
        <w:adjustRightInd w:val="0"/>
        <w:spacing w:after="0" w:line="240" w:lineRule="auto"/>
        <w:rPr>
          <w:rFonts w:ascii="Bookman Old Style" w:hAnsi="Bookman Old Style" w:cs="BookmanOldStyle"/>
          <w:sz w:val="24"/>
          <w:szCs w:val="24"/>
          <w:lang w:val="id-ID"/>
        </w:rPr>
      </w:pPr>
    </w:p>
    <w:p w:rsidR="00FA57FF" w:rsidRPr="00B30A60" w:rsidRDefault="00FA57FF" w:rsidP="00262BF7">
      <w:pPr>
        <w:pStyle w:val="BodyText2"/>
        <w:numPr>
          <w:ilvl w:val="0"/>
          <w:numId w:val="48"/>
        </w:numPr>
        <w:tabs>
          <w:tab w:val="clear" w:pos="750"/>
        </w:tabs>
        <w:spacing w:line="240" w:lineRule="auto"/>
        <w:ind w:left="426" w:hanging="426"/>
        <w:rPr>
          <w:rFonts w:ascii="Bookman Old Style" w:hAnsi="Bookman Old Style"/>
        </w:rPr>
      </w:pPr>
      <w:r w:rsidRPr="00B30A60">
        <w:rPr>
          <w:rFonts w:ascii="Bookman Old Style" w:hAnsi="Bookman Old Style"/>
        </w:rPr>
        <w:t>Setiap pelaku olahraga, organisasi olahraga, lembaga pemerintah/swasta, dan perseorangan yang berprestasi dan/atau berjasa dalam memajukan olahraga diberi</w:t>
      </w:r>
      <w:r w:rsidR="00CA0049" w:rsidRPr="00B30A60">
        <w:rPr>
          <w:rFonts w:ascii="Bookman Old Style" w:hAnsi="Bookman Old Style"/>
        </w:rPr>
        <w:t>kan</w:t>
      </w:r>
      <w:r w:rsidRPr="00B30A60">
        <w:rPr>
          <w:rFonts w:ascii="Bookman Old Style" w:hAnsi="Bookman Old Style"/>
        </w:rPr>
        <w:t xml:space="preserve"> penghargaan.</w:t>
      </w:r>
    </w:p>
    <w:p w:rsidR="00FA57FF" w:rsidRPr="00B30A60" w:rsidRDefault="00FA57FF" w:rsidP="00262BF7">
      <w:pPr>
        <w:pStyle w:val="BodyText2"/>
        <w:numPr>
          <w:ilvl w:val="0"/>
          <w:numId w:val="48"/>
        </w:numPr>
        <w:tabs>
          <w:tab w:val="clear" w:pos="750"/>
        </w:tabs>
        <w:spacing w:line="240" w:lineRule="auto"/>
        <w:ind w:left="426" w:hanging="426"/>
        <w:rPr>
          <w:rFonts w:ascii="Bookman Old Style" w:hAnsi="Bookman Old Style"/>
        </w:rPr>
      </w:pPr>
      <w:r w:rsidRPr="00B30A60">
        <w:rPr>
          <w:rFonts w:ascii="Bookman Old Style" w:hAnsi="Bookman Old Style"/>
        </w:rPr>
        <w:t>Penghargaan sebagaimana dimaksud pada ayat (1) diberikan oleh Pemerintah</w:t>
      </w:r>
      <w:r w:rsidR="00CA0049" w:rsidRPr="00B30A60">
        <w:rPr>
          <w:rFonts w:ascii="Bookman Old Style" w:hAnsi="Bookman Old Style"/>
        </w:rPr>
        <w:t xml:space="preserve"> Pusat, Pemerintah Daerah</w:t>
      </w:r>
      <w:r w:rsidRPr="00B30A60">
        <w:rPr>
          <w:rFonts w:ascii="Bookman Old Style" w:hAnsi="Bookman Old Style"/>
        </w:rPr>
        <w:t>,</w:t>
      </w:r>
      <w:r w:rsidR="00CA0049" w:rsidRPr="00B30A60">
        <w:rPr>
          <w:rFonts w:ascii="Bookman Old Style" w:hAnsi="Bookman Old Style"/>
        </w:rPr>
        <w:t xml:space="preserve"> Pemerintah Kabupaten/Kota, </w:t>
      </w:r>
      <w:r w:rsidRPr="00B30A60">
        <w:rPr>
          <w:rFonts w:ascii="Bookman Old Style" w:hAnsi="Bookman Old Style"/>
        </w:rPr>
        <w:t>Organisasi Olahraga, Organisasi lain, dan/atau Perseorangan.</w:t>
      </w:r>
    </w:p>
    <w:p w:rsidR="00FA57FF" w:rsidRPr="00B30A60" w:rsidRDefault="00B30A60" w:rsidP="00BC58F1">
      <w:pPr>
        <w:pStyle w:val="BodyText2"/>
        <w:spacing w:line="240" w:lineRule="auto"/>
        <w:jc w:val="center"/>
        <w:rPr>
          <w:rFonts w:ascii="Bookman Old Style" w:hAnsi="Bookman Old Style"/>
        </w:rPr>
      </w:pPr>
      <w:r>
        <w:rPr>
          <w:rFonts w:ascii="Bookman Old Style" w:hAnsi="Bookman Old Style"/>
        </w:rPr>
        <w:br/>
      </w:r>
    </w:p>
    <w:p w:rsidR="00BC58F1" w:rsidRPr="00B30A60" w:rsidRDefault="00BC58F1" w:rsidP="00BC58F1">
      <w:pPr>
        <w:pStyle w:val="BodyText2"/>
        <w:spacing w:line="240" w:lineRule="auto"/>
        <w:ind w:left="0" w:firstLine="0"/>
        <w:jc w:val="center"/>
        <w:rPr>
          <w:rFonts w:ascii="Bookman Old Style" w:hAnsi="Bookman Old Style"/>
        </w:rPr>
      </w:pPr>
      <w:r w:rsidRPr="00B30A60">
        <w:rPr>
          <w:rFonts w:ascii="Bookman Old Style" w:hAnsi="Bookman Old Style"/>
        </w:rPr>
        <w:t>Bagian Kesatu</w:t>
      </w:r>
    </w:p>
    <w:p w:rsidR="00BC58F1" w:rsidRPr="00B30A60" w:rsidRDefault="00BC58F1" w:rsidP="00BC58F1">
      <w:pPr>
        <w:pStyle w:val="BodyText2"/>
        <w:spacing w:line="240" w:lineRule="auto"/>
        <w:ind w:left="0" w:firstLine="0"/>
        <w:jc w:val="center"/>
        <w:rPr>
          <w:rFonts w:ascii="Bookman Old Style" w:hAnsi="Bookman Old Style"/>
        </w:rPr>
      </w:pPr>
      <w:r w:rsidRPr="00B30A60">
        <w:rPr>
          <w:rFonts w:ascii="Bookman Old Style" w:hAnsi="Bookman Old Style"/>
        </w:rPr>
        <w:t>Bentuk Penghargaan</w:t>
      </w:r>
    </w:p>
    <w:p w:rsidR="00E06945" w:rsidRPr="00B30A60" w:rsidRDefault="00E06945" w:rsidP="00BC58F1">
      <w:pPr>
        <w:pStyle w:val="BodyText2"/>
        <w:spacing w:line="240" w:lineRule="auto"/>
        <w:ind w:left="0" w:firstLine="0"/>
        <w:jc w:val="center"/>
        <w:rPr>
          <w:rFonts w:ascii="Bookman Old Style" w:hAnsi="Bookman Old Style"/>
        </w:rPr>
      </w:pPr>
    </w:p>
    <w:p w:rsidR="00FA57FF" w:rsidRPr="00B30A60" w:rsidRDefault="00FA57FF" w:rsidP="00BC58F1">
      <w:pPr>
        <w:pStyle w:val="BodyText2"/>
        <w:spacing w:line="240" w:lineRule="auto"/>
        <w:ind w:left="0" w:firstLine="0"/>
        <w:jc w:val="center"/>
        <w:rPr>
          <w:rFonts w:ascii="Bookman Old Style" w:hAnsi="Bookman Old Style"/>
        </w:rPr>
      </w:pPr>
      <w:r w:rsidRPr="00B30A60">
        <w:rPr>
          <w:rFonts w:ascii="Bookman Old Style" w:hAnsi="Bookman Old Style"/>
        </w:rPr>
        <w:t xml:space="preserve">Pasal </w:t>
      </w:r>
      <w:r w:rsidR="00B962BF" w:rsidRPr="00B30A60">
        <w:rPr>
          <w:rFonts w:ascii="Bookman Old Style" w:hAnsi="Bookman Old Style"/>
        </w:rPr>
        <w:t>32</w:t>
      </w:r>
    </w:p>
    <w:p w:rsidR="00BC58F1" w:rsidRPr="00B30A60" w:rsidRDefault="00BC58F1" w:rsidP="00BC58F1">
      <w:pPr>
        <w:pStyle w:val="BodyText2"/>
        <w:spacing w:line="240" w:lineRule="auto"/>
        <w:ind w:left="0" w:firstLine="0"/>
        <w:rPr>
          <w:rFonts w:ascii="Bookman Old Style" w:hAnsi="Bookman Old Style"/>
        </w:rPr>
      </w:pPr>
    </w:p>
    <w:p w:rsidR="00FA57FF" w:rsidRPr="00B30A60" w:rsidRDefault="00FA57FF" w:rsidP="00262BF7">
      <w:pPr>
        <w:pStyle w:val="BodyText"/>
        <w:numPr>
          <w:ilvl w:val="0"/>
          <w:numId w:val="52"/>
        </w:numPr>
        <w:tabs>
          <w:tab w:val="clear" w:pos="2160"/>
        </w:tabs>
        <w:spacing w:after="0"/>
        <w:ind w:left="426" w:hanging="426"/>
        <w:jc w:val="both"/>
        <w:rPr>
          <w:rFonts w:ascii="Bookman Old Style" w:hAnsi="Bookman Old Style"/>
          <w:sz w:val="24"/>
          <w:szCs w:val="24"/>
        </w:rPr>
      </w:pPr>
      <w:r w:rsidRPr="00B30A60">
        <w:rPr>
          <w:rFonts w:ascii="Bookman Old Style" w:hAnsi="Bookman Old Style"/>
          <w:sz w:val="24"/>
          <w:szCs w:val="24"/>
        </w:rPr>
        <w:t>Penghargaan olahraga yang dapat diberikan kepada pelaku olahraga, organisasi olahraga, lembaga pemerintah/swasta, dan perseorangan yang berprestasi dan/atau berjasa dalam memajukan olahraga berbentuk:</w:t>
      </w:r>
    </w:p>
    <w:p w:rsidR="00FA57FF" w:rsidRPr="00B30A60" w:rsidRDefault="00FA57FF" w:rsidP="00262BF7">
      <w:pPr>
        <w:pStyle w:val="BodyText"/>
        <w:numPr>
          <w:ilvl w:val="1"/>
          <w:numId w:val="47"/>
        </w:numPr>
        <w:tabs>
          <w:tab w:val="clear" w:pos="1440"/>
        </w:tabs>
        <w:spacing w:after="0"/>
        <w:ind w:left="709" w:hanging="283"/>
        <w:jc w:val="both"/>
        <w:rPr>
          <w:rFonts w:ascii="Bookman Old Style" w:hAnsi="Bookman Old Style"/>
          <w:sz w:val="24"/>
          <w:szCs w:val="24"/>
        </w:rPr>
      </w:pPr>
      <w:r w:rsidRPr="00B30A60">
        <w:rPr>
          <w:rFonts w:ascii="Bookman Old Style" w:hAnsi="Bookman Old Style"/>
          <w:sz w:val="24"/>
          <w:szCs w:val="24"/>
        </w:rPr>
        <w:t>tanda kehormatan;</w:t>
      </w:r>
    </w:p>
    <w:p w:rsidR="00FA57FF" w:rsidRPr="00B30A60" w:rsidRDefault="00FA57FF" w:rsidP="00262BF7">
      <w:pPr>
        <w:pStyle w:val="BodyText"/>
        <w:numPr>
          <w:ilvl w:val="1"/>
          <w:numId w:val="47"/>
        </w:numPr>
        <w:tabs>
          <w:tab w:val="clear" w:pos="1440"/>
        </w:tabs>
        <w:spacing w:after="0"/>
        <w:ind w:left="709" w:hanging="283"/>
        <w:jc w:val="both"/>
        <w:rPr>
          <w:rFonts w:ascii="Bookman Old Style" w:hAnsi="Bookman Old Style"/>
          <w:sz w:val="24"/>
          <w:szCs w:val="24"/>
        </w:rPr>
      </w:pPr>
      <w:r w:rsidRPr="00B30A60">
        <w:rPr>
          <w:rFonts w:ascii="Bookman Old Style" w:hAnsi="Bookman Old Style"/>
          <w:sz w:val="24"/>
          <w:szCs w:val="24"/>
        </w:rPr>
        <w:t>kemudahan;</w:t>
      </w:r>
    </w:p>
    <w:p w:rsidR="00FA57FF" w:rsidRPr="00B30A60" w:rsidRDefault="00FA57FF" w:rsidP="00262BF7">
      <w:pPr>
        <w:pStyle w:val="BodyText"/>
        <w:numPr>
          <w:ilvl w:val="1"/>
          <w:numId w:val="47"/>
        </w:numPr>
        <w:tabs>
          <w:tab w:val="clear" w:pos="1440"/>
        </w:tabs>
        <w:spacing w:after="0"/>
        <w:ind w:left="709" w:hanging="283"/>
        <w:jc w:val="both"/>
        <w:rPr>
          <w:rFonts w:ascii="Bookman Old Style" w:hAnsi="Bookman Old Style"/>
          <w:sz w:val="24"/>
          <w:szCs w:val="24"/>
        </w:rPr>
      </w:pPr>
      <w:r w:rsidRPr="00B30A60">
        <w:rPr>
          <w:rFonts w:ascii="Bookman Old Style" w:hAnsi="Bookman Old Style"/>
          <w:sz w:val="24"/>
          <w:szCs w:val="24"/>
        </w:rPr>
        <w:t>beasiswa;</w:t>
      </w:r>
    </w:p>
    <w:p w:rsidR="00FA57FF" w:rsidRPr="00B30A60" w:rsidRDefault="00FA57FF" w:rsidP="00262BF7">
      <w:pPr>
        <w:pStyle w:val="BodyText"/>
        <w:numPr>
          <w:ilvl w:val="1"/>
          <w:numId w:val="47"/>
        </w:numPr>
        <w:tabs>
          <w:tab w:val="clear" w:pos="1440"/>
        </w:tabs>
        <w:spacing w:after="0"/>
        <w:ind w:left="709" w:hanging="283"/>
        <w:jc w:val="both"/>
        <w:rPr>
          <w:rFonts w:ascii="Bookman Old Style" w:hAnsi="Bookman Old Style"/>
          <w:sz w:val="24"/>
          <w:szCs w:val="24"/>
        </w:rPr>
      </w:pPr>
      <w:r w:rsidRPr="00B30A60">
        <w:rPr>
          <w:rFonts w:ascii="Bookman Old Style" w:hAnsi="Bookman Old Style"/>
          <w:sz w:val="24"/>
          <w:szCs w:val="24"/>
        </w:rPr>
        <w:t>pekerjaan;</w:t>
      </w:r>
    </w:p>
    <w:p w:rsidR="00FA57FF" w:rsidRPr="00B30A60" w:rsidRDefault="00FA57FF" w:rsidP="00262BF7">
      <w:pPr>
        <w:pStyle w:val="BodyText"/>
        <w:numPr>
          <w:ilvl w:val="1"/>
          <w:numId w:val="47"/>
        </w:numPr>
        <w:tabs>
          <w:tab w:val="clear" w:pos="1440"/>
        </w:tabs>
        <w:spacing w:after="0"/>
        <w:ind w:left="709" w:hanging="283"/>
        <w:jc w:val="both"/>
        <w:rPr>
          <w:rFonts w:ascii="Bookman Old Style" w:hAnsi="Bookman Old Style"/>
          <w:sz w:val="24"/>
          <w:szCs w:val="24"/>
        </w:rPr>
      </w:pPr>
      <w:r w:rsidRPr="00B30A60">
        <w:rPr>
          <w:rFonts w:ascii="Bookman Old Style" w:hAnsi="Bookman Old Style"/>
          <w:sz w:val="24"/>
          <w:szCs w:val="24"/>
        </w:rPr>
        <w:t>kenaikan pangkat  luar biasa;</w:t>
      </w:r>
    </w:p>
    <w:p w:rsidR="00FA57FF" w:rsidRPr="00B30A60" w:rsidRDefault="00FA57FF" w:rsidP="00262BF7">
      <w:pPr>
        <w:pStyle w:val="BodyText"/>
        <w:numPr>
          <w:ilvl w:val="1"/>
          <w:numId w:val="47"/>
        </w:numPr>
        <w:tabs>
          <w:tab w:val="clear" w:pos="1440"/>
        </w:tabs>
        <w:spacing w:after="0"/>
        <w:ind w:left="709" w:hanging="283"/>
        <w:jc w:val="both"/>
        <w:rPr>
          <w:rFonts w:ascii="Bookman Old Style" w:hAnsi="Bookman Old Style"/>
          <w:sz w:val="24"/>
          <w:szCs w:val="24"/>
        </w:rPr>
      </w:pPr>
      <w:r w:rsidRPr="00B30A60">
        <w:rPr>
          <w:rFonts w:ascii="Bookman Old Style" w:hAnsi="Bookman Old Style"/>
          <w:sz w:val="24"/>
          <w:szCs w:val="24"/>
        </w:rPr>
        <w:t>asuransi;</w:t>
      </w:r>
    </w:p>
    <w:p w:rsidR="00FA57FF" w:rsidRPr="00B30A60" w:rsidRDefault="00FA57FF" w:rsidP="00262BF7">
      <w:pPr>
        <w:pStyle w:val="BodyText"/>
        <w:numPr>
          <w:ilvl w:val="1"/>
          <w:numId w:val="47"/>
        </w:numPr>
        <w:tabs>
          <w:tab w:val="clear" w:pos="1440"/>
        </w:tabs>
        <w:spacing w:after="0"/>
        <w:ind w:left="709" w:hanging="283"/>
        <w:jc w:val="both"/>
        <w:rPr>
          <w:rFonts w:ascii="Bookman Old Style" w:hAnsi="Bookman Old Style"/>
          <w:sz w:val="24"/>
          <w:szCs w:val="24"/>
        </w:rPr>
      </w:pPr>
      <w:r w:rsidRPr="00B30A60">
        <w:rPr>
          <w:rFonts w:ascii="Bookman Old Style" w:hAnsi="Bookman Old Style"/>
          <w:sz w:val="24"/>
          <w:szCs w:val="24"/>
        </w:rPr>
        <w:t>kewarganegaraan;</w:t>
      </w:r>
    </w:p>
    <w:p w:rsidR="00FA57FF" w:rsidRPr="00B30A60" w:rsidRDefault="00FA57FF" w:rsidP="00262BF7">
      <w:pPr>
        <w:pStyle w:val="BodyText"/>
        <w:numPr>
          <w:ilvl w:val="1"/>
          <w:numId w:val="47"/>
        </w:numPr>
        <w:tabs>
          <w:tab w:val="clear" w:pos="1440"/>
        </w:tabs>
        <w:spacing w:after="0"/>
        <w:ind w:left="709" w:hanging="283"/>
        <w:jc w:val="both"/>
        <w:rPr>
          <w:rFonts w:ascii="Bookman Old Style" w:hAnsi="Bookman Old Style"/>
          <w:sz w:val="24"/>
          <w:szCs w:val="24"/>
        </w:rPr>
      </w:pPr>
      <w:r w:rsidRPr="00B30A60">
        <w:rPr>
          <w:rFonts w:ascii="Bookman Old Style" w:hAnsi="Bookman Old Style"/>
          <w:sz w:val="24"/>
          <w:szCs w:val="24"/>
        </w:rPr>
        <w:t>warga kehormatan;</w:t>
      </w:r>
    </w:p>
    <w:p w:rsidR="00FA57FF" w:rsidRPr="00B30A60" w:rsidRDefault="00FA57FF" w:rsidP="00262BF7">
      <w:pPr>
        <w:pStyle w:val="BodyText"/>
        <w:numPr>
          <w:ilvl w:val="1"/>
          <w:numId w:val="47"/>
        </w:numPr>
        <w:tabs>
          <w:tab w:val="clear" w:pos="1440"/>
        </w:tabs>
        <w:spacing w:after="0"/>
        <w:ind w:left="709" w:hanging="283"/>
        <w:jc w:val="both"/>
        <w:rPr>
          <w:rFonts w:ascii="Bookman Old Style" w:hAnsi="Bookman Old Style"/>
          <w:sz w:val="24"/>
          <w:szCs w:val="24"/>
        </w:rPr>
      </w:pPr>
      <w:r w:rsidRPr="00B30A60">
        <w:rPr>
          <w:rFonts w:ascii="Bookman Old Style" w:hAnsi="Bookman Old Style"/>
          <w:sz w:val="24"/>
          <w:szCs w:val="24"/>
        </w:rPr>
        <w:t>jaminan hari tua;</w:t>
      </w:r>
    </w:p>
    <w:p w:rsidR="00FA57FF" w:rsidRPr="00B30A60" w:rsidRDefault="00FA57FF" w:rsidP="00262BF7">
      <w:pPr>
        <w:pStyle w:val="BodyText"/>
        <w:numPr>
          <w:ilvl w:val="1"/>
          <w:numId w:val="47"/>
        </w:numPr>
        <w:tabs>
          <w:tab w:val="clear" w:pos="1440"/>
        </w:tabs>
        <w:spacing w:after="0"/>
        <w:ind w:left="709" w:hanging="283"/>
        <w:jc w:val="both"/>
        <w:rPr>
          <w:rFonts w:ascii="Bookman Old Style" w:hAnsi="Bookman Old Style"/>
          <w:sz w:val="24"/>
          <w:szCs w:val="24"/>
        </w:rPr>
      </w:pPr>
      <w:r w:rsidRPr="00B30A60">
        <w:rPr>
          <w:rFonts w:ascii="Bookman Old Style" w:hAnsi="Bookman Old Style"/>
          <w:sz w:val="24"/>
          <w:szCs w:val="24"/>
        </w:rPr>
        <w:t>kesejahteraan; atau</w:t>
      </w:r>
    </w:p>
    <w:p w:rsidR="00FA57FF" w:rsidRPr="00B30A60" w:rsidRDefault="00FA57FF" w:rsidP="00262BF7">
      <w:pPr>
        <w:pStyle w:val="BodyText"/>
        <w:numPr>
          <w:ilvl w:val="1"/>
          <w:numId w:val="47"/>
        </w:numPr>
        <w:tabs>
          <w:tab w:val="clear" w:pos="1440"/>
        </w:tabs>
        <w:spacing w:after="0"/>
        <w:ind w:left="709" w:hanging="283"/>
        <w:jc w:val="both"/>
        <w:rPr>
          <w:rFonts w:ascii="Bookman Old Style" w:hAnsi="Bookman Old Style"/>
          <w:sz w:val="24"/>
          <w:szCs w:val="24"/>
        </w:rPr>
      </w:pPr>
      <w:r w:rsidRPr="00B30A60">
        <w:rPr>
          <w:rFonts w:ascii="Bookman Old Style" w:hAnsi="Bookman Old Style"/>
          <w:sz w:val="24"/>
          <w:szCs w:val="24"/>
        </w:rPr>
        <w:lastRenderedPageBreak/>
        <w:t>bentuk penghargaan lain.</w:t>
      </w:r>
    </w:p>
    <w:p w:rsidR="00FA57FF" w:rsidRPr="00B30A60" w:rsidRDefault="00FA57FF" w:rsidP="00262BF7">
      <w:pPr>
        <w:pStyle w:val="BodyText"/>
        <w:numPr>
          <w:ilvl w:val="0"/>
          <w:numId w:val="47"/>
        </w:numPr>
        <w:tabs>
          <w:tab w:val="clear" w:pos="720"/>
        </w:tabs>
        <w:spacing w:after="0"/>
        <w:ind w:left="426" w:hanging="426"/>
        <w:jc w:val="both"/>
        <w:rPr>
          <w:rFonts w:ascii="Bookman Old Style" w:hAnsi="Bookman Old Style"/>
          <w:sz w:val="24"/>
          <w:szCs w:val="24"/>
        </w:rPr>
      </w:pPr>
      <w:r w:rsidRPr="00B30A60">
        <w:rPr>
          <w:rFonts w:ascii="Bookman Old Style" w:hAnsi="Bookman Old Style"/>
          <w:sz w:val="24"/>
          <w:szCs w:val="24"/>
        </w:rPr>
        <w:t>Bentuk penghargaan olahraga sebagaimana dimaksud pada ayat (1) disesuaikan dengan prestasi dan jasa yang bersangkutan.</w:t>
      </w:r>
    </w:p>
    <w:p w:rsidR="00FA57FF" w:rsidRPr="00B30A60" w:rsidRDefault="00FA57FF" w:rsidP="00BC58F1">
      <w:pPr>
        <w:pStyle w:val="BodyText"/>
        <w:spacing w:after="0"/>
        <w:jc w:val="center"/>
        <w:rPr>
          <w:rFonts w:ascii="Bookman Old Style" w:hAnsi="Bookman Old Style"/>
          <w:sz w:val="24"/>
          <w:szCs w:val="24"/>
        </w:rPr>
      </w:pPr>
    </w:p>
    <w:p w:rsidR="00FA57FF" w:rsidRPr="00B30A60" w:rsidRDefault="00FA57FF" w:rsidP="00BC58F1">
      <w:pPr>
        <w:pStyle w:val="BodyText"/>
        <w:spacing w:after="0"/>
        <w:jc w:val="center"/>
        <w:rPr>
          <w:rFonts w:ascii="Bookman Old Style" w:hAnsi="Bookman Old Style"/>
          <w:sz w:val="24"/>
          <w:szCs w:val="24"/>
        </w:rPr>
      </w:pPr>
    </w:p>
    <w:p w:rsidR="00FA57FF" w:rsidRPr="00B30A60" w:rsidRDefault="00BC58F1" w:rsidP="00BC58F1">
      <w:pPr>
        <w:pStyle w:val="BodyText"/>
        <w:spacing w:after="0"/>
        <w:jc w:val="center"/>
        <w:rPr>
          <w:rFonts w:ascii="Bookman Old Style" w:hAnsi="Bookman Old Style"/>
          <w:sz w:val="24"/>
          <w:szCs w:val="24"/>
        </w:rPr>
      </w:pPr>
      <w:r w:rsidRPr="00B30A60">
        <w:rPr>
          <w:rFonts w:ascii="Bookman Old Style" w:hAnsi="Bookman Old Style"/>
          <w:sz w:val="24"/>
          <w:szCs w:val="24"/>
        </w:rPr>
        <w:t>Bagian Kedua</w:t>
      </w:r>
    </w:p>
    <w:p w:rsidR="00FA57FF" w:rsidRPr="00B30A60" w:rsidRDefault="00BC58F1" w:rsidP="00BC58F1">
      <w:pPr>
        <w:pStyle w:val="BodyText"/>
        <w:spacing w:after="0"/>
        <w:jc w:val="center"/>
        <w:rPr>
          <w:rFonts w:ascii="Bookman Old Style" w:hAnsi="Bookman Old Style"/>
          <w:sz w:val="24"/>
          <w:szCs w:val="24"/>
        </w:rPr>
      </w:pPr>
      <w:r w:rsidRPr="00B30A60">
        <w:rPr>
          <w:rFonts w:ascii="Bookman Old Style" w:hAnsi="Bookman Old Style"/>
          <w:sz w:val="24"/>
          <w:szCs w:val="24"/>
        </w:rPr>
        <w:t>Persyaratan Memperoleh Penghargaan</w:t>
      </w:r>
    </w:p>
    <w:p w:rsidR="00BC58F1" w:rsidRPr="00B30A60" w:rsidRDefault="00BC58F1" w:rsidP="00BC58F1">
      <w:pPr>
        <w:pStyle w:val="BodyText"/>
        <w:spacing w:after="0"/>
        <w:jc w:val="center"/>
        <w:rPr>
          <w:rFonts w:ascii="Bookman Old Style" w:hAnsi="Bookman Old Style"/>
          <w:sz w:val="24"/>
          <w:szCs w:val="24"/>
        </w:rPr>
      </w:pPr>
    </w:p>
    <w:p w:rsidR="00FA57FF" w:rsidRPr="00B30A60" w:rsidRDefault="00BC58F1" w:rsidP="00BC58F1">
      <w:pPr>
        <w:pStyle w:val="BodyText"/>
        <w:spacing w:after="0"/>
        <w:jc w:val="center"/>
        <w:rPr>
          <w:rFonts w:ascii="Bookman Old Style" w:hAnsi="Bookman Old Style"/>
          <w:sz w:val="24"/>
          <w:szCs w:val="24"/>
        </w:rPr>
      </w:pPr>
      <w:r w:rsidRPr="00B30A60">
        <w:rPr>
          <w:rFonts w:ascii="Bookman Old Style" w:hAnsi="Bookman Old Style"/>
          <w:sz w:val="24"/>
          <w:szCs w:val="24"/>
        </w:rPr>
        <w:t>Paragraf</w:t>
      </w:r>
      <w:r w:rsidR="00FA57FF" w:rsidRPr="00B30A60">
        <w:rPr>
          <w:rFonts w:ascii="Bookman Old Style" w:hAnsi="Bookman Old Style"/>
          <w:sz w:val="24"/>
          <w:szCs w:val="24"/>
        </w:rPr>
        <w:t xml:space="preserve"> Kesatu</w:t>
      </w:r>
    </w:p>
    <w:p w:rsidR="00FA57FF" w:rsidRPr="00B30A60" w:rsidRDefault="00FA57FF" w:rsidP="00BC58F1">
      <w:pPr>
        <w:pStyle w:val="BodyText"/>
        <w:spacing w:after="0"/>
        <w:jc w:val="center"/>
        <w:rPr>
          <w:rFonts w:ascii="Bookman Old Style" w:hAnsi="Bookman Old Style"/>
          <w:sz w:val="24"/>
          <w:szCs w:val="24"/>
        </w:rPr>
      </w:pPr>
      <w:r w:rsidRPr="00B30A60">
        <w:rPr>
          <w:rFonts w:ascii="Bookman Old Style" w:hAnsi="Bookman Old Style"/>
          <w:sz w:val="24"/>
          <w:szCs w:val="24"/>
        </w:rPr>
        <w:t>Tanda Kehormatan</w:t>
      </w:r>
    </w:p>
    <w:p w:rsidR="00E06945" w:rsidRPr="00B30A60" w:rsidRDefault="00E06945" w:rsidP="00BC58F1">
      <w:pPr>
        <w:pStyle w:val="BodyText"/>
        <w:spacing w:after="0"/>
        <w:jc w:val="center"/>
        <w:rPr>
          <w:rFonts w:ascii="Bookman Old Style" w:hAnsi="Bookman Old Style"/>
          <w:sz w:val="24"/>
          <w:szCs w:val="24"/>
        </w:rPr>
      </w:pPr>
    </w:p>
    <w:p w:rsidR="00FA57FF" w:rsidRPr="00B30A60" w:rsidRDefault="00FA57FF" w:rsidP="00BC58F1">
      <w:pPr>
        <w:pStyle w:val="BodyText"/>
        <w:spacing w:after="0"/>
        <w:jc w:val="center"/>
        <w:rPr>
          <w:rFonts w:ascii="Bookman Old Style" w:hAnsi="Bookman Old Style"/>
          <w:sz w:val="24"/>
          <w:szCs w:val="24"/>
        </w:rPr>
      </w:pPr>
      <w:r w:rsidRPr="00B30A60">
        <w:rPr>
          <w:rFonts w:ascii="Bookman Old Style" w:hAnsi="Bookman Old Style"/>
          <w:sz w:val="24"/>
          <w:szCs w:val="24"/>
        </w:rPr>
        <w:t xml:space="preserve">Pasal </w:t>
      </w:r>
      <w:r w:rsidR="00B962BF" w:rsidRPr="00B30A60">
        <w:rPr>
          <w:rFonts w:ascii="Bookman Old Style" w:hAnsi="Bookman Old Style"/>
          <w:sz w:val="24"/>
          <w:szCs w:val="24"/>
        </w:rPr>
        <w:t>33</w:t>
      </w:r>
    </w:p>
    <w:p w:rsidR="00E06945" w:rsidRPr="00B30A60" w:rsidRDefault="00E06945" w:rsidP="00BC58F1">
      <w:pPr>
        <w:pStyle w:val="BodyText"/>
        <w:spacing w:after="0"/>
        <w:jc w:val="center"/>
        <w:rPr>
          <w:rFonts w:ascii="Bookman Old Style" w:hAnsi="Bookman Old Style"/>
          <w:sz w:val="24"/>
          <w:szCs w:val="24"/>
        </w:rPr>
      </w:pPr>
    </w:p>
    <w:p w:rsidR="00FA57FF" w:rsidRPr="00B30A60" w:rsidRDefault="00FA57FF" w:rsidP="00262BF7">
      <w:pPr>
        <w:pStyle w:val="BodyText"/>
        <w:numPr>
          <w:ilvl w:val="0"/>
          <w:numId w:val="53"/>
        </w:numPr>
        <w:tabs>
          <w:tab w:val="clear" w:pos="2160"/>
        </w:tabs>
        <w:spacing w:after="0"/>
        <w:ind w:left="426" w:hanging="426"/>
        <w:jc w:val="both"/>
        <w:rPr>
          <w:rFonts w:ascii="Bookman Old Style" w:hAnsi="Bookman Old Style"/>
          <w:sz w:val="24"/>
          <w:szCs w:val="24"/>
        </w:rPr>
      </w:pPr>
      <w:r w:rsidRPr="00B30A60">
        <w:rPr>
          <w:rFonts w:ascii="Bookman Old Style" w:hAnsi="Bookman Old Style"/>
          <w:sz w:val="24"/>
          <w:szCs w:val="24"/>
        </w:rPr>
        <w:t>Presiden dapat menganugerahkan penghargaan berupa tanda kehormatan  kepada pelaku olahraga, organisasi olahraga, lembaga pemerintah/swasta, dan perseorangan atas usul Menteri.</w:t>
      </w:r>
    </w:p>
    <w:p w:rsidR="00FA57FF" w:rsidRPr="00B30A60" w:rsidRDefault="00FA57FF" w:rsidP="00262BF7">
      <w:pPr>
        <w:pStyle w:val="BodyText"/>
        <w:numPr>
          <w:ilvl w:val="0"/>
          <w:numId w:val="53"/>
        </w:numPr>
        <w:tabs>
          <w:tab w:val="clear" w:pos="2160"/>
        </w:tabs>
        <w:spacing w:after="0"/>
        <w:ind w:left="426" w:hanging="426"/>
        <w:jc w:val="both"/>
        <w:rPr>
          <w:rFonts w:ascii="Bookman Old Style" w:hAnsi="Bookman Old Style"/>
          <w:sz w:val="24"/>
          <w:szCs w:val="24"/>
        </w:rPr>
      </w:pPr>
      <w:r w:rsidRPr="00B30A60">
        <w:rPr>
          <w:rFonts w:ascii="Bookman Old Style" w:hAnsi="Bookman Old Style"/>
          <w:sz w:val="24"/>
          <w:szCs w:val="24"/>
        </w:rPr>
        <w:t xml:space="preserve">Tanda kehormatan sebagaimana dimaksud pada ayat (1) berupa: </w:t>
      </w:r>
    </w:p>
    <w:p w:rsidR="00FA57FF" w:rsidRPr="00B30A60" w:rsidRDefault="00FA57FF" w:rsidP="00262BF7">
      <w:pPr>
        <w:pStyle w:val="BodyText"/>
        <w:numPr>
          <w:ilvl w:val="1"/>
          <w:numId w:val="53"/>
        </w:numPr>
        <w:tabs>
          <w:tab w:val="clear" w:pos="2913"/>
        </w:tabs>
        <w:spacing w:after="0"/>
        <w:ind w:left="709" w:hanging="283"/>
        <w:jc w:val="both"/>
        <w:rPr>
          <w:rFonts w:ascii="Bookman Old Style" w:hAnsi="Bookman Old Style"/>
          <w:sz w:val="24"/>
          <w:szCs w:val="24"/>
        </w:rPr>
      </w:pPr>
      <w:r w:rsidRPr="00B30A60">
        <w:rPr>
          <w:rFonts w:ascii="Bookman Old Style" w:hAnsi="Bookman Old Style"/>
          <w:sz w:val="24"/>
          <w:szCs w:val="24"/>
        </w:rPr>
        <w:t>bintang;</w:t>
      </w:r>
    </w:p>
    <w:p w:rsidR="00FA57FF" w:rsidRPr="00B30A60" w:rsidRDefault="00FA57FF" w:rsidP="00262BF7">
      <w:pPr>
        <w:pStyle w:val="BodyText"/>
        <w:numPr>
          <w:ilvl w:val="1"/>
          <w:numId w:val="53"/>
        </w:numPr>
        <w:tabs>
          <w:tab w:val="clear" w:pos="2913"/>
        </w:tabs>
        <w:spacing w:after="0"/>
        <w:ind w:left="709" w:hanging="283"/>
        <w:jc w:val="both"/>
        <w:rPr>
          <w:rFonts w:ascii="Bookman Old Style" w:hAnsi="Bookman Old Style"/>
          <w:sz w:val="24"/>
          <w:szCs w:val="24"/>
        </w:rPr>
      </w:pPr>
      <w:r w:rsidRPr="00B30A60">
        <w:rPr>
          <w:rFonts w:ascii="Bookman Old Style" w:hAnsi="Bookman Old Style"/>
          <w:sz w:val="24"/>
          <w:szCs w:val="24"/>
        </w:rPr>
        <w:t>satya</w:t>
      </w:r>
      <w:r w:rsidR="001D334A" w:rsidRPr="00B30A60">
        <w:rPr>
          <w:rFonts w:ascii="Bookman Old Style" w:hAnsi="Bookman Old Style"/>
          <w:sz w:val="24"/>
          <w:szCs w:val="24"/>
        </w:rPr>
        <w:t xml:space="preserve"> </w:t>
      </w:r>
      <w:r w:rsidRPr="00B30A60">
        <w:rPr>
          <w:rFonts w:ascii="Bookman Old Style" w:hAnsi="Bookman Old Style"/>
          <w:sz w:val="24"/>
          <w:szCs w:val="24"/>
        </w:rPr>
        <w:t xml:space="preserve">lancana; dan </w:t>
      </w:r>
    </w:p>
    <w:p w:rsidR="00FA57FF" w:rsidRPr="00B30A60" w:rsidRDefault="00FA57FF" w:rsidP="00262BF7">
      <w:pPr>
        <w:pStyle w:val="BodyText"/>
        <w:numPr>
          <w:ilvl w:val="1"/>
          <w:numId w:val="53"/>
        </w:numPr>
        <w:tabs>
          <w:tab w:val="clear" w:pos="2913"/>
        </w:tabs>
        <w:spacing w:after="0"/>
        <w:ind w:left="709" w:hanging="283"/>
        <w:jc w:val="both"/>
        <w:rPr>
          <w:rFonts w:ascii="Bookman Old Style" w:hAnsi="Bookman Old Style"/>
          <w:sz w:val="24"/>
          <w:szCs w:val="24"/>
        </w:rPr>
      </w:pPr>
      <w:r w:rsidRPr="00B30A60">
        <w:rPr>
          <w:rFonts w:ascii="Bookman Old Style" w:hAnsi="Bookman Old Style"/>
          <w:sz w:val="24"/>
          <w:szCs w:val="24"/>
        </w:rPr>
        <w:t>samkaryanugraha.</w:t>
      </w:r>
    </w:p>
    <w:p w:rsidR="00FA57FF" w:rsidRPr="00B30A60" w:rsidRDefault="00FA57FF" w:rsidP="00262BF7">
      <w:pPr>
        <w:pStyle w:val="BodyText"/>
        <w:numPr>
          <w:ilvl w:val="0"/>
          <w:numId w:val="53"/>
        </w:numPr>
        <w:tabs>
          <w:tab w:val="clear" w:pos="2160"/>
        </w:tabs>
        <w:spacing w:after="0"/>
        <w:ind w:left="426" w:hanging="426"/>
        <w:jc w:val="both"/>
        <w:rPr>
          <w:rFonts w:ascii="Bookman Old Style" w:hAnsi="Bookman Old Style"/>
          <w:sz w:val="24"/>
          <w:szCs w:val="24"/>
        </w:rPr>
      </w:pPr>
      <w:r w:rsidRPr="00B30A60">
        <w:rPr>
          <w:rFonts w:ascii="Bookman Old Style" w:hAnsi="Bookman Old Style"/>
          <w:sz w:val="24"/>
          <w:szCs w:val="24"/>
        </w:rPr>
        <w:t>Pemberian tanda kehormatan sebagaimana dimaksud pada ayat (2)  dilaksanakan sesuai dengan ketentuan peraturan perundang-undangan.</w:t>
      </w:r>
    </w:p>
    <w:p w:rsidR="00FA57FF" w:rsidRDefault="00FA57FF" w:rsidP="00BC58F1">
      <w:pPr>
        <w:pStyle w:val="BodyText"/>
        <w:spacing w:after="0"/>
        <w:rPr>
          <w:rFonts w:ascii="Bookman Old Style" w:hAnsi="Bookman Old Style"/>
          <w:sz w:val="24"/>
          <w:szCs w:val="24"/>
        </w:rPr>
      </w:pPr>
    </w:p>
    <w:p w:rsidR="00EA50A1" w:rsidRPr="00B30A60" w:rsidRDefault="00EA50A1" w:rsidP="00BC58F1">
      <w:pPr>
        <w:pStyle w:val="BodyText"/>
        <w:spacing w:after="0"/>
        <w:rPr>
          <w:rFonts w:ascii="Bookman Old Style" w:hAnsi="Bookman Old Style"/>
          <w:sz w:val="24"/>
          <w:szCs w:val="24"/>
        </w:rPr>
      </w:pPr>
    </w:p>
    <w:p w:rsidR="00FA57FF" w:rsidRPr="00B30A60" w:rsidRDefault="00BC58F1" w:rsidP="00BC58F1">
      <w:pPr>
        <w:pStyle w:val="BodyText"/>
        <w:spacing w:after="0"/>
        <w:jc w:val="center"/>
        <w:rPr>
          <w:rFonts w:ascii="Bookman Old Style" w:hAnsi="Bookman Old Style"/>
          <w:sz w:val="24"/>
          <w:szCs w:val="24"/>
        </w:rPr>
      </w:pPr>
      <w:r w:rsidRPr="00B30A60">
        <w:rPr>
          <w:rFonts w:ascii="Bookman Old Style" w:hAnsi="Bookman Old Style"/>
          <w:sz w:val="24"/>
          <w:szCs w:val="24"/>
        </w:rPr>
        <w:t>Paragraf</w:t>
      </w:r>
      <w:r w:rsidR="00FA57FF" w:rsidRPr="00B30A60">
        <w:rPr>
          <w:rFonts w:ascii="Bookman Old Style" w:hAnsi="Bookman Old Style"/>
          <w:sz w:val="24"/>
          <w:szCs w:val="24"/>
        </w:rPr>
        <w:t xml:space="preserve"> Kedua</w:t>
      </w:r>
    </w:p>
    <w:p w:rsidR="00FA57FF" w:rsidRPr="00B30A60" w:rsidRDefault="00FA57FF" w:rsidP="00BC58F1">
      <w:pPr>
        <w:pStyle w:val="BodyText"/>
        <w:spacing w:after="0"/>
        <w:jc w:val="center"/>
        <w:rPr>
          <w:rFonts w:ascii="Bookman Old Style" w:hAnsi="Bookman Old Style"/>
          <w:sz w:val="24"/>
          <w:szCs w:val="24"/>
        </w:rPr>
      </w:pPr>
      <w:r w:rsidRPr="00B30A60">
        <w:rPr>
          <w:rFonts w:ascii="Bookman Old Style" w:hAnsi="Bookman Old Style"/>
          <w:sz w:val="24"/>
          <w:szCs w:val="24"/>
        </w:rPr>
        <w:t>Kemudahan</w:t>
      </w:r>
    </w:p>
    <w:p w:rsidR="00E06945" w:rsidRPr="00B30A60" w:rsidRDefault="00E06945" w:rsidP="00BC58F1">
      <w:pPr>
        <w:pStyle w:val="BodyText"/>
        <w:spacing w:after="0"/>
        <w:jc w:val="center"/>
        <w:rPr>
          <w:rFonts w:ascii="Bookman Old Style" w:hAnsi="Bookman Old Style"/>
          <w:sz w:val="24"/>
          <w:szCs w:val="24"/>
        </w:rPr>
      </w:pPr>
    </w:p>
    <w:p w:rsidR="00FA57FF" w:rsidRPr="00B30A60" w:rsidRDefault="00FA57FF" w:rsidP="00BC58F1">
      <w:pPr>
        <w:pStyle w:val="BodyText"/>
        <w:spacing w:after="0"/>
        <w:jc w:val="center"/>
        <w:rPr>
          <w:rFonts w:ascii="Bookman Old Style" w:hAnsi="Bookman Old Style"/>
          <w:sz w:val="24"/>
          <w:szCs w:val="24"/>
        </w:rPr>
      </w:pPr>
      <w:r w:rsidRPr="00B30A60">
        <w:rPr>
          <w:rFonts w:ascii="Bookman Old Style" w:hAnsi="Bookman Old Style"/>
          <w:sz w:val="24"/>
          <w:szCs w:val="24"/>
        </w:rPr>
        <w:t xml:space="preserve">Pasal </w:t>
      </w:r>
      <w:r w:rsidR="00B962BF" w:rsidRPr="00B30A60">
        <w:rPr>
          <w:rFonts w:ascii="Bookman Old Style" w:hAnsi="Bookman Old Style"/>
          <w:sz w:val="24"/>
          <w:szCs w:val="24"/>
        </w:rPr>
        <w:t>34</w:t>
      </w:r>
    </w:p>
    <w:p w:rsidR="00E06945" w:rsidRPr="00B30A60" w:rsidRDefault="00E06945" w:rsidP="00BC58F1">
      <w:pPr>
        <w:pStyle w:val="BodyText"/>
        <w:spacing w:after="0"/>
        <w:jc w:val="center"/>
        <w:rPr>
          <w:rFonts w:ascii="Bookman Old Style" w:hAnsi="Bookman Old Style"/>
          <w:sz w:val="24"/>
          <w:szCs w:val="24"/>
        </w:rPr>
      </w:pPr>
    </w:p>
    <w:p w:rsidR="00FA57FF" w:rsidRPr="00B30A60" w:rsidRDefault="00FA57FF" w:rsidP="00262BF7">
      <w:pPr>
        <w:pStyle w:val="BodyText2"/>
        <w:numPr>
          <w:ilvl w:val="0"/>
          <w:numId w:val="54"/>
        </w:numPr>
        <w:tabs>
          <w:tab w:val="clear" w:pos="2160"/>
        </w:tabs>
        <w:spacing w:line="240" w:lineRule="auto"/>
        <w:ind w:left="426" w:hanging="426"/>
        <w:rPr>
          <w:rFonts w:ascii="Bookman Old Style" w:hAnsi="Bookman Old Style"/>
        </w:rPr>
      </w:pPr>
      <w:r w:rsidRPr="00B30A60">
        <w:rPr>
          <w:rFonts w:ascii="Bookman Old Style" w:hAnsi="Bookman Old Style"/>
        </w:rPr>
        <w:t>Penghargaan berbentuk kemudahan dapat diberikan kepada pelaku olahraga, organisasi olahraga, lembaga swasta, dan perseorangan.</w:t>
      </w:r>
    </w:p>
    <w:p w:rsidR="00FA57FF" w:rsidRPr="00B30A60" w:rsidRDefault="00FA57FF" w:rsidP="00262BF7">
      <w:pPr>
        <w:pStyle w:val="BodyText2"/>
        <w:numPr>
          <w:ilvl w:val="0"/>
          <w:numId w:val="54"/>
        </w:numPr>
        <w:tabs>
          <w:tab w:val="clear" w:pos="2160"/>
        </w:tabs>
        <w:spacing w:line="240" w:lineRule="auto"/>
        <w:ind w:left="426" w:hanging="426"/>
        <w:rPr>
          <w:rFonts w:ascii="Bookman Old Style" w:hAnsi="Bookman Old Style"/>
        </w:rPr>
      </w:pPr>
      <w:r w:rsidRPr="00B30A60">
        <w:rPr>
          <w:rFonts w:ascii="Bookman Old Style" w:hAnsi="Bookman Old Style"/>
        </w:rPr>
        <w:t>Penghargaan sebagaimana dimaksud pada ayat (1) berupa:</w:t>
      </w:r>
    </w:p>
    <w:p w:rsidR="00FA57FF" w:rsidRPr="00B30A60" w:rsidRDefault="00FA57FF" w:rsidP="00262BF7">
      <w:pPr>
        <w:pStyle w:val="BodyText2"/>
        <w:numPr>
          <w:ilvl w:val="1"/>
          <w:numId w:val="54"/>
        </w:numPr>
        <w:tabs>
          <w:tab w:val="clear" w:pos="2629"/>
        </w:tabs>
        <w:spacing w:line="240" w:lineRule="auto"/>
        <w:ind w:left="709" w:hanging="283"/>
        <w:rPr>
          <w:rFonts w:ascii="Bookman Old Style" w:hAnsi="Bookman Old Style"/>
        </w:rPr>
      </w:pPr>
      <w:r w:rsidRPr="00B30A60">
        <w:rPr>
          <w:rFonts w:ascii="Bookman Old Style" w:hAnsi="Bookman Old Style"/>
        </w:rPr>
        <w:t>kemudahan memperoleh kesempatan pendidikan;</w:t>
      </w:r>
    </w:p>
    <w:p w:rsidR="00FA57FF" w:rsidRPr="00B30A60" w:rsidRDefault="00FA57FF" w:rsidP="00262BF7">
      <w:pPr>
        <w:pStyle w:val="BodyText2"/>
        <w:numPr>
          <w:ilvl w:val="1"/>
          <w:numId w:val="54"/>
        </w:numPr>
        <w:tabs>
          <w:tab w:val="clear" w:pos="2629"/>
        </w:tabs>
        <w:spacing w:line="240" w:lineRule="auto"/>
        <w:ind w:left="709" w:hanging="283"/>
        <w:rPr>
          <w:rFonts w:ascii="Bookman Old Style" w:hAnsi="Bookman Old Style"/>
        </w:rPr>
      </w:pPr>
      <w:r w:rsidRPr="00B30A60">
        <w:rPr>
          <w:rFonts w:ascii="Bookman Old Style" w:hAnsi="Bookman Old Style"/>
        </w:rPr>
        <w:t>kemudahan untuk memperoleh pekerjaan;</w:t>
      </w:r>
    </w:p>
    <w:p w:rsidR="00FA57FF" w:rsidRPr="00B30A60" w:rsidRDefault="00FA57FF" w:rsidP="00262BF7">
      <w:pPr>
        <w:pStyle w:val="BodyText2"/>
        <w:numPr>
          <w:ilvl w:val="1"/>
          <w:numId w:val="54"/>
        </w:numPr>
        <w:tabs>
          <w:tab w:val="clear" w:pos="2629"/>
        </w:tabs>
        <w:spacing w:line="240" w:lineRule="auto"/>
        <w:ind w:left="709" w:hanging="283"/>
        <w:rPr>
          <w:rFonts w:ascii="Bookman Old Style" w:hAnsi="Bookman Old Style"/>
        </w:rPr>
      </w:pPr>
      <w:r w:rsidRPr="00B30A60">
        <w:rPr>
          <w:rFonts w:ascii="Bookman Old Style" w:hAnsi="Bookman Old Style"/>
        </w:rPr>
        <w:t>kemudahan untuk memperoleh ijin ketenagakerjaan dan keimigrasian; atau</w:t>
      </w:r>
    </w:p>
    <w:p w:rsidR="00FA57FF" w:rsidRPr="00B30A60" w:rsidRDefault="00FA57FF" w:rsidP="00262BF7">
      <w:pPr>
        <w:pStyle w:val="BodyText2"/>
        <w:numPr>
          <w:ilvl w:val="1"/>
          <w:numId w:val="54"/>
        </w:numPr>
        <w:tabs>
          <w:tab w:val="clear" w:pos="2629"/>
        </w:tabs>
        <w:spacing w:line="240" w:lineRule="auto"/>
        <w:ind w:left="709" w:hanging="283"/>
        <w:rPr>
          <w:rFonts w:ascii="Bookman Old Style" w:hAnsi="Bookman Old Style"/>
        </w:rPr>
      </w:pPr>
      <w:r w:rsidRPr="00B30A60">
        <w:rPr>
          <w:rFonts w:ascii="Bookman Old Style" w:hAnsi="Bookman Old Style"/>
        </w:rPr>
        <w:t>kemudahan lainnya untuk kepentingan keolahragaan.</w:t>
      </w:r>
    </w:p>
    <w:p w:rsidR="00FA57FF" w:rsidRPr="00B30A60" w:rsidRDefault="00FA57FF" w:rsidP="00262BF7">
      <w:pPr>
        <w:pStyle w:val="BodyText2"/>
        <w:numPr>
          <w:ilvl w:val="0"/>
          <w:numId w:val="54"/>
        </w:numPr>
        <w:tabs>
          <w:tab w:val="clear" w:pos="2160"/>
        </w:tabs>
        <w:spacing w:line="240" w:lineRule="auto"/>
        <w:ind w:left="426" w:hanging="426"/>
        <w:rPr>
          <w:rFonts w:ascii="Bookman Old Style" w:hAnsi="Bookman Old Style"/>
        </w:rPr>
      </w:pPr>
      <w:r w:rsidRPr="00B30A60">
        <w:rPr>
          <w:rFonts w:ascii="Bookman Old Style" w:hAnsi="Bookman Old Style"/>
        </w:rPr>
        <w:t xml:space="preserve">Penghargaan sebagaimana dimaksud pada ayat (2) huruf a, huruf b, </w:t>
      </w:r>
      <w:r w:rsidRPr="00B30A60">
        <w:rPr>
          <w:rFonts w:ascii="Bookman Old Style" w:hAnsi="Bookman Old Style"/>
          <w:lang w:val="en-SG"/>
        </w:rPr>
        <w:t xml:space="preserve">dan </w:t>
      </w:r>
      <w:r w:rsidRPr="00B30A60">
        <w:rPr>
          <w:rFonts w:ascii="Bookman Old Style" w:hAnsi="Bookman Old Style"/>
        </w:rPr>
        <w:t>huruf c</w:t>
      </w:r>
      <w:r w:rsidRPr="00B30A60">
        <w:rPr>
          <w:rFonts w:ascii="Bookman Old Style" w:hAnsi="Bookman Old Style"/>
          <w:lang w:val="en-SG"/>
        </w:rPr>
        <w:t xml:space="preserve"> </w:t>
      </w:r>
      <w:r w:rsidRPr="00B30A60">
        <w:rPr>
          <w:rFonts w:ascii="Bookman Old Style" w:hAnsi="Bookman Old Style"/>
        </w:rPr>
        <w:t>diberikan kepada olahragawan apabila memenuhi persyaratan sebagai berikut:</w:t>
      </w:r>
    </w:p>
    <w:p w:rsidR="00FA57FF" w:rsidRPr="00B30A60" w:rsidRDefault="00FA57FF" w:rsidP="00262BF7">
      <w:pPr>
        <w:pStyle w:val="BodyText2"/>
        <w:numPr>
          <w:ilvl w:val="1"/>
          <w:numId w:val="54"/>
        </w:numPr>
        <w:tabs>
          <w:tab w:val="clear" w:pos="2629"/>
        </w:tabs>
        <w:spacing w:line="240" w:lineRule="auto"/>
        <w:ind w:left="709" w:hanging="283"/>
        <w:rPr>
          <w:rFonts w:ascii="Bookman Old Style" w:hAnsi="Bookman Old Style"/>
        </w:rPr>
      </w:pPr>
      <w:r w:rsidRPr="00B30A60">
        <w:rPr>
          <w:rFonts w:ascii="Bookman Old Style" w:hAnsi="Bookman Old Style"/>
        </w:rPr>
        <w:t>menjadi juara tingkat daerah, nasional dan/atau internasional; atau</w:t>
      </w:r>
    </w:p>
    <w:p w:rsidR="00FA57FF" w:rsidRPr="00B30A60" w:rsidRDefault="00FA57FF" w:rsidP="00262BF7">
      <w:pPr>
        <w:pStyle w:val="BodyText2"/>
        <w:numPr>
          <w:ilvl w:val="1"/>
          <w:numId w:val="54"/>
        </w:numPr>
        <w:tabs>
          <w:tab w:val="clear" w:pos="2629"/>
        </w:tabs>
        <w:spacing w:line="240" w:lineRule="auto"/>
        <w:ind w:left="709" w:hanging="283"/>
        <w:rPr>
          <w:rFonts w:ascii="Bookman Old Style" w:hAnsi="Bookman Old Style"/>
        </w:rPr>
      </w:pPr>
      <w:r w:rsidRPr="00B30A60">
        <w:rPr>
          <w:rFonts w:ascii="Bookman Old Style" w:hAnsi="Bookman Old Style"/>
        </w:rPr>
        <w:t>memecahkan rekor cabang olahraga tertentu di tingkat daerah,  nasional dan/atau internasional.</w:t>
      </w:r>
    </w:p>
    <w:p w:rsidR="00FA57FF" w:rsidRPr="00B30A60" w:rsidRDefault="00FA57FF" w:rsidP="00262BF7">
      <w:pPr>
        <w:pStyle w:val="BodyText2"/>
        <w:numPr>
          <w:ilvl w:val="0"/>
          <w:numId w:val="54"/>
        </w:numPr>
        <w:tabs>
          <w:tab w:val="clear" w:pos="2160"/>
        </w:tabs>
        <w:spacing w:line="240" w:lineRule="auto"/>
        <w:ind w:left="426" w:hanging="426"/>
        <w:rPr>
          <w:rFonts w:ascii="Bookman Old Style" w:hAnsi="Bookman Old Style"/>
        </w:rPr>
      </w:pPr>
      <w:r w:rsidRPr="00B30A60">
        <w:rPr>
          <w:rFonts w:ascii="Bookman Old Style" w:hAnsi="Bookman Old Style"/>
        </w:rPr>
        <w:t>Penghargaan sebagaimana dimaksud pada ayat (2) huruf a, huruf b, huruf c, dan huruf d diberikan kepada pembina olahraga, tenaga keolahragaan, dan perseorangan dengan persyaratan sebagai berikut:</w:t>
      </w:r>
    </w:p>
    <w:p w:rsidR="00FA57FF" w:rsidRPr="00B30A60" w:rsidRDefault="00FA57FF" w:rsidP="00262BF7">
      <w:pPr>
        <w:pStyle w:val="BodyText2"/>
        <w:numPr>
          <w:ilvl w:val="1"/>
          <w:numId w:val="54"/>
        </w:numPr>
        <w:tabs>
          <w:tab w:val="clear" w:pos="2629"/>
        </w:tabs>
        <w:spacing w:line="240" w:lineRule="auto"/>
        <w:ind w:left="709" w:hanging="283"/>
        <w:rPr>
          <w:rFonts w:ascii="Bookman Old Style" w:hAnsi="Bookman Old Style"/>
        </w:rPr>
      </w:pPr>
      <w:r w:rsidRPr="00B30A60">
        <w:rPr>
          <w:rFonts w:ascii="Bookman Old Style" w:hAnsi="Bookman Old Style"/>
        </w:rPr>
        <w:t>membina dan melatih anak didiknya sehingga menjadi juara tingkat daerah,  nasional, dan/atau internasional; dan</w:t>
      </w:r>
    </w:p>
    <w:p w:rsidR="00FA57FF" w:rsidRPr="00B30A60" w:rsidRDefault="00FA57FF" w:rsidP="00262BF7">
      <w:pPr>
        <w:pStyle w:val="BodyText2"/>
        <w:numPr>
          <w:ilvl w:val="1"/>
          <w:numId w:val="54"/>
        </w:numPr>
        <w:tabs>
          <w:tab w:val="clear" w:pos="2629"/>
        </w:tabs>
        <w:spacing w:line="240" w:lineRule="auto"/>
        <w:ind w:left="709" w:hanging="283"/>
        <w:rPr>
          <w:rFonts w:ascii="Bookman Old Style" w:hAnsi="Bookman Old Style"/>
        </w:rPr>
      </w:pPr>
      <w:r w:rsidRPr="00B30A60">
        <w:rPr>
          <w:rFonts w:ascii="Bookman Old Style" w:hAnsi="Bookman Old Style"/>
        </w:rPr>
        <w:t xml:space="preserve">membina dan melatih anak didiknya sehingga dapat memecahkan rekor cabang olahraga tertentu di tingkat nasional dan/atau internasional. </w:t>
      </w:r>
    </w:p>
    <w:p w:rsidR="00BC58F1" w:rsidRPr="00B30A60" w:rsidRDefault="00FA57FF" w:rsidP="00262BF7">
      <w:pPr>
        <w:pStyle w:val="BodyText2"/>
        <w:numPr>
          <w:ilvl w:val="0"/>
          <w:numId w:val="54"/>
        </w:numPr>
        <w:tabs>
          <w:tab w:val="clear" w:pos="2160"/>
        </w:tabs>
        <w:spacing w:line="240" w:lineRule="auto"/>
        <w:ind w:left="426" w:hanging="426"/>
        <w:rPr>
          <w:rFonts w:ascii="Bookman Old Style" w:hAnsi="Bookman Old Style"/>
        </w:rPr>
      </w:pPr>
      <w:r w:rsidRPr="00B30A60">
        <w:rPr>
          <w:rFonts w:ascii="Bookman Old Style" w:hAnsi="Bookman Old Style"/>
        </w:rPr>
        <w:t>Penghargaan sebagaimana dimaksud pada ayat (2) huruf d diberikan kepada organisasi olahraga yang telah berhasil melaksanakan pengelolaan, pembinaan, pengembangan, dan pengoordinasian kegiatan keolahragaan sehingga menghasilkan prestasi, dan pemecahan rekor tingkat daerah, nasional, dan/atau internasional.</w:t>
      </w:r>
    </w:p>
    <w:p w:rsidR="00FA57FF" w:rsidRPr="00B30A60" w:rsidRDefault="00BC58F1" w:rsidP="00262BF7">
      <w:pPr>
        <w:pStyle w:val="BodyText2"/>
        <w:numPr>
          <w:ilvl w:val="0"/>
          <w:numId w:val="54"/>
        </w:numPr>
        <w:tabs>
          <w:tab w:val="clear" w:pos="2160"/>
        </w:tabs>
        <w:spacing w:line="240" w:lineRule="auto"/>
        <w:ind w:left="426" w:hanging="426"/>
        <w:rPr>
          <w:rFonts w:ascii="Bookman Old Style" w:hAnsi="Bookman Old Style"/>
        </w:rPr>
      </w:pPr>
      <w:r w:rsidRPr="00B30A60">
        <w:rPr>
          <w:rFonts w:ascii="Bookman Old Style" w:hAnsi="Bookman Old Style"/>
        </w:rPr>
        <w:t>P</w:t>
      </w:r>
      <w:r w:rsidR="00FA57FF" w:rsidRPr="00B30A60">
        <w:rPr>
          <w:rFonts w:ascii="Bookman Old Style" w:hAnsi="Bookman Old Style"/>
        </w:rPr>
        <w:t>emberian penghargaan sebagaimana dimaksud pada ayat (</w:t>
      </w:r>
      <w:r w:rsidR="00FA57FF" w:rsidRPr="00B30A60">
        <w:rPr>
          <w:rFonts w:ascii="Bookman Old Style" w:hAnsi="Bookman Old Style"/>
          <w:lang w:val="en-SG"/>
        </w:rPr>
        <w:t>1</w:t>
      </w:r>
      <w:r w:rsidR="00FA57FF" w:rsidRPr="00B30A60">
        <w:rPr>
          <w:rFonts w:ascii="Bookman Old Style" w:hAnsi="Bookman Old Style"/>
        </w:rPr>
        <w:t xml:space="preserve">) dan ayat </w:t>
      </w:r>
      <w:r w:rsidR="00FA57FF" w:rsidRPr="00B30A60">
        <w:rPr>
          <w:rFonts w:ascii="Bookman Old Style" w:hAnsi="Bookman Old Style"/>
          <w:lang w:val="en-SG"/>
        </w:rPr>
        <w:t>(2</w:t>
      </w:r>
      <w:r w:rsidR="00FA57FF" w:rsidRPr="00B30A60">
        <w:rPr>
          <w:rFonts w:ascii="Bookman Old Style" w:hAnsi="Bookman Old Style"/>
        </w:rPr>
        <w:t>) dilaksanakan sesuai dengan ketentuan peraturan perundang-undangan.</w:t>
      </w:r>
    </w:p>
    <w:p w:rsidR="00BC58F1" w:rsidRPr="00B30A60" w:rsidRDefault="00BC58F1" w:rsidP="00BC58F1">
      <w:pPr>
        <w:pStyle w:val="BodyText2"/>
        <w:spacing w:line="240" w:lineRule="auto"/>
        <w:ind w:left="0" w:firstLine="0"/>
        <w:rPr>
          <w:rFonts w:ascii="Bookman Old Style" w:hAnsi="Bookman Old Style"/>
        </w:rPr>
      </w:pPr>
    </w:p>
    <w:p w:rsidR="00AE5E58" w:rsidRPr="00B30A60" w:rsidRDefault="00AE5E58" w:rsidP="00BC58F1">
      <w:pPr>
        <w:pStyle w:val="BodyText2"/>
        <w:spacing w:line="240" w:lineRule="auto"/>
        <w:ind w:left="0" w:firstLine="0"/>
        <w:rPr>
          <w:rFonts w:ascii="Bookman Old Style" w:hAnsi="Bookman Old Style"/>
        </w:rPr>
      </w:pPr>
    </w:p>
    <w:p w:rsidR="00BC58F1" w:rsidRPr="00B30A60" w:rsidRDefault="00BC58F1" w:rsidP="00BC58F1">
      <w:pPr>
        <w:pStyle w:val="BodyText2"/>
        <w:spacing w:line="240" w:lineRule="auto"/>
        <w:ind w:left="0" w:firstLine="0"/>
        <w:jc w:val="center"/>
        <w:rPr>
          <w:rFonts w:ascii="Bookman Old Style" w:hAnsi="Bookman Old Style"/>
        </w:rPr>
      </w:pPr>
      <w:r w:rsidRPr="00B30A60">
        <w:rPr>
          <w:rFonts w:ascii="Bookman Old Style" w:hAnsi="Bookman Old Style"/>
        </w:rPr>
        <w:t>Paragraf</w:t>
      </w:r>
      <w:r w:rsidR="00FA57FF" w:rsidRPr="00B30A60">
        <w:rPr>
          <w:rFonts w:ascii="Bookman Old Style" w:hAnsi="Bookman Old Style"/>
        </w:rPr>
        <w:t xml:space="preserve"> Ketiga</w:t>
      </w:r>
    </w:p>
    <w:p w:rsidR="00BC58F1" w:rsidRPr="00B30A60" w:rsidRDefault="00FA57FF" w:rsidP="00BC58F1">
      <w:pPr>
        <w:pStyle w:val="BodyText2"/>
        <w:spacing w:line="240" w:lineRule="auto"/>
        <w:ind w:left="0" w:firstLine="0"/>
        <w:jc w:val="center"/>
        <w:rPr>
          <w:rFonts w:ascii="Bookman Old Style" w:hAnsi="Bookman Old Style"/>
        </w:rPr>
      </w:pPr>
      <w:r w:rsidRPr="00B30A60">
        <w:rPr>
          <w:rFonts w:ascii="Bookman Old Style" w:hAnsi="Bookman Old Style"/>
        </w:rPr>
        <w:t>Beasiswa</w:t>
      </w:r>
    </w:p>
    <w:p w:rsidR="00E06945" w:rsidRPr="00B30A60" w:rsidRDefault="00E06945" w:rsidP="00BC58F1">
      <w:pPr>
        <w:pStyle w:val="BodyText2"/>
        <w:spacing w:line="240" w:lineRule="auto"/>
        <w:ind w:left="0" w:firstLine="0"/>
        <w:jc w:val="center"/>
        <w:rPr>
          <w:rFonts w:ascii="Bookman Old Style" w:hAnsi="Bookman Old Style"/>
        </w:rPr>
      </w:pPr>
    </w:p>
    <w:p w:rsidR="00FA57FF" w:rsidRPr="00B30A60" w:rsidRDefault="00FA57FF" w:rsidP="00BC58F1">
      <w:pPr>
        <w:pStyle w:val="BodyText2"/>
        <w:spacing w:line="240" w:lineRule="auto"/>
        <w:ind w:left="0" w:firstLine="0"/>
        <w:jc w:val="center"/>
        <w:rPr>
          <w:rFonts w:ascii="Bookman Old Style" w:hAnsi="Bookman Old Style"/>
        </w:rPr>
      </w:pPr>
      <w:r w:rsidRPr="00B30A60">
        <w:rPr>
          <w:rFonts w:ascii="Bookman Old Style" w:hAnsi="Bookman Old Style"/>
        </w:rPr>
        <w:t xml:space="preserve">Pasal </w:t>
      </w:r>
      <w:r w:rsidR="00B962BF" w:rsidRPr="00B30A60">
        <w:rPr>
          <w:rFonts w:ascii="Bookman Old Style" w:hAnsi="Bookman Old Style"/>
        </w:rPr>
        <w:t>35</w:t>
      </w:r>
    </w:p>
    <w:p w:rsidR="00BC58F1" w:rsidRPr="00B30A60" w:rsidRDefault="00BC58F1" w:rsidP="00BC58F1">
      <w:pPr>
        <w:pStyle w:val="BodyText2"/>
        <w:spacing w:line="240" w:lineRule="auto"/>
        <w:ind w:left="0" w:firstLine="0"/>
        <w:rPr>
          <w:rFonts w:ascii="Bookman Old Style" w:hAnsi="Bookman Old Style"/>
        </w:rPr>
      </w:pPr>
    </w:p>
    <w:p w:rsidR="00FA57FF" w:rsidRPr="00B30A60" w:rsidRDefault="00FA57FF" w:rsidP="00262BF7">
      <w:pPr>
        <w:pStyle w:val="BodyText2"/>
        <w:numPr>
          <w:ilvl w:val="0"/>
          <w:numId w:val="55"/>
        </w:numPr>
        <w:tabs>
          <w:tab w:val="clear" w:pos="2160"/>
        </w:tabs>
        <w:spacing w:line="240" w:lineRule="auto"/>
        <w:ind w:left="426" w:hanging="426"/>
        <w:rPr>
          <w:rFonts w:ascii="Bookman Old Style" w:hAnsi="Bookman Old Style"/>
        </w:rPr>
      </w:pPr>
      <w:r w:rsidRPr="00B30A60">
        <w:rPr>
          <w:rFonts w:ascii="Bookman Old Style" w:hAnsi="Bookman Old Style"/>
        </w:rPr>
        <w:t>Penghargaan berbentuk beasiswa dapat diberikan kepada olahragawan, pembina olahraga, dan tenaga keolahragaan.</w:t>
      </w:r>
    </w:p>
    <w:p w:rsidR="00FA57FF" w:rsidRPr="00B30A60" w:rsidRDefault="00FA57FF" w:rsidP="00262BF7">
      <w:pPr>
        <w:pStyle w:val="BodyText2"/>
        <w:numPr>
          <w:ilvl w:val="0"/>
          <w:numId w:val="55"/>
        </w:numPr>
        <w:tabs>
          <w:tab w:val="clear" w:pos="2160"/>
        </w:tabs>
        <w:spacing w:line="240" w:lineRule="auto"/>
        <w:ind w:left="426" w:hanging="426"/>
        <w:rPr>
          <w:rFonts w:ascii="Bookman Old Style" w:hAnsi="Bookman Old Style"/>
        </w:rPr>
      </w:pPr>
      <w:r w:rsidRPr="00B30A60">
        <w:rPr>
          <w:rFonts w:ascii="Bookman Old Style" w:hAnsi="Bookman Old Style"/>
        </w:rPr>
        <w:t xml:space="preserve">Penghargaan sebagaimana dimaksud pada ayat (1) </w:t>
      </w:r>
      <w:r w:rsidRPr="00B30A60">
        <w:rPr>
          <w:rFonts w:ascii="Bookman Old Style" w:hAnsi="Bookman Old Style"/>
          <w:lang w:val="en-SG"/>
        </w:rPr>
        <w:t>berupa</w:t>
      </w:r>
      <w:r w:rsidRPr="00B30A60">
        <w:rPr>
          <w:rFonts w:ascii="Bookman Old Style" w:hAnsi="Bookman Old Style"/>
        </w:rPr>
        <w:t>:</w:t>
      </w:r>
    </w:p>
    <w:p w:rsidR="00FA57FF" w:rsidRPr="00B30A60" w:rsidRDefault="00FA57FF" w:rsidP="00262BF7">
      <w:pPr>
        <w:pStyle w:val="BodyText2"/>
        <w:numPr>
          <w:ilvl w:val="1"/>
          <w:numId w:val="55"/>
        </w:numPr>
        <w:tabs>
          <w:tab w:val="clear" w:pos="2880"/>
        </w:tabs>
        <w:spacing w:line="240" w:lineRule="auto"/>
        <w:ind w:left="709" w:hanging="283"/>
        <w:rPr>
          <w:rFonts w:ascii="Bookman Old Style" w:hAnsi="Bookman Old Style"/>
        </w:rPr>
      </w:pPr>
      <w:r w:rsidRPr="00B30A60">
        <w:rPr>
          <w:rFonts w:ascii="Bookman Old Style" w:hAnsi="Bookman Old Style"/>
        </w:rPr>
        <w:t xml:space="preserve">beasiswa untuk mengikuti pendidikan formal dan nonformal; </w:t>
      </w:r>
    </w:p>
    <w:p w:rsidR="00FA57FF" w:rsidRPr="00B30A60" w:rsidRDefault="00FA57FF" w:rsidP="00262BF7">
      <w:pPr>
        <w:pStyle w:val="BodyText2"/>
        <w:numPr>
          <w:ilvl w:val="1"/>
          <w:numId w:val="55"/>
        </w:numPr>
        <w:tabs>
          <w:tab w:val="clear" w:pos="2880"/>
        </w:tabs>
        <w:spacing w:line="240" w:lineRule="auto"/>
        <w:ind w:left="709" w:hanging="283"/>
        <w:rPr>
          <w:rFonts w:ascii="Bookman Old Style" w:hAnsi="Bookman Old Style"/>
        </w:rPr>
      </w:pPr>
      <w:r w:rsidRPr="00B30A60">
        <w:rPr>
          <w:rFonts w:ascii="Bookman Old Style" w:hAnsi="Bookman Old Style"/>
        </w:rPr>
        <w:t>beasiswa untuk mengikuti pendidikan dan pelatihan baik di dalam maupun luar negeri</w:t>
      </w:r>
      <w:r w:rsidRPr="00B30A60">
        <w:rPr>
          <w:rFonts w:ascii="Bookman Old Style" w:hAnsi="Bookman Old Style"/>
          <w:lang w:val="en-SG"/>
        </w:rPr>
        <w:t>;</w:t>
      </w:r>
      <w:r w:rsidRPr="00B30A60">
        <w:rPr>
          <w:rFonts w:ascii="Bookman Old Style" w:hAnsi="Bookman Old Style"/>
        </w:rPr>
        <w:t xml:space="preserve"> </w:t>
      </w:r>
      <w:r w:rsidRPr="00B30A60">
        <w:rPr>
          <w:rFonts w:ascii="Bookman Old Style" w:hAnsi="Bookman Old Style"/>
          <w:lang w:val="en-SG"/>
        </w:rPr>
        <w:t>dan/atau</w:t>
      </w:r>
    </w:p>
    <w:p w:rsidR="00FA57FF" w:rsidRPr="00B30A60" w:rsidRDefault="00FA57FF" w:rsidP="00262BF7">
      <w:pPr>
        <w:pStyle w:val="BodyText2"/>
        <w:numPr>
          <w:ilvl w:val="1"/>
          <w:numId w:val="55"/>
        </w:numPr>
        <w:tabs>
          <w:tab w:val="clear" w:pos="2880"/>
        </w:tabs>
        <w:spacing w:line="240" w:lineRule="auto"/>
        <w:ind w:left="709" w:hanging="283"/>
        <w:rPr>
          <w:rFonts w:ascii="Bookman Old Style" w:hAnsi="Bookman Old Style"/>
        </w:rPr>
      </w:pPr>
      <w:r w:rsidRPr="00B30A60">
        <w:rPr>
          <w:rFonts w:ascii="Bookman Old Style" w:hAnsi="Bookman Old Style"/>
        </w:rPr>
        <w:t>beasiswa dalam bentuk bantuan pembinaan bagi olahragawan dan tenaga keolahragaan</w:t>
      </w:r>
      <w:r w:rsidRPr="00B30A60">
        <w:rPr>
          <w:rFonts w:ascii="Bookman Old Style" w:hAnsi="Bookman Old Style"/>
          <w:lang w:val="en-SG"/>
        </w:rPr>
        <w:t>.</w:t>
      </w:r>
    </w:p>
    <w:p w:rsidR="00BC58F1" w:rsidRPr="00B30A60" w:rsidRDefault="00FA57FF" w:rsidP="00262BF7">
      <w:pPr>
        <w:pStyle w:val="BodyText2"/>
        <w:numPr>
          <w:ilvl w:val="0"/>
          <w:numId w:val="55"/>
        </w:numPr>
        <w:tabs>
          <w:tab w:val="clear" w:pos="2160"/>
        </w:tabs>
        <w:spacing w:line="240" w:lineRule="auto"/>
        <w:ind w:left="426" w:hanging="426"/>
        <w:rPr>
          <w:rFonts w:ascii="Bookman Old Style" w:hAnsi="Bookman Old Style"/>
        </w:rPr>
      </w:pPr>
      <w:r w:rsidRPr="00B30A60">
        <w:rPr>
          <w:rFonts w:ascii="Bookman Old Style" w:hAnsi="Bookman Old Style"/>
        </w:rPr>
        <w:t xml:space="preserve">Pemberian </w:t>
      </w:r>
      <w:r w:rsidRPr="00B30A60">
        <w:rPr>
          <w:rFonts w:ascii="Bookman Old Style" w:hAnsi="Bookman Old Style"/>
          <w:lang w:val="en-SG"/>
        </w:rPr>
        <w:t>beasiswa</w:t>
      </w:r>
      <w:r w:rsidRPr="00B30A60">
        <w:rPr>
          <w:rFonts w:ascii="Bookman Old Style" w:hAnsi="Bookman Old Style"/>
        </w:rPr>
        <w:t xml:space="preserve"> sebagaimana dimaksud pada ayat (1) menjadi beban dan tanggungjawab pemberi penghargaan.</w:t>
      </w:r>
    </w:p>
    <w:p w:rsidR="00BC58F1" w:rsidRPr="00B30A60" w:rsidRDefault="00BC58F1" w:rsidP="00BC58F1">
      <w:pPr>
        <w:pStyle w:val="BodyText2"/>
        <w:spacing w:line="240" w:lineRule="auto"/>
        <w:ind w:left="0" w:firstLine="0"/>
        <w:rPr>
          <w:rFonts w:ascii="Bookman Old Style" w:hAnsi="Bookman Old Style"/>
        </w:rPr>
      </w:pPr>
    </w:p>
    <w:p w:rsidR="00FA57FF" w:rsidRPr="00B30A60" w:rsidRDefault="00FA57FF" w:rsidP="00BC58F1">
      <w:pPr>
        <w:pStyle w:val="BodyText2"/>
        <w:spacing w:line="240" w:lineRule="auto"/>
        <w:ind w:left="0" w:firstLine="0"/>
        <w:jc w:val="center"/>
        <w:rPr>
          <w:rFonts w:ascii="Bookman Old Style" w:hAnsi="Bookman Old Style"/>
        </w:rPr>
      </w:pPr>
      <w:r w:rsidRPr="00B30A60">
        <w:rPr>
          <w:rFonts w:ascii="Bookman Old Style" w:hAnsi="Bookman Old Style"/>
        </w:rPr>
        <w:t xml:space="preserve">Pasal </w:t>
      </w:r>
      <w:r w:rsidR="00B962BF" w:rsidRPr="00B30A60">
        <w:rPr>
          <w:rFonts w:ascii="Bookman Old Style" w:hAnsi="Bookman Old Style"/>
        </w:rPr>
        <w:t>36</w:t>
      </w:r>
    </w:p>
    <w:p w:rsidR="00E06945" w:rsidRPr="00B30A60" w:rsidRDefault="00E06945" w:rsidP="00BC58F1">
      <w:pPr>
        <w:pStyle w:val="BodyText2"/>
        <w:spacing w:line="240" w:lineRule="auto"/>
        <w:ind w:left="0" w:firstLine="0"/>
        <w:jc w:val="center"/>
        <w:rPr>
          <w:rFonts w:ascii="Bookman Old Style" w:hAnsi="Bookman Old Style"/>
        </w:rPr>
      </w:pPr>
    </w:p>
    <w:p w:rsidR="00FA57FF" w:rsidRPr="00B30A60" w:rsidRDefault="00FA57FF" w:rsidP="00262BF7">
      <w:pPr>
        <w:pStyle w:val="BodyText2"/>
        <w:numPr>
          <w:ilvl w:val="0"/>
          <w:numId w:val="56"/>
        </w:numPr>
        <w:tabs>
          <w:tab w:val="clear" w:pos="2160"/>
        </w:tabs>
        <w:spacing w:line="240" w:lineRule="auto"/>
        <w:ind w:left="426" w:hanging="426"/>
        <w:rPr>
          <w:rFonts w:ascii="Bookman Old Style" w:hAnsi="Bookman Old Style"/>
        </w:rPr>
      </w:pPr>
      <w:r w:rsidRPr="00B30A60">
        <w:rPr>
          <w:rFonts w:ascii="Bookman Old Style" w:hAnsi="Bookman Old Style"/>
        </w:rPr>
        <w:t xml:space="preserve">Penghargaan berbentuk beasiswa sebagaimana dimaksud dalam Pasal </w:t>
      </w:r>
      <w:r w:rsidR="005F20A4">
        <w:rPr>
          <w:rFonts w:ascii="Bookman Old Style" w:hAnsi="Bookman Old Style"/>
        </w:rPr>
        <w:t>35</w:t>
      </w:r>
      <w:r w:rsidRPr="00B30A60">
        <w:rPr>
          <w:rFonts w:ascii="Bookman Old Style" w:hAnsi="Bookman Old Style"/>
        </w:rPr>
        <w:t xml:space="preserve"> diberikan kepada olahragawan, pembina olahraga, dan tenaga keolahragaan yang telah memenuhi persyaratan.</w:t>
      </w:r>
    </w:p>
    <w:p w:rsidR="00FA57FF" w:rsidRPr="00B30A60" w:rsidRDefault="00FA57FF" w:rsidP="00262BF7">
      <w:pPr>
        <w:pStyle w:val="BodyText2"/>
        <w:numPr>
          <w:ilvl w:val="0"/>
          <w:numId w:val="56"/>
        </w:numPr>
        <w:tabs>
          <w:tab w:val="clear" w:pos="2160"/>
        </w:tabs>
        <w:spacing w:line="240" w:lineRule="auto"/>
        <w:ind w:left="426" w:hanging="426"/>
        <w:rPr>
          <w:rFonts w:ascii="Bookman Old Style" w:hAnsi="Bookman Old Style"/>
        </w:rPr>
      </w:pPr>
      <w:r w:rsidRPr="00B30A60">
        <w:rPr>
          <w:rFonts w:ascii="Bookman Old Style" w:hAnsi="Bookman Old Style"/>
        </w:rPr>
        <w:t xml:space="preserve">Persyaratan untuk memperoleh beasiswa bagi olahragawan </w:t>
      </w:r>
      <w:r w:rsidRPr="00B30A60">
        <w:rPr>
          <w:rFonts w:ascii="Bookman Old Style" w:hAnsi="Bookman Old Style"/>
          <w:lang w:val="en-SG"/>
        </w:rPr>
        <w:t>yaitu</w:t>
      </w:r>
      <w:r w:rsidRPr="00B30A60">
        <w:rPr>
          <w:rFonts w:ascii="Bookman Old Style" w:hAnsi="Bookman Old Style"/>
        </w:rPr>
        <w:t>:</w:t>
      </w:r>
    </w:p>
    <w:p w:rsidR="00FA57FF" w:rsidRPr="00B30A60" w:rsidRDefault="00FA57FF" w:rsidP="00262BF7">
      <w:pPr>
        <w:pStyle w:val="BodyText2"/>
        <w:numPr>
          <w:ilvl w:val="1"/>
          <w:numId w:val="56"/>
        </w:numPr>
        <w:tabs>
          <w:tab w:val="clear" w:pos="2880"/>
        </w:tabs>
        <w:spacing w:line="240" w:lineRule="auto"/>
        <w:ind w:left="709" w:hanging="283"/>
        <w:rPr>
          <w:rFonts w:ascii="Bookman Old Style" w:hAnsi="Bookman Old Style"/>
        </w:rPr>
      </w:pPr>
      <w:r w:rsidRPr="00B30A60">
        <w:rPr>
          <w:rFonts w:ascii="Bookman Old Style" w:hAnsi="Bookman Old Style"/>
        </w:rPr>
        <w:t>berstatus atau terdaftar sebagai peserta didik dengan prestasi akademik baik;</w:t>
      </w:r>
    </w:p>
    <w:p w:rsidR="00FA57FF" w:rsidRPr="00B30A60" w:rsidRDefault="00FA57FF" w:rsidP="00262BF7">
      <w:pPr>
        <w:pStyle w:val="BodyText2"/>
        <w:numPr>
          <w:ilvl w:val="1"/>
          <w:numId w:val="56"/>
        </w:numPr>
        <w:tabs>
          <w:tab w:val="clear" w:pos="2880"/>
        </w:tabs>
        <w:spacing w:line="240" w:lineRule="auto"/>
        <w:ind w:left="709" w:hanging="283"/>
        <w:rPr>
          <w:rFonts w:ascii="Bookman Old Style" w:hAnsi="Bookman Old Style"/>
        </w:rPr>
      </w:pPr>
      <w:r w:rsidRPr="00B30A60">
        <w:rPr>
          <w:rFonts w:ascii="Bookman Old Style" w:hAnsi="Bookman Old Style"/>
        </w:rPr>
        <w:t>menjadi juara tingkat daerah, nasional dan/atau internasional; dan/atau</w:t>
      </w:r>
    </w:p>
    <w:p w:rsidR="00FA57FF" w:rsidRPr="00B30A60" w:rsidRDefault="00FA57FF" w:rsidP="00262BF7">
      <w:pPr>
        <w:pStyle w:val="BodyText2"/>
        <w:numPr>
          <w:ilvl w:val="1"/>
          <w:numId w:val="56"/>
        </w:numPr>
        <w:tabs>
          <w:tab w:val="clear" w:pos="2880"/>
        </w:tabs>
        <w:spacing w:line="240" w:lineRule="auto"/>
        <w:ind w:left="709" w:hanging="283"/>
        <w:rPr>
          <w:rFonts w:ascii="Bookman Old Style" w:hAnsi="Bookman Old Style"/>
        </w:rPr>
      </w:pPr>
      <w:r w:rsidRPr="00B30A60">
        <w:rPr>
          <w:rFonts w:ascii="Bookman Old Style" w:hAnsi="Bookman Old Style"/>
        </w:rPr>
        <w:t>memecahkan rekor cabang olahraga tertentu di tingkat daerah,  nasional dan/atau internasional.</w:t>
      </w:r>
    </w:p>
    <w:p w:rsidR="00FA57FF" w:rsidRPr="00B30A60" w:rsidRDefault="00FA57FF" w:rsidP="00262BF7">
      <w:pPr>
        <w:pStyle w:val="BodyText2"/>
        <w:numPr>
          <w:ilvl w:val="0"/>
          <w:numId w:val="56"/>
        </w:numPr>
        <w:tabs>
          <w:tab w:val="clear" w:pos="2160"/>
        </w:tabs>
        <w:spacing w:line="240" w:lineRule="auto"/>
        <w:ind w:left="426" w:hanging="426"/>
        <w:rPr>
          <w:rFonts w:ascii="Bookman Old Style" w:hAnsi="Bookman Old Style"/>
        </w:rPr>
      </w:pPr>
      <w:r w:rsidRPr="00B30A60">
        <w:rPr>
          <w:rFonts w:ascii="Bookman Old Style" w:hAnsi="Bookman Old Style"/>
        </w:rPr>
        <w:t>Persyaratan untuk memperoleh beasiswa bagi pembina olahraga meliputi:</w:t>
      </w:r>
    </w:p>
    <w:p w:rsidR="00FA57FF" w:rsidRPr="00B30A60" w:rsidRDefault="00FA57FF" w:rsidP="00262BF7">
      <w:pPr>
        <w:pStyle w:val="BodyText2"/>
        <w:numPr>
          <w:ilvl w:val="1"/>
          <w:numId w:val="56"/>
        </w:numPr>
        <w:tabs>
          <w:tab w:val="clear" w:pos="2880"/>
        </w:tabs>
        <w:spacing w:line="240" w:lineRule="auto"/>
        <w:ind w:left="709" w:hanging="283"/>
        <w:rPr>
          <w:rFonts w:ascii="Bookman Old Style" w:hAnsi="Bookman Old Style"/>
        </w:rPr>
      </w:pPr>
      <w:r w:rsidRPr="00B30A60">
        <w:rPr>
          <w:rFonts w:ascii="Bookman Old Style" w:hAnsi="Bookman Old Style"/>
        </w:rPr>
        <w:t>berstatus atau terdaftar sebagai peserta didik dengan prestasi akademik baik</w:t>
      </w:r>
      <w:r w:rsidRPr="00B30A60">
        <w:rPr>
          <w:rFonts w:ascii="Bookman Old Style" w:hAnsi="Bookman Old Style"/>
          <w:lang w:val="en-SG"/>
        </w:rPr>
        <w:t>;</w:t>
      </w:r>
    </w:p>
    <w:p w:rsidR="00FA57FF" w:rsidRPr="00B30A60" w:rsidRDefault="00FA57FF" w:rsidP="00262BF7">
      <w:pPr>
        <w:pStyle w:val="BodyText2"/>
        <w:numPr>
          <w:ilvl w:val="1"/>
          <w:numId w:val="56"/>
        </w:numPr>
        <w:tabs>
          <w:tab w:val="clear" w:pos="2880"/>
        </w:tabs>
        <w:spacing w:line="240" w:lineRule="auto"/>
        <w:ind w:left="709" w:hanging="283"/>
        <w:rPr>
          <w:rFonts w:ascii="Bookman Old Style" w:hAnsi="Bookman Old Style"/>
        </w:rPr>
      </w:pPr>
      <w:r w:rsidRPr="00B30A60">
        <w:rPr>
          <w:rFonts w:ascii="Bookman Old Style" w:hAnsi="Bookman Old Style"/>
        </w:rPr>
        <w:t xml:space="preserve">mengabdi sebagai pembina olahraga dalam waktu paling singkat 5 (lima) tahun dan menghasilkan olahragawan sebagai juara tingkat daerah, nasional, dan/atau internasional; </w:t>
      </w:r>
    </w:p>
    <w:p w:rsidR="00FA57FF" w:rsidRPr="00B30A60" w:rsidRDefault="00FA57FF" w:rsidP="00262BF7">
      <w:pPr>
        <w:pStyle w:val="BodyText2"/>
        <w:numPr>
          <w:ilvl w:val="1"/>
          <w:numId w:val="56"/>
        </w:numPr>
        <w:tabs>
          <w:tab w:val="clear" w:pos="2880"/>
        </w:tabs>
        <w:spacing w:line="240" w:lineRule="auto"/>
        <w:ind w:left="709" w:hanging="283"/>
        <w:rPr>
          <w:rFonts w:ascii="Bookman Old Style" w:hAnsi="Bookman Old Style"/>
        </w:rPr>
      </w:pPr>
      <w:r w:rsidRPr="00B30A60">
        <w:rPr>
          <w:rFonts w:ascii="Bookman Old Style" w:hAnsi="Bookman Old Style"/>
        </w:rPr>
        <w:t>menunjukkan dedikasi tinggi dalam pembinaan dan pengembangan olahraga</w:t>
      </w:r>
      <w:r w:rsidRPr="00B30A60">
        <w:rPr>
          <w:rFonts w:ascii="Bookman Old Style" w:hAnsi="Bookman Old Style"/>
          <w:lang w:val="en-SG"/>
        </w:rPr>
        <w:t>;</w:t>
      </w:r>
      <w:r w:rsidRPr="00B30A60">
        <w:rPr>
          <w:rFonts w:ascii="Bookman Old Style" w:hAnsi="Bookman Old Style"/>
        </w:rPr>
        <w:t xml:space="preserve"> dan</w:t>
      </w:r>
    </w:p>
    <w:p w:rsidR="00FA57FF" w:rsidRPr="00B30A60" w:rsidRDefault="00FA57FF" w:rsidP="00262BF7">
      <w:pPr>
        <w:pStyle w:val="BodyText2"/>
        <w:numPr>
          <w:ilvl w:val="1"/>
          <w:numId w:val="56"/>
        </w:numPr>
        <w:tabs>
          <w:tab w:val="clear" w:pos="2880"/>
        </w:tabs>
        <w:spacing w:line="240" w:lineRule="auto"/>
        <w:ind w:left="709" w:hanging="283"/>
        <w:rPr>
          <w:rFonts w:ascii="Bookman Old Style" w:hAnsi="Bookman Old Style"/>
        </w:rPr>
      </w:pPr>
      <w:r w:rsidRPr="00B30A60">
        <w:rPr>
          <w:rFonts w:ascii="Bookman Old Style" w:hAnsi="Bookman Old Style"/>
        </w:rPr>
        <w:t>membina, mengembangkan, dan memajukan salah satu cabang olahraga atau lebih sehingga menjadi juara daerah, nasional, dan/atau internasional.</w:t>
      </w:r>
    </w:p>
    <w:p w:rsidR="00FA57FF" w:rsidRPr="00B30A60" w:rsidRDefault="00FA57FF" w:rsidP="00262BF7">
      <w:pPr>
        <w:pStyle w:val="BodyText2"/>
        <w:numPr>
          <w:ilvl w:val="0"/>
          <w:numId w:val="56"/>
        </w:numPr>
        <w:tabs>
          <w:tab w:val="clear" w:pos="2160"/>
        </w:tabs>
        <w:spacing w:line="240" w:lineRule="auto"/>
        <w:ind w:left="426" w:hanging="426"/>
        <w:rPr>
          <w:rFonts w:ascii="Bookman Old Style" w:hAnsi="Bookman Old Style"/>
        </w:rPr>
      </w:pPr>
      <w:r w:rsidRPr="00B30A60">
        <w:rPr>
          <w:rFonts w:ascii="Bookman Old Style" w:hAnsi="Bookman Old Style"/>
        </w:rPr>
        <w:t>Persyaratan untuk memperoleh beasiswa bagi tenaga keolahragaan, meliputi:</w:t>
      </w:r>
    </w:p>
    <w:p w:rsidR="00FA57FF" w:rsidRPr="00B30A60" w:rsidRDefault="00FA57FF" w:rsidP="00262BF7">
      <w:pPr>
        <w:pStyle w:val="BodyText2"/>
        <w:numPr>
          <w:ilvl w:val="1"/>
          <w:numId w:val="56"/>
        </w:numPr>
        <w:tabs>
          <w:tab w:val="clear" w:pos="2880"/>
        </w:tabs>
        <w:spacing w:line="240" w:lineRule="auto"/>
        <w:ind w:left="709" w:hanging="283"/>
        <w:rPr>
          <w:rFonts w:ascii="Bookman Old Style" w:hAnsi="Bookman Old Style"/>
        </w:rPr>
      </w:pPr>
      <w:r w:rsidRPr="00B30A60">
        <w:rPr>
          <w:rFonts w:ascii="Bookman Old Style" w:hAnsi="Bookman Old Style"/>
        </w:rPr>
        <w:t>berstatus atau terdaftar sebagai peserta didik dengan prestasi akademik baik</w:t>
      </w:r>
      <w:r w:rsidRPr="00B30A60">
        <w:rPr>
          <w:rFonts w:ascii="Bookman Old Style" w:hAnsi="Bookman Old Style"/>
          <w:lang w:val="en-SG"/>
        </w:rPr>
        <w:t>;</w:t>
      </w:r>
    </w:p>
    <w:p w:rsidR="00FA57FF" w:rsidRPr="00B30A60" w:rsidRDefault="00FA57FF" w:rsidP="00262BF7">
      <w:pPr>
        <w:pStyle w:val="BodyText2"/>
        <w:numPr>
          <w:ilvl w:val="1"/>
          <w:numId w:val="56"/>
        </w:numPr>
        <w:tabs>
          <w:tab w:val="clear" w:pos="2880"/>
        </w:tabs>
        <w:spacing w:line="240" w:lineRule="auto"/>
        <w:ind w:left="709" w:hanging="283"/>
        <w:rPr>
          <w:rFonts w:ascii="Bookman Old Style" w:hAnsi="Bookman Old Style"/>
        </w:rPr>
      </w:pPr>
      <w:r w:rsidRPr="00B30A60">
        <w:rPr>
          <w:rFonts w:ascii="Bookman Old Style" w:hAnsi="Bookman Old Style"/>
        </w:rPr>
        <w:t>membina dan melatih olahragawan atau tim nasional sehingga menjadi juara tingkat daerah, nasional, dan/atau internasional;</w:t>
      </w:r>
    </w:p>
    <w:p w:rsidR="00FA57FF" w:rsidRPr="00B30A60" w:rsidRDefault="00FA57FF" w:rsidP="00262BF7">
      <w:pPr>
        <w:pStyle w:val="BodyText2"/>
        <w:numPr>
          <w:ilvl w:val="1"/>
          <w:numId w:val="56"/>
        </w:numPr>
        <w:tabs>
          <w:tab w:val="clear" w:pos="2880"/>
        </w:tabs>
        <w:spacing w:line="240" w:lineRule="auto"/>
        <w:ind w:left="709" w:hanging="283"/>
        <w:rPr>
          <w:rFonts w:ascii="Bookman Old Style" w:hAnsi="Bookman Old Style"/>
        </w:rPr>
      </w:pPr>
      <w:r w:rsidRPr="00B30A60">
        <w:rPr>
          <w:rFonts w:ascii="Bookman Old Style" w:hAnsi="Bookman Old Style"/>
        </w:rPr>
        <w:t>membina dan melatih olahragawan sehingga menjadi juara tingkat daerah, nasional, dan/atau internasional;</w:t>
      </w:r>
    </w:p>
    <w:p w:rsidR="00FA57FF" w:rsidRPr="00B30A60" w:rsidRDefault="00FA57FF" w:rsidP="00262BF7">
      <w:pPr>
        <w:pStyle w:val="BodyText2"/>
        <w:numPr>
          <w:ilvl w:val="1"/>
          <w:numId w:val="56"/>
        </w:numPr>
        <w:tabs>
          <w:tab w:val="clear" w:pos="2880"/>
        </w:tabs>
        <w:spacing w:line="240" w:lineRule="auto"/>
        <w:ind w:left="709" w:hanging="283"/>
        <w:rPr>
          <w:rFonts w:ascii="Bookman Old Style" w:hAnsi="Bookman Old Style"/>
        </w:rPr>
      </w:pPr>
      <w:r w:rsidRPr="00B30A60">
        <w:rPr>
          <w:rFonts w:ascii="Bookman Old Style" w:hAnsi="Bookman Old Style"/>
        </w:rPr>
        <w:t>menunjukkan dedikasi tinggi dalam pembinaan dan pengembangan olahraga; dan/atau</w:t>
      </w:r>
    </w:p>
    <w:p w:rsidR="00FA57FF" w:rsidRPr="00B30A60" w:rsidRDefault="00FA57FF" w:rsidP="00262BF7">
      <w:pPr>
        <w:pStyle w:val="BodyText2"/>
        <w:numPr>
          <w:ilvl w:val="1"/>
          <w:numId w:val="56"/>
        </w:numPr>
        <w:tabs>
          <w:tab w:val="clear" w:pos="2880"/>
        </w:tabs>
        <w:spacing w:line="240" w:lineRule="auto"/>
        <w:ind w:left="709" w:hanging="283"/>
        <w:rPr>
          <w:rFonts w:ascii="Bookman Old Style" w:hAnsi="Bookman Old Style"/>
        </w:rPr>
      </w:pPr>
      <w:r w:rsidRPr="00B30A60">
        <w:rPr>
          <w:rFonts w:ascii="Bookman Old Style" w:hAnsi="Bookman Old Style"/>
        </w:rPr>
        <w:t>menghasilkan karya, temuan, dan teknologi yang bermanfaat guna mendukung kemajuan olahraga.</w:t>
      </w:r>
    </w:p>
    <w:p w:rsidR="00FA57FF" w:rsidRDefault="00FA57FF" w:rsidP="00BC58F1">
      <w:pPr>
        <w:pStyle w:val="BodyText2"/>
        <w:tabs>
          <w:tab w:val="left" w:pos="2700"/>
        </w:tabs>
        <w:spacing w:line="240" w:lineRule="auto"/>
        <w:jc w:val="center"/>
        <w:rPr>
          <w:rFonts w:ascii="Bookman Old Style" w:hAnsi="Bookman Old Style"/>
        </w:rPr>
      </w:pPr>
    </w:p>
    <w:p w:rsidR="00EA50A1" w:rsidRDefault="00EA50A1" w:rsidP="00BC58F1">
      <w:pPr>
        <w:pStyle w:val="BodyText2"/>
        <w:tabs>
          <w:tab w:val="left" w:pos="2700"/>
        </w:tabs>
        <w:spacing w:line="240" w:lineRule="auto"/>
        <w:jc w:val="center"/>
        <w:rPr>
          <w:rFonts w:ascii="Bookman Old Style" w:hAnsi="Bookman Old Style"/>
        </w:rPr>
      </w:pPr>
    </w:p>
    <w:p w:rsidR="00EA50A1" w:rsidRDefault="00EA50A1" w:rsidP="00BC58F1">
      <w:pPr>
        <w:pStyle w:val="BodyText2"/>
        <w:tabs>
          <w:tab w:val="left" w:pos="2700"/>
        </w:tabs>
        <w:spacing w:line="240" w:lineRule="auto"/>
        <w:jc w:val="center"/>
        <w:rPr>
          <w:rFonts w:ascii="Bookman Old Style" w:hAnsi="Bookman Old Style"/>
        </w:rPr>
      </w:pPr>
    </w:p>
    <w:p w:rsidR="00EA50A1" w:rsidRDefault="00EA50A1" w:rsidP="00BC58F1">
      <w:pPr>
        <w:pStyle w:val="BodyText2"/>
        <w:tabs>
          <w:tab w:val="left" w:pos="2700"/>
        </w:tabs>
        <w:spacing w:line="240" w:lineRule="auto"/>
        <w:jc w:val="center"/>
        <w:rPr>
          <w:rFonts w:ascii="Bookman Old Style" w:hAnsi="Bookman Old Style"/>
        </w:rPr>
      </w:pPr>
    </w:p>
    <w:p w:rsidR="00EA50A1" w:rsidRDefault="00EA50A1" w:rsidP="00BC58F1">
      <w:pPr>
        <w:pStyle w:val="BodyText2"/>
        <w:tabs>
          <w:tab w:val="left" w:pos="2700"/>
        </w:tabs>
        <w:spacing w:line="240" w:lineRule="auto"/>
        <w:jc w:val="center"/>
        <w:rPr>
          <w:rFonts w:ascii="Bookman Old Style" w:hAnsi="Bookman Old Style"/>
        </w:rPr>
      </w:pPr>
    </w:p>
    <w:p w:rsidR="00EA50A1" w:rsidRDefault="00EA50A1" w:rsidP="00BC58F1">
      <w:pPr>
        <w:pStyle w:val="BodyText2"/>
        <w:tabs>
          <w:tab w:val="left" w:pos="2700"/>
        </w:tabs>
        <w:spacing w:line="240" w:lineRule="auto"/>
        <w:jc w:val="center"/>
        <w:rPr>
          <w:rFonts w:ascii="Bookman Old Style" w:hAnsi="Bookman Old Style"/>
        </w:rPr>
      </w:pPr>
    </w:p>
    <w:p w:rsidR="00EA50A1" w:rsidRPr="00EA50A1" w:rsidRDefault="00EA50A1" w:rsidP="00BC58F1">
      <w:pPr>
        <w:pStyle w:val="BodyText2"/>
        <w:tabs>
          <w:tab w:val="left" w:pos="2700"/>
        </w:tabs>
        <w:spacing w:line="240" w:lineRule="auto"/>
        <w:jc w:val="center"/>
        <w:rPr>
          <w:rFonts w:ascii="Bookman Old Style" w:hAnsi="Bookman Old Style"/>
        </w:rPr>
      </w:pPr>
    </w:p>
    <w:p w:rsidR="00155AEB" w:rsidRPr="00B30A60" w:rsidRDefault="004B2F14" w:rsidP="00155AEB">
      <w:pPr>
        <w:pStyle w:val="BodyText2"/>
        <w:spacing w:line="240" w:lineRule="auto"/>
        <w:ind w:left="0" w:firstLine="0"/>
        <w:jc w:val="center"/>
        <w:rPr>
          <w:rFonts w:ascii="Bookman Old Style" w:hAnsi="Bookman Old Style"/>
        </w:rPr>
      </w:pPr>
      <w:r w:rsidRPr="00B30A60">
        <w:rPr>
          <w:rFonts w:ascii="Bookman Old Style" w:hAnsi="Bookman Old Style"/>
        </w:rPr>
        <w:lastRenderedPageBreak/>
        <w:t>Paragraf</w:t>
      </w:r>
      <w:r w:rsidR="00FA57FF" w:rsidRPr="00B30A60">
        <w:rPr>
          <w:rFonts w:ascii="Bookman Old Style" w:hAnsi="Bookman Old Style"/>
        </w:rPr>
        <w:t xml:space="preserve"> Keempat</w:t>
      </w:r>
    </w:p>
    <w:p w:rsidR="00155AEB" w:rsidRPr="00B30A60" w:rsidRDefault="00FA57FF" w:rsidP="00155AEB">
      <w:pPr>
        <w:pStyle w:val="BodyText2"/>
        <w:spacing w:line="240" w:lineRule="auto"/>
        <w:ind w:left="0" w:firstLine="0"/>
        <w:jc w:val="center"/>
        <w:rPr>
          <w:rFonts w:ascii="Bookman Old Style" w:hAnsi="Bookman Old Style"/>
        </w:rPr>
      </w:pPr>
      <w:r w:rsidRPr="00B30A60">
        <w:rPr>
          <w:rFonts w:ascii="Bookman Old Style" w:hAnsi="Bookman Old Style"/>
        </w:rPr>
        <w:t>Pekerjaan</w:t>
      </w:r>
    </w:p>
    <w:p w:rsidR="00E06945" w:rsidRPr="00B30A60" w:rsidRDefault="00E06945" w:rsidP="00155AEB">
      <w:pPr>
        <w:pStyle w:val="BodyText2"/>
        <w:spacing w:line="240" w:lineRule="auto"/>
        <w:ind w:left="0" w:firstLine="0"/>
        <w:jc w:val="center"/>
        <w:rPr>
          <w:rFonts w:ascii="Bookman Old Style" w:hAnsi="Bookman Old Style"/>
        </w:rPr>
      </w:pPr>
    </w:p>
    <w:p w:rsidR="00FA57FF" w:rsidRPr="00B30A60" w:rsidRDefault="00FA57FF" w:rsidP="00155AEB">
      <w:pPr>
        <w:pStyle w:val="BodyText2"/>
        <w:spacing w:line="240" w:lineRule="auto"/>
        <w:ind w:left="0" w:firstLine="0"/>
        <w:jc w:val="center"/>
        <w:rPr>
          <w:rFonts w:ascii="Bookman Old Style" w:hAnsi="Bookman Old Style"/>
        </w:rPr>
      </w:pPr>
      <w:r w:rsidRPr="00B30A60">
        <w:rPr>
          <w:rFonts w:ascii="Bookman Old Style" w:hAnsi="Bookman Old Style"/>
        </w:rPr>
        <w:t xml:space="preserve">Pasal </w:t>
      </w:r>
      <w:r w:rsidR="00B962BF" w:rsidRPr="00B30A60">
        <w:rPr>
          <w:rFonts w:ascii="Bookman Old Style" w:hAnsi="Bookman Old Style"/>
        </w:rPr>
        <w:t>37</w:t>
      </w:r>
    </w:p>
    <w:p w:rsidR="00155AEB" w:rsidRPr="00B30A60" w:rsidRDefault="00155AEB" w:rsidP="00155AEB">
      <w:pPr>
        <w:pStyle w:val="BodyText2"/>
        <w:spacing w:line="240" w:lineRule="auto"/>
        <w:ind w:left="0" w:firstLine="0"/>
        <w:jc w:val="center"/>
        <w:rPr>
          <w:rFonts w:ascii="Bookman Old Style" w:hAnsi="Bookman Old Style"/>
        </w:rPr>
      </w:pPr>
    </w:p>
    <w:p w:rsidR="00155AEB" w:rsidRPr="00B30A60" w:rsidRDefault="00FA57FF" w:rsidP="00262BF7">
      <w:pPr>
        <w:pStyle w:val="BodyText2"/>
        <w:numPr>
          <w:ilvl w:val="0"/>
          <w:numId w:val="57"/>
        </w:numPr>
        <w:tabs>
          <w:tab w:val="clear" w:pos="2160"/>
        </w:tabs>
        <w:spacing w:line="240" w:lineRule="auto"/>
        <w:ind w:left="426" w:hanging="426"/>
        <w:rPr>
          <w:rFonts w:ascii="Bookman Old Style" w:hAnsi="Bookman Old Style"/>
        </w:rPr>
      </w:pPr>
      <w:r w:rsidRPr="00B30A60">
        <w:rPr>
          <w:rFonts w:ascii="Bookman Old Style" w:hAnsi="Bookman Old Style"/>
        </w:rPr>
        <w:t>Penghargaan berbentuk pekerjaan dapat diberikan kepada olahragawan dan pelatih olahraga yang berprestasi dan telah memenuhi persyaratan.</w:t>
      </w:r>
    </w:p>
    <w:p w:rsidR="00FA57FF" w:rsidRPr="00B30A60" w:rsidRDefault="00FA57FF" w:rsidP="00262BF7">
      <w:pPr>
        <w:pStyle w:val="BodyText2"/>
        <w:numPr>
          <w:ilvl w:val="0"/>
          <w:numId w:val="57"/>
        </w:numPr>
        <w:tabs>
          <w:tab w:val="clear" w:pos="2160"/>
        </w:tabs>
        <w:spacing w:line="240" w:lineRule="auto"/>
        <w:ind w:left="426" w:hanging="426"/>
        <w:rPr>
          <w:rFonts w:ascii="Bookman Old Style" w:hAnsi="Bookman Old Style"/>
        </w:rPr>
      </w:pPr>
      <w:r w:rsidRPr="00B30A60">
        <w:rPr>
          <w:rFonts w:ascii="Bookman Old Style" w:hAnsi="Bookman Old Style"/>
        </w:rPr>
        <w:t>Persyaratan untuk mendapatkan pekerjaan bagi olahragawan sebagaimana dimaksud pada ayat (1) sekurang-kurangnya:</w:t>
      </w:r>
    </w:p>
    <w:p w:rsidR="00FA57FF" w:rsidRPr="00B30A60" w:rsidRDefault="00FA57FF" w:rsidP="00262BF7">
      <w:pPr>
        <w:pStyle w:val="BodyText2"/>
        <w:numPr>
          <w:ilvl w:val="1"/>
          <w:numId w:val="57"/>
        </w:numPr>
        <w:tabs>
          <w:tab w:val="clear" w:pos="2880"/>
        </w:tabs>
        <w:spacing w:line="240" w:lineRule="auto"/>
        <w:ind w:left="709" w:hanging="283"/>
        <w:rPr>
          <w:rFonts w:ascii="Bookman Old Style" w:hAnsi="Bookman Old Style"/>
          <w:i/>
        </w:rPr>
      </w:pPr>
      <w:r w:rsidRPr="00B30A60">
        <w:rPr>
          <w:rFonts w:ascii="Bookman Old Style" w:hAnsi="Bookman Old Style"/>
        </w:rPr>
        <w:t xml:space="preserve">menjadi juara III atau meraih medali perunggu pada kejuaraan </w:t>
      </w:r>
      <w:r w:rsidRPr="00B30A60">
        <w:rPr>
          <w:rFonts w:ascii="Bookman Old Style" w:hAnsi="Bookman Old Style"/>
          <w:i/>
        </w:rPr>
        <w:t>Asian Games</w:t>
      </w:r>
      <w:r w:rsidRPr="00B30A60">
        <w:rPr>
          <w:rFonts w:ascii="Bookman Old Style" w:hAnsi="Bookman Old Style"/>
        </w:rPr>
        <w:t xml:space="preserve"> atau </w:t>
      </w:r>
      <w:r w:rsidR="006B55D6" w:rsidRPr="00B30A60">
        <w:rPr>
          <w:rFonts w:ascii="Bookman Old Style" w:hAnsi="Bookman Old Style"/>
          <w:b/>
          <w:i/>
        </w:rPr>
        <w:t>Asian Para Games</w:t>
      </w:r>
      <w:r w:rsidRPr="00B30A60">
        <w:rPr>
          <w:rFonts w:ascii="Bookman Old Style" w:hAnsi="Bookman Old Style"/>
          <w:i/>
        </w:rPr>
        <w:t>;</w:t>
      </w:r>
    </w:p>
    <w:p w:rsidR="00FA57FF" w:rsidRPr="00B30A60" w:rsidRDefault="00FA57FF" w:rsidP="00262BF7">
      <w:pPr>
        <w:pStyle w:val="BodyText2"/>
        <w:numPr>
          <w:ilvl w:val="1"/>
          <w:numId w:val="57"/>
        </w:numPr>
        <w:tabs>
          <w:tab w:val="clear" w:pos="2880"/>
        </w:tabs>
        <w:spacing w:line="240" w:lineRule="auto"/>
        <w:ind w:left="709" w:hanging="283"/>
        <w:rPr>
          <w:rFonts w:ascii="Bookman Old Style" w:hAnsi="Bookman Old Style"/>
          <w:i/>
        </w:rPr>
      </w:pPr>
      <w:r w:rsidRPr="00B30A60">
        <w:rPr>
          <w:rFonts w:ascii="Bookman Old Style" w:hAnsi="Bookman Old Style"/>
        </w:rPr>
        <w:t xml:space="preserve">menjadi juara II atau meraih medali perak pada Pekan Olahraga </w:t>
      </w:r>
      <w:r w:rsidRPr="00B30A60">
        <w:rPr>
          <w:rFonts w:ascii="Bookman Old Style" w:hAnsi="Bookman Old Style"/>
          <w:i/>
        </w:rPr>
        <w:t>South East Asia Games</w:t>
      </w:r>
      <w:r w:rsidRPr="00B30A60">
        <w:rPr>
          <w:rFonts w:ascii="Bookman Old Style" w:hAnsi="Bookman Old Style"/>
        </w:rPr>
        <w:t>/</w:t>
      </w:r>
      <w:r w:rsidRPr="00B30A60">
        <w:rPr>
          <w:rFonts w:ascii="Bookman Old Style" w:hAnsi="Bookman Old Style"/>
          <w:i/>
        </w:rPr>
        <w:t>Para Games;</w:t>
      </w:r>
    </w:p>
    <w:p w:rsidR="00FA57FF" w:rsidRPr="00B30A60" w:rsidRDefault="00FA57FF" w:rsidP="00262BF7">
      <w:pPr>
        <w:pStyle w:val="BodyText2"/>
        <w:numPr>
          <w:ilvl w:val="1"/>
          <w:numId w:val="57"/>
        </w:numPr>
        <w:tabs>
          <w:tab w:val="clear" w:pos="2880"/>
        </w:tabs>
        <w:spacing w:line="240" w:lineRule="auto"/>
        <w:ind w:left="709" w:hanging="283"/>
        <w:rPr>
          <w:rFonts w:ascii="Bookman Old Style" w:hAnsi="Bookman Old Style"/>
        </w:rPr>
      </w:pPr>
      <w:r w:rsidRPr="00B30A60">
        <w:rPr>
          <w:rFonts w:ascii="Bookman Old Style" w:hAnsi="Bookman Old Style"/>
        </w:rPr>
        <w:t>menjadi juara I atau meraih medali emas pa</w:t>
      </w:r>
      <w:r w:rsidR="006B55D6" w:rsidRPr="00B30A60">
        <w:rPr>
          <w:rFonts w:ascii="Bookman Old Style" w:hAnsi="Bookman Old Style"/>
        </w:rPr>
        <w:t>da Pekan Olahraga Nasional</w:t>
      </w:r>
      <w:r w:rsidRPr="00B30A60">
        <w:rPr>
          <w:rFonts w:ascii="Bookman Old Style" w:hAnsi="Bookman Old Style"/>
        </w:rPr>
        <w:t xml:space="preserve"> atau</w:t>
      </w:r>
      <w:r w:rsidR="00AE5E58" w:rsidRPr="00B30A60">
        <w:rPr>
          <w:rFonts w:ascii="Bookman Old Style" w:hAnsi="Bookman Old Style"/>
        </w:rPr>
        <w:t xml:space="preserve"> </w:t>
      </w:r>
      <w:r w:rsidR="006B55D6" w:rsidRPr="00B30A60">
        <w:rPr>
          <w:rFonts w:ascii="Bookman Old Style" w:hAnsi="Bookman Old Style"/>
          <w:b/>
        </w:rPr>
        <w:t>Pekan Paralimpian Nasional</w:t>
      </w:r>
      <w:r w:rsidRPr="00B30A60">
        <w:rPr>
          <w:rFonts w:ascii="Bookman Old Style" w:hAnsi="Bookman Old Style"/>
        </w:rPr>
        <w:t>;</w:t>
      </w:r>
    </w:p>
    <w:p w:rsidR="00FA57FF" w:rsidRPr="00B30A60" w:rsidRDefault="00FA57FF" w:rsidP="00262BF7">
      <w:pPr>
        <w:pStyle w:val="BodyText2"/>
        <w:numPr>
          <w:ilvl w:val="1"/>
          <w:numId w:val="57"/>
        </w:numPr>
        <w:tabs>
          <w:tab w:val="clear" w:pos="2880"/>
        </w:tabs>
        <w:spacing w:line="240" w:lineRule="auto"/>
        <w:ind w:left="709" w:hanging="283"/>
        <w:rPr>
          <w:rFonts w:ascii="Bookman Old Style" w:hAnsi="Bookman Old Style"/>
        </w:rPr>
      </w:pPr>
      <w:r w:rsidRPr="00B30A60">
        <w:rPr>
          <w:rFonts w:ascii="Bookman Old Style" w:hAnsi="Bookman Old Style"/>
        </w:rPr>
        <w:t xml:space="preserve">berpendidikan formal paling rendah berijazah Sekolah </w:t>
      </w:r>
      <w:r w:rsidR="006B55D6" w:rsidRPr="00B30A60">
        <w:rPr>
          <w:rFonts w:ascii="Bookman Old Style" w:hAnsi="Bookman Old Style"/>
        </w:rPr>
        <w:t>Menengah Atas</w:t>
      </w:r>
      <w:r w:rsidRPr="00B30A60">
        <w:rPr>
          <w:rFonts w:ascii="Bookman Old Style" w:hAnsi="Bookman Old Style"/>
        </w:rPr>
        <w:t xml:space="preserve"> atau yang sederajat;</w:t>
      </w:r>
    </w:p>
    <w:p w:rsidR="00FA57FF" w:rsidRPr="00B30A60" w:rsidRDefault="00FA57FF" w:rsidP="00262BF7">
      <w:pPr>
        <w:pStyle w:val="BodyText2"/>
        <w:numPr>
          <w:ilvl w:val="1"/>
          <w:numId w:val="57"/>
        </w:numPr>
        <w:tabs>
          <w:tab w:val="clear" w:pos="2880"/>
        </w:tabs>
        <w:spacing w:line="240" w:lineRule="auto"/>
        <w:ind w:left="709" w:hanging="283"/>
        <w:rPr>
          <w:rFonts w:ascii="Bookman Old Style" w:hAnsi="Bookman Old Style"/>
        </w:rPr>
      </w:pPr>
      <w:r w:rsidRPr="00B30A60">
        <w:rPr>
          <w:rFonts w:ascii="Bookman Old Style" w:hAnsi="Bookman Old Style"/>
        </w:rPr>
        <w:t>bersedia untuk menjadi pelatih olahraga sesuai dengan kompetensi keolahragaan yang dipersyaratkan; dan</w:t>
      </w:r>
    </w:p>
    <w:p w:rsidR="00FA57FF" w:rsidRPr="00B30A60" w:rsidRDefault="00FA57FF" w:rsidP="00262BF7">
      <w:pPr>
        <w:pStyle w:val="BodyText2"/>
        <w:numPr>
          <w:ilvl w:val="1"/>
          <w:numId w:val="57"/>
        </w:numPr>
        <w:tabs>
          <w:tab w:val="clear" w:pos="2880"/>
        </w:tabs>
        <w:spacing w:line="240" w:lineRule="auto"/>
        <w:ind w:left="709" w:hanging="283"/>
        <w:rPr>
          <w:rFonts w:ascii="Bookman Old Style" w:hAnsi="Bookman Old Style"/>
        </w:rPr>
      </w:pPr>
      <w:r w:rsidRPr="00B30A60">
        <w:rPr>
          <w:rFonts w:ascii="Bookman Old Style" w:hAnsi="Bookman Old Style"/>
        </w:rPr>
        <w:t>memenuhi syarat-syarat untuk diangkat menjadi Calon Pegawai Negeri Sipil atau Anggota Tentara Nasional Indonesia atau Anggota Kepolisian Negara Republik Indonesia, atau karyawan swasta sesuai dengan ketentuan peraturan perundang-undangan.</w:t>
      </w:r>
    </w:p>
    <w:p w:rsidR="00FA57FF" w:rsidRPr="00B30A60" w:rsidRDefault="00FA57FF" w:rsidP="00262BF7">
      <w:pPr>
        <w:pStyle w:val="BodyText2"/>
        <w:numPr>
          <w:ilvl w:val="0"/>
          <w:numId w:val="57"/>
        </w:numPr>
        <w:tabs>
          <w:tab w:val="clear" w:pos="2160"/>
        </w:tabs>
        <w:spacing w:line="240" w:lineRule="auto"/>
        <w:ind w:left="426" w:hanging="426"/>
        <w:rPr>
          <w:rFonts w:ascii="Bookman Old Style" w:hAnsi="Bookman Old Style"/>
        </w:rPr>
      </w:pPr>
      <w:r w:rsidRPr="00B30A60">
        <w:rPr>
          <w:rFonts w:ascii="Bookman Old Style" w:hAnsi="Bookman Old Style"/>
        </w:rPr>
        <w:t>Persyaratan untuk mendapat pekerjaan bagi pelatih olahraga sebagaimana dimaksud pada ayat (1) sekurang-kurangnya:</w:t>
      </w:r>
    </w:p>
    <w:p w:rsidR="00FA57FF" w:rsidRPr="00B30A60" w:rsidRDefault="00FA57FF" w:rsidP="00262BF7">
      <w:pPr>
        <w:pStyle w:val="BodyText2"/>
        <w:numPr>
          <w:ilvl w:val="1"/>
          <w:numId w:val="57"/>
        </w:numPr>
        <w:tabs>
          <w:tab w:val="clear" w:pos="2880"/>
        </w:tabs>
        <w:spacing w:line="240" w:lineRule="auto"/>
        <w:ind w:left="709" w:hanging="283"/>
        <w:rPr>
          <w:rFonts w:ascii="Bookman Old Style" w:hAnsi="Bookman Old Style"/>
        </w:rPr>
      </w:pPr>
      <w:r w:rsidRPr="00B30A60">
        <w:rPr>
          <w:rFonts w:ascii="Bookman Old Style" w:hAnsi="Bookman Old Style"/>
        </w:rPr>
        <w:t>memiliki pengalaman yang memadai sebagai pelatih olahraga;</w:t>
      </w:r>
    </w:p>
    <w:p w:rsidR="00FA57FF" w:rsidRPr="00B30A60" w:rsidRDefault="00FA57FF" w:rsidP="00262BF7">
      <w:pPr>
        <w:pStyle w:val="BodyText2"/>
        <w:numPr>
          <w:ilvl w:val="1"/>
          <w:numId w:val="57"/>
        </w:numPr>
        <w:tabs>
          <w:tab w:val="clear" w:pos="2880"/>
        </w:tabs>
        <w:spacing w:line="240" w:lineRule="auto"/>
        <w:ind w:left="709" w:hanging="283"/>
        <w:rPr>
          <w:rFonts w:ascii="Bookman Old Style" w:hAnsi="Bookman Old Style"/>
        </w:rPr>
      </w:pPr>
      <w:r w:rsidRPr="00B30A60">
        <w:rPr>
          <w:rFonts w:ascii="Bookman Old Style" w:hAnsi="Bookman Old Style"/>
        </w:rPr>
        <w:t>telah menghasilkan olahragawan yang berprestasi di tingkat daerah, nasional, dan/atau internasional;</w:t>
      </w:r>
    </w:p>
    <w:p w:rsidR="00FA57FF" w:rsidRPr="00B30A60" w:rsidRDefault="00FA57FF" w:rsidP="00262BF7">
      <w:pPr>
        <w:pStyle w:val="BodyText2"/>
        <w:numPr>
          <w:ilvl w:val="1"/>
          <w:numId w:val="57"/>
        </w:numPr>
        <w:tabs>
          <w:tab w:val="clear" w:pos="2880"/>
        </w:tabs>
        <w:spacing w:line="240" w:lineRule="auto"/>
        <w:ind w:left="709" w:hanging="283"/>
        <w:rPr>
          <w:rFonts w:ascii="Bookman Old Style" w:hAnsi="Bookman Old Style"/>
        </w:rPr>
      </w:pPr>
      <w:r w:rsidRPr="00B30A60">
        <w:rPr>
          <w:rFonts w:ascii="Bookman Old Style" w:hAnsi="Bookman Old Style"/>
        </w:rPr>
        <w:t>memiliki komitmen dan integritas yang tinggi pada bidang olahraga;</w:t>
      </w:r>
    </w:p>
    <w:p w:rsidR="00FA57FF" w:rsidRPr="00B30A60" w:rsidRDefault="00FA57FF" w:rsidP="00262BF7">
      <w:pPr>
        <w:pStyle w:val="BodyText2"/>
        <w:numPr>
          <w:ilvl w:val="1"/>
          <w:numId w:val="57"/>
        </w:numPr>
        <w:tabs>
          <w:tab w:val="clear" w:pos="2880"/>
        </w:tabs>
        <w:spacing w:line="240" w:lineRule="auto"/>
        <w:ind w:left="709" w:hanging="283"/>
        <w:rPr>
          <w:rFonts w:ascii="Bookman Old Style" w:hAnsi="Bookman Old Style"/>
        </w:rPr>
      </w:pPr>
      <w:r w:rsidRPr="00B30A60">
        <w:rPr>
          <w:rFonts w:ascii="Bookman Old Style" w:hAnsi="Bookman Old Style"/>
        </w:rPr>
        <w:t xml:space="preserve">paling rendah berijazah Sekolah </w:t>
      </w:r>
      <w:r w:rsidR="006B55D6" w:rsidRPr="00B30A60">
        <w:rPr>
          <w:rFonts w:ascii="Bookman Old Style" w:hAnsi="Bookman Old Style"/>
        </w:rPr>
        <w:t>Menengah Atas</w:t>
      </w:r>
      <w:r w:rsidRPr="00B30A60">
        <w:rPr>
          <w:rFonts w:ascii="Bookman Old Style" w:hAnsi="Bookman Old Style"/>
        </w:rPr>
        <w:t xml:space="preserve"> atau yang sederajat; dan</w:t>
      </w:r>
    </w:p>
    <w:p w:rsidR="00FA57FF" w:rsidRPr="00B30A60" w:rsidRDefault="00FA57FF" w:rsidP="00262BF7">
      <w:pPr>
        <w:pStyle w:val="BodyText2"/>
        <w:numPr>
          <w:ilvl w:val="1"/>
          <w:numId w:val="57"/>
        </w:numPr>
        <w:tabs>
          <w:tab w:val="clear" w:pos="2880"/>
        </w:tabs>
        <w:spacing w:line="240" w:lineRule="auto"/>
        <w:ind w:left="709" w:hanging="283"/>
        <w:rPr>
          <w:rFonts w:ascii="Bookman Old Style" w:hAnsi="Bookman Old Style"/>
        </w:rPr>
      </w:pPr>
      <w:r w:rsidRPr="00B30A60">
        <w:rPr>
          <w:rFonts w:ascii="Bookman Old Style" w:hAnsi="Bookman Old Style"/>
        </w:rPr>
        <w:t>memenuhi syarat-syarat untuk diangkat menjadi Calon Pegawai Negeri Sipil atau Prajurit Tentara Nasional Indonesia atau Anggota Kepolisian Negara Republik Indonesia atau karyawan swasta sesuai dengan ketentuan peraturan perundang-undangan.</w:t>
      </w:r>
    </w:p>
    <w:p w:rsidR="00FA57FF" w:rsidRPr="00B30A60" w:rsidRDefault="00FA57FF" w:rsidP="00262BF7">
      <w:pPr>
        <w:pStyle w:val="BodyText2"/>
        <w:numPr>
          <w:ilvl w:val="0"/>
          <w:numId w:val="57"/>
        </w:numPr>
        <w:tabs>
          <w:tab w:val="clear" w:pos="2160"/>
        </w:tabs>
        <w:spacing w:line="240" w:lineRule="auto"/>
        <w:ind w:left="426" w:hanging="426"/>
        <w:rPr>
          <w:rFonts w:ascii="Bookman Old Style" w:hAnsi="Bookman Old Style"/>
        </w:rPr>
      </w:pPr>
      <w:r w:rsidRPr="00B30A60">
        <w:rPr>
          <w:rFonts w:ascii="Bookman Old Style" w:hAnsi="Bookman Old Style"/>
        </w:rPr>
        <w:t xml:space="preserve">Pemberian </w:t>
      </w:r>
      <w:r w:rsidRPr="00B30A60">
        <w:rPr>
          <w:rFonts w:ascii="Bookman Old Style" w:hAnsi="Bookman Old Style"/>
          <w:lang w:val="en-SG"/>
        </w:rPr>
        <w:t>pekerjaan</w:t>
      </w:r>
      <w:r w:rsidRPr="00B30A60">
        <w:rPr>
          <w:rFonts w:ascii="Bookman Old Style" w:hAnsi="Bookman Old Style"/>
        </w:rPr>
        <w:t xml:space="preserve"> sebagaimana dimaksud pada ayat (1) menjadi beban dan tanggungjawab pemberi penghargaan.</w:t>
      </w:r>
    </w:p>
    <w:p w:rsidR="00FA57FF" w:rsidRPr="00B30A60" w:rsidRDefault="00FA57FF" w:rsidP="00BC58F1">
      <w:pPr>
        <w:pStyle w:val="BodyText2"/>
        <w:spacing w:line="240" w:lineRule="auto"/>
        <w:ind w:left="2347" w:firstLine="0"/>
        <w:rPr>
          <w:rFonts w:ascii="Bookman Old Style" w:hAnsi="Bookman Old Style"/>
        </w:rPr>
      </w:pPr>
    </w:p>
    <w:p w:rsidR="002167E7" w:rsidRPr="00B30A60" w:rsidRDefault="002167E7" w:rsidP="00BC58F1">
      <w:pPr>
        <w:pStyle w:val="BodyText2"/>
        <w:spacing w:line="240" w:lineRule="auto"/>
        <w:ind w:left="2347" w:firstLine="0"/>
        <w:rPr>
          <w:rFonts w:ascii="Bookman Old Style" w:hAnsi="Bookman Old Style"/>
        </w:rPr>
      </w:pPr>
    </w:p>
    <w:p w:rsidR="00155AEB" w:rsidRPr="00B30A60" w:rsidRDefault="004B2F14" w:rsidP="00155AEB">
      <w:pPr>
        <w:pStyle w:val="BodyText2"/>
        <w:spacing w:line="240" w:lineRule="auto"/>
        <w:ind w:left="0" w:firstLine="0"/>
        <w:jc w:val="center"/>
        <w:rPr>
          <w:rFonts w:ascii="Bookman Old Style" w:hAnsi="Bookman Old Style"/>
        </w:rPr>
      </w:pPr>
      <w:r w:rsidRPr="00B30A60">
        <w:rPr>
          <w:rFonts w:ascii="Bookman Old Style" w:hAnsi="Bookman Old Style"/>
        </w:rPr>
        <w:t>Paragraf</w:t>
      </w:r>
      <w:r w:rsidR="00FA57FF" w:rsidRPr="00B30A60">
        <w:rPr>
          <w:rFonts w:ascii="Bookman Old Style" w:hAnsi="Bookman Old Style"/>
        </w:rPr>
        <w:t xml:space="preserve"> Kelima</w:t>
      </w:r>
    </w:p>
    <w:p w:rsidR="00155AEB" w:rsidRPr="00B30A60" w:rsidRDefault="00FA57FF" w:rsidP="00155AEB">
      <w:pPr>
        <w:pStyle w:val="BodyText2"/>
        <w:spacing w:line="240" w:lineRule="auto"/>
        <w:ind w:left="0" w:firstLine="0"/>
        <w:jc w:val="center"/>
        <w:rPr>
          <w:rFonts w:ascii="Bookman Old Style" w:hAnsi="Bookman Old Style"/>
        </w:rPr>
      </w:pPr>
      <w:r w:rsidRPr="00B30A60">
        <w:rPr>
          <w:rFonts w:ascii="Bookman Old Style" w:hAnsi="Bookman Old Style"/>
        </w:rPr>
        <w:t>Kenaikan Pangkat Luar Biasa</w:t>
      </w:r>
    </w:p>
    <w:p w:rsidR="002167E7" w:rsidRPr="00B30A60" w:rsidRDefault="002167E7" w:rsidP="00155AEB">
      <w:pPr>
        <w:pStyle w:val="BodyText2"/>
        <w:spacing w:line="240" w:lineRule="auto"/>
        <w:ind w:left="0" w:firstLine="0"/>
        <w:jc w:val="center"/>
        <w:rPr>
          <w:rFonts w:ascii="Bookman Old Style" w:hAnsi="Bookman Old Style"/>
        </w:rPr>
      </w:pPr>
    </w:p>
    <w:p w:rsidR="00FA57FF" w:rsidRPr="00B30A60" w:rsidRDefault="00FA57FF" w:rsidP="00155AEB">
      <w:pPr>
        <w:pStyle w:val="BodyText2"/>
        <w:spacing w:line="240" w:lineRule="auto"/>
        <w:ind w:left="0" w:firstLine="0"/>
        <w:jc w:val="center"/>
        <w:rPr>
          <w:rFonts w:ascii="Bookman Old Style" w:hAnsi="Bookman Old Style"/>
        </w:rPr>
      </w:pPr>
      <w:r w:rsidRPr="00B30A60">
        <w:rPr>
          <w:rFonts w:ascii="Bookman Old Style" w:hAnsi="Bookman Old Style"/>
        </w:rPr>
        <w:t xml:space="preserve">Pasal </w:t>
      </w:r>
      <w:r w:rsidR="00B962BF" w:rsidRPr="00B30A60">
        <w:rPr>
          <w:rFonts w:ascii="Bookman Old Style" w:hAnsi="Bookman Old Style"/>
        </w:rPr>
        <w:t>38</w:t>
      </w:r>
    </w:p>
    <w:p w:rsidR="002167E7" w:rsidRPr="00B30A60" w:rsidRDefault="002167E7" w:rsidP="00155AEB">
      <w:pPr>
        <w:pStyle w:val="BodyText2"/>
        <w:spacing w:line="240" w:lineRule="auto"/>
        <w:ind w:left="0" w:firstLine="0"/>
        <w:jc w:val="center"/>
        <w:rPr>
          <w:rFonts w:ascii="Bookman Old Style" w:hAnsi="Bookman Old Style"/>
        </w:rPr>
      </w:pPr>
    </w:p>
    <w:p w:rsidR="00FA57FF" w:rsidRPr="00B30A60" w:rsidRDefault="00FA57FF" w:rsidP="00262BF7">
      <w:pPr>
        <w:pStyle w:val="BodyText2"/>
        <w:numPr>
          <w:ilvl w:val="1"/>
          <w:numId w:val="51"/>
        </w:numPr>
        <w:tabs>
          <w:tab w:val="clear" w:pos="1440"/>
        </w:tabs>
        <w:spacing w:line="240" w:lineRule="auto"/>
        <w:ind w:left="426" w:hanging="426"/>
        <w:rPr>
          <w:rFonts w:ascii="Bookman Old Style" w:hAnsi="Bookman Old Style"/>
        </w:rPr>
      </w:pPr>
      <w:r w:rsidRPr="00B30A60">
        <w:rPr>
          <w:rFonts w:ascii="Bookman Old Style" w:hAnsi="Bookman Old Style"/>
        </w:rPr>
        <w:t>Penghargaan berbentuk kenaikan pangkat luar biasa dapat diberikan kepada olahragawan, pembina olahraga, dan tenaga keolahragaan yang berkedudukan sebagai pegawai negeri  dan telah memenuhi persyaratan.</w:t>
      </w:r>
    </w:p>
    <w:p w:rsidR="00155AEB" w:rsidRPr="00B30A60" w:rsidRDefault="00FA57FF" w:rsidP="00262BF7">
      <w:pPr>
        <w:pStyle w:val="BodyText2"/>
        <w:numPr>
          <w:ilvl w:val="1"/>
          <w:numId w:val="51"/>
        </w:numPr>
        <w:tabs>
          <w:tab w:val="clear" w:pos="1440"/>
        </w:tabs>
        <w:spacing w:line="240" w:lineRule="auto"/>
        <w:ind w:left="426" w:hanging="426"/>
        <w:rPr>
          <w:rFonts w:ascii="Bookman Old Style" w:hAnsi="Bookman Old Style"/>
        </w:rPr>
      </w:pPr>
      <w:r w:rsidRPr="00B30A60">
        <w:rPr>
          <w:rFonts w:ascii="Bookman Old Style" w:hAnsi="Bookman Old Style"/>
        </w:rPr>
        <w:t xml:space="preserve">Kenaikan pangkat luar biasa sebagaimana dimaksud ayat (1) meliputi kenaikan pangkat istimewa bagi pegawai negeri sipil dan kenaikan pangkat luar biasa bagi prajurit Tentara Nasional Indonesia/ Anggota Kepolisian Negara Republik Indonesia.   </w:t>
      </w:r>
    </w:p>
    <w:p w:rsidR="00155AEB" w:rsidRPr="00B30A60" w:rsidRDefault="00FA57FF" w:rsidP="00262BF7">
      <w:pPr>
        <w:pStyle w:val="BodyText2"/>
        <w:numPr>
          <w:ilvl w:val="1"/>
          <w:numId w:val="51"/>
        </w:numPr>
        <w:tabs>
          <w:tab w:val="clear" w:pos="1440"/>
        </w:tabs>
        <w:spacing w:line="240" w:lineRule="auto"/>
        <w:ind w:left="426" w:hanging="426"/>
        <w:rPr>
          <w:rFonts w:ascii="Bookman Old Style" w:hAnsi="Bookman Old Style"/>
        </w:rPr>
      </w:pPr>
      <w:r w:rsidRPr="00B30A60">
        <w:rPr>
          <w:rFonts w:ascii="Bookman Old Style" w:hAnsi="Bookman Old Style"/>
        </w:rPr>
        <w:t>Penghargaan sebagaimana dimaksud pada ayat (1) diberikan kepada olahragawan yang berprestasi dengan persyaratan menjadi juara I dan/atau memecahkan rekor cabang olahraga tertentu di tingkat nasional dan/atau internasional.</w:t>
      </w:r>
    </w:p>
    <w:p w:rsidR="00FA57FF" w:rsidRPr="00B30A60" w:rsidRDefault="00FA57FF" w:rsidP="00262BF7">
      <w:pPr>
        <w:pStyle w:val="BodyText2"/>
        <w:numPr>
          <w:ilvl w:val="1"/>
          <w:numId w:val="51"/>
        </w:numPr>
        <w:tabs>
          <w:tab w:val="clear" w:pos="1440"/>
        </w:tabs>
        <w:spacing w:line="240" w:lineRule="auto"/>
        <w:ind w:left="426" w:hanging="426"/>
        <w:rPr>
          <w:rFonts w:ascii="Bookman Old Style" w:hAnsi="Bookman Old Style"/>
        </w:rPr>
      </w:pPr>
      <w:r w:rsidRPr="00B30A60">
        <w:rPr>
          <w:rFonts w:ascii="Bookman Old Style" w:hAnsi="Bookman Old Style"/>
        </w:rPr>
        <w:t>Penghargaan sebagaimana dimaksud pada ayat (1) diberikan kepada pembina olahraga dan tenaga keolahragaan yang telah memenuhi persyaratan:</w:t>
      </w:r>
    </w:p>
    <w:p w:rsidR="00FA57FF" w:rsidRPr="00B30A60" w:rsidRDefault="00FA57FF" w:rsidP="00262BF7">
      <w:pPr>
        <w:pStyle w:val="BodyText2"/>
        <w:numPr>
          <w:ilvl w:val="2"/>
          <w:numId w:val="51"/>
        </w:numPr>
        <w:tabs>
          <w:tab w:val="clear" w:pos="2340"/>
        </w:tabs>
        <w:spacing w:line="240" w:lineRule="auto"/>
        <w:ind w:left="709" w:hanging="283"/>
        <w:rPr>
          <w:rFonts w:ascii="Bookman Old Style" w:hAnsi="Bookman Old Style"/>
        </w:rPr>
      </w:pPr>
      <w:r w:rsidRPr="00B30A60">
        <w:rPr>
          <w:rFonts w:ascii="Bookman Old Style" w:hAnsi="Bookman Old Style"/>
        </w:rPr>
        <w:t>membina dan melatih olahragawan sehingga menjadi juara tingkat nasional dan/atau internasional; dan</w:t>
      </w:r>
    </w:p>
    <w:p w:rsidR="00FA57FF" w:rsidRPr="00B30A60" w:rsidRDefault="00FA57FF" w:rsidP="00262BF7">
      <w:pPr>
        <w:pStyle w:val="BodyText2"/>
        <w:numPr>
          <w:ilvl w:val="2"/>
          <w:numId w:val="51"/>
        </w:numPr>
        <w:tabs>
          <w:tab w:val="clear" w:pos="2340"/>
        </w:tabs>
        <w:spacing w:line="240" w:lineRule="auto"/>
        <w:ind w:left="709" w:hanging="283"/>
        <w:rPr>
          <w:rFonts w:ascii="Bookman Old Style" w:hAnsi="Bookman Old Style"/>
        </w:rPr>
      </w:pPr>
      <w:r w:rsidRPr="00B30A60">
        <w:rPr>
          <w:rFonts w:ascii="Bookman Old Style" w:hAnsi="Bookman Old Style"/>
        </w:rPr>
        <w:lastRenderedPageBreak/>
        <w:t>membina dan melatih olahragawan sehingga dapat memecahkan rekor cabang olahraga tertentu di tingkat nasional dan/atau internasional.</w:t>
      </w:r>
    </w:p>
    <w:p w:rsidR="00FA57FF" w:rsidRPr="00B30A60" w:rsidRDefault="00FA57FF" w:rsidP="00262BF7">
      <w:pPr>
        <w:pStyle w:val="BodyText2"/>
        <w:numPr>
          <w:ilvl w:val="1"/>
          <w:numId w:val="51"/>
        </w:numPr>
        <w:tabs>
          <w:tab w:val="clear" w:pos="1440"/>
        </w:tabs>
        <w:spacing w:line="240" w:lineRule="auto"/>
        <w:ind w:left="426" w:hanging="426"/>
        <w:rPr>
          <w:rFonts w:ascii="Bookman Old Style" w:hAnsi="Bookman Old Style"/>
        </w:rPr>
      </w:pPr>
      <w:r w:rsidRPr="00B30A60">
        <w:rPr>
          <w:rFonts w:ascii="Bookman Old Style" w:hAnsi="Bookman Old Style"/>
        </w:rPr>
        <w:t>Pemberian penghargaan sebagaimana dimaksud pada ayat (</w:t>
      </w:r>
      <w:r w:rsidRPr="00B30A60">
        <w:rPr>
          <w:rFonts w:ascii="Bookman Old Style" w:hAnsi="Bookman Old Style"/>
          <w:lang w:val="en-SG"/>
        </w:rPr>
        <w:t>1</w:t>
      </w:r>
      <w:r w:rsidRPr="00B30A60">
        <w:rPr>
          <w:rFonts w:ascii="Bookman Old Style" w:hAnsi="Bookman Old Style"/>
        </w:rPr>
        <w:t>) dan ayat (</w:t>
      </w:r>
      <w:r w:rsidRPr="00B30A60">
        <w:rPr>
          <w:rFonts w:ascii="Bookman Old Style" w:hAnsi="Bookman Old Style"/>
          <w:lang w:val="en-SG"/>
        </w:rPr>
        <w:t>2</w:t>
      </w:r>
      <w:r w:rsidRPr="00B30A60">
        <w:rPr>
          <w:rFonts w:ascii="Bookman Old Style" w:hAnsi="Bookman Old Style"/>
        </w:rPr>
        <w:t>) dilaksanakan sesuai dengan ketentuan peraturan perundang-undangan.</w:t>
      </w:r>
    </w:p>
    <w:p w:rsidR="00FA57FF" w:rsidRPr="00B30A60" w:rsidRDefault="00FA57FF" w:rsidP="00BC58F1">
      <w:pPr>
        <w:pStyle w:val="BodyText2"/>
        <w:tabs>
          <w:tab w:val="left" w:pos="2340"/>
        </w:tabs>
        <w:spacing w:line="240" w:lineRule="auto"/>
        <w:ind w:left="2340" w:firstLine="0"/>
        <w:rPr>
          <w:rFonts w:ascii="Bookman Old Style" w:hAnsi="Bookman Old Style"/>
        </w:rPr>
      </w:pPr>
    </w:p>
    <w:p w:rsidR="00AE5E58" w:rsidRPr="00B30A60" w:rsidRDefault="00AE5E58" w:rsidP="00BC58F1">
      <w:pPr>
        <w:pStyle w:val="BodyText2"/>
        <w:tabs>
          <w:tab w:val="left" w:pos="2340"/>
        </w:tabs>
        <w:spacing w:line="240" w:lineRule="auto"/>
        <w:ind w:left="2340" w:firstLine="0"/>
        <w:rPr>
          <w:rFonts w:ascii="Bookman Old Style" w:hAnsi="Bookman Old Style"/>
        </w:rPr>
      </w:pPr>
    </w:p>
    <w:p w:rsidR="00155AEB" w:rsidRPr="00B30A60" w:rsidRDefault="004B2F14" w:rsidP="00155AEB">
      <w:pPr>
        <w:pStyle w:val="BodyText2"/>
        <w:spacing w:line="240" w:lineRule="auto"/>
        <w:ind w:left="0" w:firstLine="0"/>
        <w:jc w:val="center"/>
        <w:rPr>
          <w:rFonts w:ascii="Bookman Old Style" w:hAnsi="Bookman Old Style"/>
        </w:rPr>
      </w:pPr>
      <w:r w:rsidRPr="00B30A60">
        <w:rPr>
          <w:rFonts w:ascii="Bookman Old Style" w:hAnsi="Bookman Old Style"/>
        </w:rPr>
        <w:t>Paragraf</w:t>
      </w:r>
      <w:r w:rsidR="00FA57FF" w:rsidRPr="00B30A60">
        <w:rPr>
          <w:rFonts w:ascii="Bookman Old Style" w:hAnsi="Bookman Old Style"/>
        </w:rPr>
        <w:t xml:space="preserve"> Keenam</w:t>
      </w:r>
    </w:p>
    <w:p w:rsidR="00155AEB" w:rsidRPr="00B30A60" w:rsidRDefault="00FA57FF" w:rsidP="00155AEB">
      <w:pPr>
        <w:pStyle w:val="BodyText2"/>
        <w:spacing w:line="240" w:lineRule="auto"/>
        <w:ind w:left="0" w:firstLine="0"/>
        <w:jc w:val="center"/>
        <w:rPr>
          <w:rFonts w:ascii="Bookman Old Style" w:hAnsi="Bookman Old Style"/>
        </w:rPr>
      </w:pPr>
      <w:r w:rsidRPr="00B30A60">
        <w:rPr>
          <w:rFonts w:ascii="Bookman Old Style" w:hAnsi="Bookman Old Style"/>
        </w:rPr>
        <w:t>Asuransi</w:t>
      </w:r>
    </w:p>
    <w:p w:rsidR="002167E7" w:rsidRPr="00B30A60" w:rsidRDefault="002167E7" w:rsidP="00155AEB">
      <w:pPr>
        <w:pStyle w:val="BodyText2"/>
        <w:spacing w:line="240" w:lineRule="auto"/>
        <w:ind w:left="0" w:firstLine="0"/>
        <w:jc w:val="center"/>
        <w:rPr>
          <w:rFonts w:ascii="Bookman Old Style" w:hAnsi="Bookman Old Style"/>
        </w:rPr>
      </w:pPr>
    </w:p>
    <w:p w:rsidR="00FA57FF" w:rsidRPr="00B30A60" w:rsidRDefault="00FA57FF" w:rsidP="00155AEB">
      <w:pPr>
        <w:pStyle w:val="BodyText2"/>
        <w:spacing w:line="240" w:lineRule="auto"/>
        <w:ind w:left="0" w:firstLine="0"/>
        <w:jc w:val="center"/>
        <w:rPr>
          <w:rFonts w:ascii="Bookman Old Style" w:hAnsi="Bookman Old Style"/>
        </w:rPr>
      </w:pPr>
      <w:r w:rsidRPr="00B30A60">
        <w:rPr>
          <w:rFonts w:ascii="Bookman Old Style" w:hAnsi="Bookman Old Style"/>
        </w:rPr>
        <w:t xml:space="preserve">Pasal </w:t>
      </w:r>
      <w:r w:rsidR="00B962BF" w:rsidRPr="00B30A60">
        <w:rPr>
          <w:rFonts w:ascii="Bookman Old Style" w:hAnsi="Bookman Old Style"/>
        </w:rPr>
        <w:t>39</w:t>
      </w:r>
    </w:p>
    <w:p w:rsidR="002167E7" w:rsidRPr="00B30A60" w:rsidRDefault="002167E7" w:rsidP="00155AEB">
      <w:pPr>
        <w:pStyle w:val="BodyText2"/>
        <w:spacing w:line="240" w:lineRule="auto"/>
        <w:ind w:left="0" w:firstLine="0"/>
        <w:jc w:val="center"/>
        <w:rPr>
          <w:rFonts w:ascii="Bookman Old Style" w:hAnsi="Bookman Old Style"/>
        </w:rPr>
      </w:pPr>
    </w:p>
    <w:p w:rsidR="00FA57FF" w:rsidRPr="00B30A60" w:rsidRDefault="00FA57FF" w:rsidP="00262BF7">
      <w:pPr>
        <w:pStyle w:val="BodyText2"/>
        <w:numPr>
          <w:ilvl w:val="0"/>
          <w:numId w:val="58"/>
        </w:numPr>
        <w:tabs>
          <w:tab w:val="clear" w:pos="2160"/>
        </w:tabs>
        <w:spacing w:line="240" w:lineRule="auto"/>
        <w:ind w:left="426" w:hanging="426"/>
        <w:rPr>
          <w:rFonts w:ascii="Bookman Old Style" w:hAnsi="Bookman Old Style"/>
        </w:rPr>
      </w:pPr>
      <w:r w:rsidRPr="00B30A60">
        <w:rPr>
          <w:rFonts w:ascii="Bookman Old Style" w:hAnsi="Bookman Old Style"/>
        </w:rPr>
        <w:t>Penghargaan berbentuk asuransi dapat diberikan kepada olahragawan, pembina olahraga, dan tenaga keolahragaan yang berprestasi dan/atau berjasa terhadap kemajuan keolahragaan nasional dan/atau daerah  yang telah memenuhi persyaratan.</w:t>
      </w:r>
    </w:p>
    <w:p w:rsidR="00FA57FF" w:rsidRPr="00B30A60" w:rsidRDefault="00FA57FF" w:rsidP="00262BF7">
      <w:pPr>
        <w:pStyle w:val="BodyText2"/>
        <w:numPr>
          <w:ilvl w:val="0"/>
          <w:numId w:val="58"/>
        </w:numPr>
        <w:tabs>
          <w:tab w:val="clear" w:pos="2160"/>
        </w:tabs>
        <w:spacing w:line="240" w:lineRule="auto"/>
        <w:ind w:left="426" w:hanging="426"/>
        <w:rPr>
          <w:rFonts w:ascii="Bookman Old Style" w:hAnsi="Bookman Old Style"/>
        </w:rPr>
      </w:pPr>
      <w:r w:rsidRPr="00B30A60">
        <w:rPr>
          <w:rFonts w:ascii="Bookman Old Style" w:hAnsi="Bookman Old Style"/>
        </w:rPr>
        <w:t>Persyaratan sebagaimana dimaksud pada ayat (1) meliputi:</w:t>
      </w:r>
    </w:p>
    <w:p w:rsidR="00FA57FF" w:rsidRPr="00B30A60" w:rsidRDefault="00FA57FF" w:rsidP="00262BF7">
      <w:pPr>
        <w:pStyle w:val="BodyText2"/>
        <w:numPr>
          <w:ilvl w:val="1"/>
          <w:numId w:val="54"/>
        </w:numPr>
        <w:tabs>
          <w:tab w:val="clear" w:pos="2629"/>
        </w:tabs>
        <w:spacing w:line="240" w:lineRule="auto"/>
        <w:ind w:left="709" w:hanging="283"/>
        <w:rPr>
          <w:rFonts w:ascii="Bookman Old Style" w:hAnsi="Bookman Old Style"/>
        </w:rPr>
      </w:pPr>
      <w:r w:rsidRPr="00B30A60">
        <w:rPr>
          <w:rFonts w:ascii="Bookman Old Style" w:hAnsi="Bookman Old Style"/>
        </w:rPr>
        <w:t>menjadi juara tingkat daerah, nasional, dan/atau internasional; atau</w:t>
      </w:r>
    </w:p>
    <w:p w:rsidR="00FA57FF" w:rsidRPr="00B30A60" w:rsidRDefault="00FA57FF" w:rsidP="00262BF7">
      <w:pPr>
        <w:pStyle w:val="BodyText2"/>
        <w:numPr>
          <w:ilvl w:val="1"/>
          <w:numId w:val="54"/>
        </w:numPr>
        <w:tabs>
          <w:tab w:val="clear" w:pos="2629"/>
        </w:tabs>
        <w:spacing w:line="240" w:lineRule="auto"/>
        <w:ind w:left="709" w:hanging="283"/>
        <w:rPr>
          <w:rFonts w:ascii="Bookman Old Style" w:hAnsi="Bookman Old Style"/>
        </w:rPr>
      </w:pPr>
      <w:r w:rsidRPr="00B30A60">
        <w:rPr>
          <w:rFonts w:ascii="Bookman Old Style" w:hAnsi="Bookman Old Style"/>
        </w:rPr>
        <w:t>memecahkan rekor cabang olahraga tertentu di tingkat daerah,  nasional, dan/atau internasional; atau</w:t>
      </w:r>
    </w:p>
    <w:p w:rsidR="00FA57FF" w:rsidRPr="00B30A60" w:rsidRDefault="00FA57FF" w:rsidP="00262BF7">
      <w:pPr>
        <w:pStyle w:val="BodyText2"/>
        <w:numPr>
          <w:ilvl w:val="1"/>
          <w:numId w:val="54"/>
        </w:numPr>
        <w:tabs>
          <w:tab w:val="clear" w:pos="2629"/>
        </w:tabs>
        <w:spacing w:line="240" w:lineRule="auto"/>
        <w:ind w:left="709" w:hanging="283"/>
        <w:rPr>
          <w:rFonts w:ascii="Bookman Old Style" w:hAnsi="Bookman Old Style"/>
        </w:rPr>
      </w:pPr>
      <w:r w:rsidRPr="00B30A60">
        <w:rPr>
          <w:rFonts w:ascii="Bookman Old Style" w:hAnsi="Bookman Old Style"/>
        </w:rPr>
        <w:t>telah bergabung dalam organisasi keolahragaan nasional paling singkat 5 (lima) tahun bagi pembina olahraga dan tenaga keolahragaan.</w:t>
      </w:r>
    </w:p>
    <w:p w:rsidR="00FA57FF" w:rsidRPr="00B30A60" w:rsidRDefault="00FA57FF" w:rsidP="00262BF7">
      <w:pPr>
        <w:pStyle w:val="BodyText2"/>
        <w:numPr>
          <w:ilvl w:val="0"/>
          <w:numId w:val="58"/>
        </w:numPr>
        <w:tabs>
          <w:tab w:val="clear" w:pos="2160"/>
        </w:tabs>
        <w:spacing w:line="240" w:lineRule="auto"/>
        <w:ind w:left="426" w:hanging="426"/>
        <w:rPr>
          <w:rFonts w:ascii="Bookman Old Style" w:hAnsi="Bookman Old Style"/>
        </w:rPr>
      </w:pPr>
      <w:r w:rsidRPr="00B30A60">
        <w:rPr>
          <w:rFonts w:ascii="Bookman Old Style" w:hAnsi="Bookman Old Style"/>
        </w:rPr>
        <w:t>Pembayaran premi asuransi sebagaimana dimaksud pada ayat (1) menjadi beban dan tanggungjawab pemberi penghargaan.</w:t>
      </w:r>
    </w:p>
    <w:p w:rsidR="00FA57FF" w:rsidRDefault="00FA57FF" w:rsidP="00BC58F1">
      <w:pPr>
        <w:pStyle w:val="BodyText2"/>
        <w:spacing w:line="240" w:lineRule="auto"/>
        <w:ind w:left="2340" w:hanging="540"/>
        <w:rPr>
          <w:rFonts w:ascii="Bookman Old Style" w:hAnsi="Bookman Old Style"/>
        </w:rPr>
      </w:pPr>
      <w:r w:rsidRPr="00B30A60">
        <w:rPr>
          <w:rFonts w:ascii="Bookman Old Style" w:hAnsi="Bookman Old Style"/>
        </w:rPr>
        <w:t xml:space="preserve"> </w:t>
      </w:r>
    </w:p>
    <w:p w:rsidR="00EA50A1" w:rsidRPr="00EA50A1" w:rsidRDefault="00EA50A1" w:rsidP="00BC58F1">
      <w:pPr>
        <w:pStyle w:val="BodyText2"/>
        <w:spacing w:line="240" w:lineRule="auto"/>
        <w:ind w:left="2340" w:hanging="540"/>
        <w:rPr>
          <w:rFonts w:ascii="Bookman Old Style" w:hAnsi="Bookman Old Style"/>
        </w:rPr>
      </w:pPr>
    </w:p>
    <w:p w:rsidR="00155AEB" w:rsidRPr="00B30A60" w:rsidRDefault="004B2F14" w:rsidP="00155AEB">
      <w:pPr>
        <w:pStyle w:val="BodyText2"/>
        <w:spacing w:line="240" w:lineRule="auto"/>
        <w:ind w:left="0" w:firstLine="0"/>
        <w:jc w:val="center"/>
        <w:rPr>
          <w:rFonts w:ascii="Bookman Old Style" w:hAnsi="Bookman Old Style"/>
        </w:rPr>
      </w:pPr>
      <w:r w:rsidRPr="00B30A60">
        <w:rPr>
          <w:rFonts w:ascii="Bookman Old Style" w:hAnsi="Bookman Old Style"/>
        </w:rPr>
        <w:t>Paragraf</w:t>
      </w:r>
      <w:r w:rsidR="00FA57FF" w:rsidRPr="00B30A60">
        <w:rPr>
          <w:rFonts w:ascii="Bookman Old Style" w:hAnsi="Bookman Old Style"/>
        </w:rPr>
        <w:t xml:space="preserve"> Ketujuh</w:t>
      </w:r>
    </w:p>
    <w:p w:rsidR="00155AEB" w:rsidRPr="00B30A60" w:rsidRDefault="00FA57FF" w:rsidP="00155AEB">
      <w:pPr>
        <w:pStyle w:val="BodyText2"/>
        <w:spacing w:line="240" w:lineRule="auto"/>
        <w:ind w:left="0" w:firstLine="0"/>
        <w:jc w:val="center"/>
        <w:rPr>
          <w:rFonts w:ascii="Bookman Old Style" w:hAnsi="Bookman Old Style"/>
        </w:rPr>
      </w:pPr>
      <w:r w:rsidRPr="00B30A60">
        <w:rPr>
          <w:rFonts w:ascii="Bookman Old Style" w:hAnsi="Bookman Old Style"/>
        </w:rPr>
        <w:t>Kewarganegaraan</w:t>
      </w:r>
    </w:p>
    <w:p w:rsidR="002167E7" w:rsidRPr="00B30A60" w:rsidRDefault="002167E7" w:rsidP="00155AEB">
      <w:pPr>
        <w:pStyle w:val="BodyText2"/>
        <w:spacing w:line="240" w:lineRule="auto"/>
        <w:ind w:left="0" w:firstLine="0"/>
        <w:jc w:val="center"/>
        <w:rPr>
          <w:rFonts w:ascii="Bookman Old Style" w:hAnsi="Bookman Old Style"/>
        </w:rPr>
      </w:pPr>
    </w:p>
    <w:p w:rsidR="00FA57FF" w:rsidRPr="00B30A60" w:rsidRDefault="00B962BF" w:rsidP="00155AEB">
      <w:pPr>
        <w:pStyle w:val="BodyText2"/>
        <w:spacing w:line="240" w:lineRule="auto"/>
        <w:ind w:left="0" w:firstLine="0"/>
        <w:jc w:val="center"/>
        <w:rPr>
          <w:rFonts w:ascii="Bookman Old Style" w:hAnsi="Bookman Old Style"/>
        </w:rPr>
      </w:pPr>
      <w:r w:rsidRPr="00B30A60">
        <w:rPr>
          <w:rFonts w:ascii="Bookman Old Style" w:hAnsi="Bookman Old Style"/>
        </w:rPr>
        <w:t>Pasal 40</w:t>
      </w:r>
    </w:p>
    <w:p w:rsidR="002167E7" w:rsidRPr="00B30A60" w:rsidRDefault="002167E7" w:rsidP="00155AEB">
      <w:pPr>
        <w:pStyle w:val="BodyText2"/>
        <w:spacing w:line="240" w:lineRule="auto"/>
        <w:ind w:left="0" w:firstLine="0"/>
        <w:jc w:val="center"/>
        <w:rPr>
          <w:rFonts w:ascii="Bookman Old Style" w:hAnsi="Bookman Old Style"/>
        </w:rPr>
      </w:pPr>
    </w:p>
    <w:p w:rsidR="00FA57FF" w:rsidRPr="00B30A60" w:rsidRDefault="00FA57FF" w:rsidP="00262BF7">
      <w:pPr>
        <w:pStyle w:val="BodyText2"/>
        <w:numPr>
          <w:ilvl w:val="0"/>
          <w:numId w:val="59"/>
        </w:numPr>
        <w:tabs>
          <w:tab w:val="clear" w:pos="2160"/>
        </w:tabs>
        <w:spacing w:line="240" w:lineRule="auto"/>
        <w:ind w:left="426" w:hanging="426"/>
        <w:rPr>
          <w:rFonts w:ascii="Bookman Old Style" w:hAnsi="Bookman Old Style"/>
        </w:rPr>
      </w:pPr>
      <w:r w:rsidRPr="00B30A60">
        <w:rPr>
          <w:rFonts w:ascii="Bookman Old Style" w:hAnsi="Bookman Old Style"/>
        </w:rPr>
        <w:t>Penghargaan berbentuk kewarganegaraan Indonesia dapat diberikan kepada olahragawan, pembina olahraga, dan tenaga keolahragaan warga negara asing yang berprestasi dan/atau berjasa luar biasa terhadap kemajuan keolahragaan nasional.</w:t>
      </w:r>
    </w:p>
    <w:p w:rsidR="00FA57FF" w:rsidRPr="00B30A60" w:rsidRDefault="00FA57FF" w:rsidP="00262BF7">
      <w:pPr>
        <w:pStyle w:val="BodyText2"/>
        <w:numPr>
          <w:ilvl w:val="0"/>
          <w:numId w:val="59"/>
        </w:numPr>
        <w:tabs>
          <w:tab w:val="clear" w:pos="2160"/>
        </w:tabs>
        <w:spacing w:line="240" w:lineRule="auto"/>
        <w:ind w:left="426" w:hanging="426"/>
        <w:rPr>
          <w:rFonts w:ascii="Bookman Old Style" w:hAnsi="Bookman Old Style"/>
          <w:strike/>
        </w:rPr>
      </w:pPr>
      <w:r w:rsidRPr="00B30A60">
        <w:rPr>
          <w:rFonts w:ascii="Bookman Old Style" w:hAnsi="Bookman Old Style"/>
        </w:rPr>
        <w:t xml:space="preserve">Penghargaan bagi olahragawan warga negara asing sebagaimana dimaksud pada ayat (1) dapat diberikan  apabila memenuhi persyaratan sesuai dengan ketentuan peraturan perundang-undangan. </w:t>
      </w:r>
    </w:p>
    <w:p w:rsidR="00FA57FF" w:rsidRPr="00B30A60" w:rsidRDefault="00FA57FF" w:rsidP="00262BF7">
      <w:pPr>
        <w:pStyle w:val="BodyText2"/>
        <w:numPr>
          <w:ilvl w:val="0"/>
          <w:numId w:val="59"/>
        </w:numPr>
        <w:tabs>
          <w:tab w:val="clear" w:pos="2160"/>
        </w:tabs>
        <w:spacing w:line="240" w:lineRule="auto"/>
        <w:ind w:left="426" w:hanging="426"/>
        <w:rPr>
          <w:rFonts w:ascii="Bookman Old Style" w:hAnsi="Bookman Old Style"/>
        </w:rPr>
      </w:pPr>
      <w:r w:rsidRPr="00B30A60">
        <w:rPr>
          <w:rFonts w:ascii="Bookman Old Style" w:hAnsi="Bookman Old Style"/>
        </w:rPr>
        <w:t>Penghargaan bagi pembina olahraga dan tenaga keolahragaan warga negara asing sebagaimana dimaksud pada ayat (1) dapat diberikan apabila memenuhi persyaratan sebagai berikut:</w:t>
      </w:r>
    </w:p>
    <w:p w:rsidR="00FA57FF" w:rsidRPr="00B30A60" w:rsidRDefault="00FA57FF" w:rsidP="00262BF7">
      <w:pPr>
        <w:numPr>
          <w:ilvl w:val="1"/>
          <w:numId w:val="59"/>
        </w:numPr>
        <w:tabs>
          <w:tab w:val="clear" w:pos="2880"/>
        </w:tabs>
        <w:autoSpaceDE w:val="0"/>
        <w:autoSpaceDN w:val="0"/>
        <w:spacing w:after="0" w:line="240" w:lineRule="auto"/>
        <w:ind w:left="709" w:hanging="283"/>
        <w:jc w:val="both"/>
        <w:rPr>
          <w:rFonts w:ascii="Bookman Old Style" w:hAnsi="Bookman Old Style"/>
          <w:sz w:val="24"/>
          <w:szCs w:val="24"/>
        </w:rPr>
      </w:pPr>
      <w:r w:rsidRPr="00B30A60">
        <w:rPr>
          <w:rFonts w:ascii="Bookman Old Style" w:hAnsi="Bookman Old Style"/>
          <w:sz w:val="24"/>
          <w:szCs w:val="24"/>
        </w:rPr>
        <w:t>membina dan melatih  olahragawan sehingga menjadi juara tingkat nasional dan/atau internasional; dan</w:t>
      </w:r>
    </w:p>
    <w:p w:rsidR="00FA57FF" w:rsidRPr="00B30A60" w:rsidRDefault="00FA57FF" w:rsidP="00262BF7">
      <w:pPr>
        <w:numPr>
          <w:ilvl w:val="1"/>
          <w:numId w:val="59"/>
        </w:numPr>
        <w:tabs>
          <w:tab w:val="clear" w:pos="2880"/>
        </w:tabs>
        <w:autoSpaceDE w:val="0"/>
        <w:autoSpaceDN w:val="0"/>
        <w:spacing w:after="0" w:line="240" w:lineRule="auto"/>
        <w:ind w:left="709" w:hanging="283"/>
        <w:jc w:val="both"/>
        <w:rPr>
          <w:rFonts w:ascii="Bookman Old Style" w:hAnsi="Bookman Old Style"/>
          <w:sz w:val="24"/>
          <w:szCs w:val="24"/>
        </w:rPr>
      </w:pPr>
      <w:r w:rsidRPr="00B30A60">
        <w:rPr>
          <w:rFonts w:ascii="Bookman Old Style" w:hAnsi="Bookman Old Style"/>
          <w:sz w:val="24"/>
          <w:szCs w:val="24"/>
        </w:rPr>
        <w:t xml:space="preserve">membina dan melatih olahragawan sehingga dapat memecahkan rekor cabang olahraga tertentu di tingkat nasional dan/atau internasional. </w:t>
      </w:r>
    </w:p>
    <w:p w:rsidR="00FA57FF" w:rsidRPr="00B30A60" w:rsidRDefault="00FA57FF" w:rsidP="00262BF7">
      <w:pPr>
        <w:pStyle w:val="BodyText2"/>
        <w:numPr>
          <w:ilvl w:val="0"/>
          <w:numId w:val="59"/>
        </w:numPr>
        <w:tabs>
          <w:tab w:val="clear" w:pos="2160"/>
        </w:tabs>
        <w:spacing w:line="240" w:lineRule="auto"/>
        <w:ind w:left="426" w:hanging="426"/>
        <w:rPr>
          <w:rFonts w:ascii="Bookman Old Style" w:hAnsi="Bookman Old Style"/>
        </w:rPr>
      </w:pPr>
      <w:r w:rsidRPr="00B30A60">
        <w:rPr>
          <w:rFonts w:ascii="Bookman Old Style" w:hAnsi="Bookman Old Style"/>
        </w:rPr>
        <w:t>Pemberian penghargaan kewarganegaraan Indonesia sebagaimana dimaksud pada ayat (1) dilaksanakan sesuai dengan ketentuan peraturan perundang-undangan.</w:t>
      </w:r>
    </w:p>
    <w:p w:rsidR="00FA57FF" w:rsidRPr="00B30A60" w:rsidRDefault="00FA57FF" w:rsidP="00BC58F1">
      <w:pPr>
        <w:pStyle w:val="BodyText2"/>
        <w:spacing w:line="240" w:lineRule="auto"/>
        <w:rPr>
          <w:rFonts w:ascii="Bookman Old Style" w:hAnsi="Bookman Old Style"/>
        </w:rPr>
      </w:pPr>
    </w:p>
    <w:p w:rsidR="002167E7" w:rsidRPr="00B30A60" w:rsidRDefault="002167E7" w:rsidP="00BC58F1">
      <w:pPr>
        <w:pStyle w:val="BodyText2"/>
        <w:spacing w:line="240" w:lineRule="auto"/>
        <w:rPr>
          <w:rFonts w:ascii="Bookman Old Style" w:hAnsi="Bookman Old Style"/>
        </w:rPr>
      </w:pPr>
    </w:p>
    <w:p w:rsidR="00FA57FF" w:rsidRPr="00B30A60" w:rsidRDefault="004B2F14" w:rsidP="00BC58F1">
      <w:pPr>
        <w:spacing w:after="0" w:line="240" w:lineRule="auto"/>
        <w:jc w:val="center"/>
        <w:rPr>
          <w:rFonts w:ascii="Bookman Old Style" w:hAnsi="Bookman Old Style"/>
          <w:sz w:val="24"/>
          <w:szCs w:val="24"/>
        </w:rPr>
      </w:pPr>
      <w:r w:rsidRPr="00B30A60">
        <w:rPr>
          <w:rFonts w:ascii="Bookman Old Style" w:hAnsi="Bookman Old Style"/>
          <w:sz w:val="24"/>
          <w:szCs w:val="24"/>
        </w:rPr>
        <w:t>Paragraf</w:t>
      </w:r>
      <w:r w:rsidR="00FA57FF" w:rsidRPr="00B30A60">
        <w:rPr>
          <w:rFonts w:ascii="Bookman Old Style" w:hAnsi="Bookman Old Style"/>
          <w:sz w:val="24"/>
          <w:szCs w:val="24"/>
        </w:rPr>
        <w:t xml:space="preserve"> Kedelapan</w:t>
      </w:r>
    </w:p>
    <w:p w:rsidR="00FA57FF" w:rsidRPr="00B30A60" w:rsidRDefault="00FA57FF" w:rsidP="00BC58F1">
      <w:pPr>
        <w:spacing w:after="0" w:line="240" w:lineRule="auto"/>
        <w:jc w:val="center"/>
        <w:rPr>
          <w:rFonts w:ascii="Bookman Old Style" w:hAnsi="Bookman Old Style"/>
          <w:sz w:val="24"/>
          <w:szCs w:val="24"/>
        </w:rPr>
      </w:pPr>
      <w:r w:rsidRPr="00B30A60">
        <w:rPr>
          <w:rFonts w:ascii="Bookman Old Style" w:hAnsi="Bookman Old Style"/>
          <w:sz w:val="24"/>
          <w:szCs w:val="24"/>
        </w:rPr>
        <w:t>Warga Kehormatan</w:t>
      </w:r>
    </w:p>
    <w:p w:rsidR="002167E7" w:rsidRPr="00B30A60" w:rsidRDefault="002167E7" w:rsidP="00BC58F1">
      <w:pPr>
        <w:spacing w:after="0" w:line="240" w:lineRule="auto"/>
        <w:jc w:val="center"/>
        <w:rPr>
          <w:rFonts w:ascii="Bookman Old Style" w:hAnsi="Bookman Old Style"/>
          <w:sz w:val="24"/>
          <w:szCs w:val="24"/>
          <w:lang w:val="id-ID"/>
        </w:rPr>
      </w:pPr>
    </w:p>
    <w:p w:rsidR="00FA57FF" w:rsidRPr="00B30A60" w:rsidRDefault="00343787" w:rsidP="00BC58F1">
      <w:pPr>
        <w:spacing w:after="0" w:line="240" w:lineRule="auto"/>
        <w:jc w:val="center"/>
        <w:rPr>
          <w:rFonts w:ascii="Bookman Old Style" w:hAnsi="Bookman Old Style"/>
          <w:sz w:val="24"/>
          <w:szCs w:val="24"/>
        </w:rPr>
      </w:pPr>
      <w:r w:rsidRPr="00B30A60">
        <w:rPr>
          <w:rFonts w:ascii="Bookman Old Style" w:hAnsi="Bookman Old Style"/>
          <w:sz w:val="24"/>
          <w:szCs w:val="24"/>
        </w:rPr>
        <w:t xml:space="preserve">Pasal </w:t>
      </w:r>
      <w:r w:rsidR="00B962BF" w:rsidRPr="00B30A60">
        <w:rPr>
          <w:rFonts w:ascii="Bookman Old Style" w:hAnsi="Bookman Old Style"/>
          <w:sz w:val="24"/>
          <w:szCs w:val="24"/>
        </w:rPr>
        <w:t>41</w:t>
      </w:r>
    </w:p>
    <w:p w:rsidR="002167E7" w:rsidRPr="00B30A60" w:rsidRDefault="002167E7" w:rsidP="00BC58F1">
      <w:pPr>
        <w:spacing w:after="0" w:line="240" w:lineRule="auto"/>
        <w:jc w:val="center"/>
        <w:rPr>
          <w:rFonts w:ascii="Bookman Old Style" w:hAnsi="Bookman Old Style"/>
          <w:sz w:val="24"/>
          <w:szCs w:val="24"/>
          <w:lang w:val="id-ID"/>
        </w:rPr>
      </w:pPr>
    </w:p>
    <w:p w:rsidR="00FA57FF" w:rsidRPr="00B30A60" w:rsidRDefault="00FA57FF" w:rsidP="00262BF7">
      <w:pPr>
        <w:pStyle w:val="BodyText2"/>
        <w:numPr>
          <w:ilvl w:val="2"/>
          <w:numId w:val="49"/>
        </w:numPr>
        <w:tabs>
          <w:tab w:val="clear" w:pos="2340"/>
        </w:tabs>
        <w:spacing w:line="240" w:lineRule="auto"/>
        <w:ind w:left="426" w:hanging="426"/>
        <w:rPr>
          <w:rFonts w:ascii="Bookman Old Style" w:hAnsi="Bookman Old Style"/>
        </w:rPr>
      </w:pPr>
      <w:r w:rsidRPr="00B30A60">
        <w:rPr>
          <w:rFonts w:ascii="Bookman Old Style" w:hAnsi="Bookman Old Style"/>
        </w:rPr>
        <w:t>Penghargaan berbentuk warga kehormatan dapat diberikan kepada olahragawan, pembina olahraga, dan tenaga keolahragaan warga negara asing yang  berprestasi dan/atau berjasa luar biasa terhadap kemajuan</w:t>
      </w:r>
      <w:r w:rsidRPr="00B30A60">
        <w:rPr>
          <w:rFonts w:ascii="Bookman Old Style" w:hAnsi="Bookman Old Style"/>
          <w:lang w:val="en-SG"/>
        </w:rPr>
        <w:t xml:space="preserve"> </w:t>
      </w:r>
      <w:r w:rsidRPr="00B30A60">
        <w:rPr>
          <w:rFonts w:ascii="Bookman Old Style" w:hAnsi="Bookman Old Style"/>
        </w:rPr>
        <w:t>keolahragaan nasional dan/atau internasional.</w:t>
      </w:r>
    </w:p>
    <w:p w:rsidR="00FA57FF" w:rsidRPr="00B30A60" w:rsidRDefault="00FA57FF" w:rsidP="00262BF7">
      <w:pPr>
        <w:pStyle w:val="BodyText2"/>
        <w:numPr>
          <w:ilvl w:val="2"/>
          <w:numId w:val="49"/>
        </w:numPr>
        <w:tabs>
          <w:tab w:val="clear" w:pos="2340"/>
        </w:tabs>
        <w:spacing w:line="240" w:lineRule="auto"/>
        <w:ind w:left="426" w:hanging="426"/>
        <w:rPr>
          <w:rFonts w:ascii="Bookman Old Style" w:hAnsi="Bookman Old Style"/>
        </w:rPr>
      </w:pPr>
      <w:r w:rsidRPr="00B30A60">
        <w:rPr>
          <w:rFonts w:ascii="Bookman Old Style" w:hAnsi="Bookman Old Style"/>
        </w:rPr>
        <w:lastRenderedPageBreak/>
        <w:t xml:space="preserve">Penghargaan bagi olahragawan warga negara asing sebagaimana dimaksud pada ayat (1) dapat diberikan apabila telah berjasa bagi tim nasional untuk menjadi juara I (satu) dalam kejuaraan olahraga tingkat internasional. </w:t>
      </w:r>
    </w:p>
    <w:p w:rsidR="00FA57FF" w:rsidRPr="00B30A60" w:rsidRDefault="00FA57FF" w:rsidP="00262BF7">
      <w:pPr>
        <w:pStyle w:val="BodyText2"/>
        <w:numPr>
          <w:ilvl w:val="2"/>
          <w:numId w:val="49"/>
        </w:numPr>
        <w:tabs>
          <w:tab w:val="clear" w:pos="2340"/>
        </w:tabs>
        <w:spacing w:line="240" w:lineRule="auto"/>
        <w:ind w:left="426" w:hanging="426"/>
        <w:rPr>
          <w:rFonts w:ascii="Bookman Old Style" w:hAnsi="Bookman Old Style"/>
        </w:rPr>
      </w:pPr>
      <w:r w:rsidRPr="00B30A60">
        <w:rPr>
          <w:rFonts w:ascii="Bookman Old Style" w:hAnsi="Bookman Old Style"/>
        </w:rPr>
        <w:t>Penghargaan bagi pembina olahraga dan tenaga keolahragaan warga negara asing sebagimana dimaksud pada ayat (1) dapat diberikan apabila memenuhi persyaratan</w:t>
      </w:r>
      <w:r w:rsidRPr="00B30A60">
        <w:rPr>
          <w:rFonts w:ascii="Bookman Old Style" w:hAnsi="Bookman Old Style"/>
          <w:strike/>
        </w:rPr>
        <w:t xml:space="preserve"> </w:t>
      </w:r>
      <w:r w:rsidRPr="00B30A60">
        <w:rPr>
          <w:rFonts w:ascii="Bookman Old Style" w:hAnsi="Bookman Old Style"/>
        </w:rPr>
        <w:t>sebagai berikut:</w:t>
      </w:r>
    </w:p>
    <w:p w:rsidR="00FA57FF" w:rsidRPr="00B30A60" w:rsidRDefault="00FA57FF" w:rsidP="00262BF7">
      <w:pPr>
        <w:numPr>
          <w:ilvl w:val="1"/>
          <w:numId w:val="59"/>
        </w:numPr>
        <w:tabs>
          <w:tab w:val="clear" w:pos="2880"/>
        </w:tabs>
        <w:autoSpaceDE w:val="0"/>
        <w:autoSpaceDN w:val="0"/>
        <w:spacing w:after="0" w:line="240" w:lineRule="auto"/>
        <w:ind w:left="709" w:hanging="283"/>
        <w:jc w:val="both"/>
        <w:rPr>
          <w:rFonts w:ascii="Bookman Old Style" w:hAnsi="Bookman Old Style"/>
          <w:sz w:val="24"/>
          <w:szCs w:val="24"/>
        </w:rPr>
      </w:pPr>
      <w:r w:rsidRPr="00B30A60">
        <w:rPr>
          <w:rFonts w:ascii="Bookman Old Style" w:hAnsi="Bookman Old Style"/>
          <w:sz w:val="24"/>
          <w:szCs w:val="24"/>
        </w:rPr>
        <w:t>membina dan melatih olahragawan sehingga menjadi juara tingkat internasional; dan/atau;</w:t>
      </w:r>
    </w:p>
    <w:p w:rsidR="00FA57FF" w:rsidRPr="00B30A60" w:rsidRDefault="00FA57FF" w:rsidP="00262BF7">
      <w:pPr>
        <w:numPr>
          <w:ilvl w:val="1"/>
          <w:numId w:val="59"/>
        </w:numPr>
        <w:tabs>
          <w:tab w:val="clear" w:pos="2880"/>
        </w:tabs>
        <w:autoSpaceDE w:val="0"/>
        <w:autoSpaceDN w:val="0"/>
        <w:spacing w:after="0" w:line="240" w:lineRule="auto"/>
        <w:ind w:left="709" w:hanging="283"/>
        <w:jc w:val="both"/>
        <w:rPr>
          <w:rFonts w:ascii="Bookman Old Style" w:hAnsi="Bookman Old Style"/>
          <w:sz w:val="24"/>
          <w:szCs w:val="24"/>
        </w:rPr>
      </w:pPr>
      <w:r w:rsidRPr="00B30A60">
        <w:rPr>
          <w:rFonts w:ascii="Bookman Old Style" w:hAnsi="Bookman Old Style"/>
          <w:sz w:val="24"/>
          <w:szCs w:val="24"/>
        </w:rPr>
        <w:t xml:space="preserve">membina dan melatih olahragawan sehingga dapat memecahkan rekor cabang olahraga tertentu di  tingkat internasional. </w:t>
      </w:r>
    </w:p>
    <w:p w:rsidR="00FA57FF" w:rsidRDefault="00FA57FF" w:rsidP="00BC58F1">
      <w:pPr>
        <w:spacing w:after="0" w:line="240" w:lineRule="auto"/>
        <w:ind w:left="2410" w:hanging="283"/>
        <w:rPr>
          <w:rFonts w:ascii="Bookman Old Style" w:hAnsi="Bookman Old Style"/>
          <w:sz w:val="24"/>
          <w:szCs w:val="24"/>
          <w:lang w:val="en-SG"/>
        </w:rPr>
      </w:pPr>
    </w:p>
    <w:p w:rsidR="00EA50A1" w:rsidRPr="00B30A60" w:rsidRDefault="00EA50A1" w:rsidP="00BC58F1">
      <w:pPr>
        <w:spacing w:after="0" w:line="240" w:lineRule="auto"/>
        <w:ind w:left="2410" w:hanging="283"/>
        <w:rPr>
          <w:rFonts w:ascii="Bookman Old Style" w:hAnsi="Bookman Old Style"/>
          <w:sz w:val="24"/>
          <w:szCs w:val="24"/>
          <w:lang w:val="en-SG"/>
        </w:rPr>
      </w:pPr>
    </w:p>
    <w:p w:rsidR="00FA57FF" w:rsidRPr="00B30A60" w:rsidRDefault="004B2F14" w:rsidP="00BC58F1">
      <w:pPr>
        <w:spacing w:after="0" w:line="240" w:lineRule="auto"/>
        <w:jc w:val="center"/>
        <w:rPr>
          <w:rFonts w:ascii="Bookman Old Style" w:hAnsi="Bookman Old Style"/>
          <w:sz w:val="24"/>
          <w:szCs w:val="24"/>
        </w:rPr>
      </w:pPr>
      <w:r w:rsidRPr="00B30A60">
        <w:rPr>
          <w:rFonts w:ascii="Bookman Old Style" w:hAnsi="Bookman Old Style"/>
          <w:sz w:val="24"/>
          <w:szCs w:val="24"/>
        </w:rPr>
        <w:t>Paragraf</w:t>
      </w:r>
      <w:r w:rsidR="00FA57FF" w:rsidRPr="00B30A60">
        <w:rPr>
          <w:rFonts w:ascii="Bookman Old Style" w:hAnsi="Bookman Old Style"/>
          <w:sz w:val="24"/>
          <w:szCs w:val="24"/>
        </w:rPr>
        <w:t xml:space="preserve"> Kesembilan</w:t>
      </w:r>
    </w:p>
    <w:p w:rsidR="00FA57FF" w:rsidRPr="00B30A60" w:rsidRDefault="00FA57FF" w:rsidP="00BC58F1">
      <w:pPr>
        <w:spacing w:after="0" w:line="240" w:lineRule="auto"/>
        <w:jc w:val="center"/>
        <w:rPr>
          <w:rFonts w:ascii="Bookman Old Style" w:hAnsi="Bookman Old Style"/>
          <w:sz w:val="24"/>
          <w:szCs w:val="24"/>
        </w:rPr>
      </w:pPr>
      <w:r w:rsidRPr="00B30A60">
        <w:rPr>
          <w:rFonts w:ascii="Bookman Old Style" w:hAnsi="Bookman Old Style"/>
          <w:sz w:val="24"/>
          <w:szCs w:val="24"/>
        </w:rPr>
        <w:t>Jaminan Hari Tua</w:t>
      </w:r>
    </w:p>
    <w:p w:rsidR="002167E7" w:rsidRPr="00B30A60" w:rsidRDefault="002167E7" w:rsidP="00BC58F1">
      <w:pPr>
        <w:spacing w:after="0" w:line="240" w:lineRule="auto"/>
        <w:jc w:val="center"/>
        <w:rPr>
          <w:rFonts w:ascii="Bookman Old Style" w:hAnsi="Bookman Old Style"/>
          <w:sz w:val="24"/>
          <w:szCs w:val="24"/>
          <w:lang w:val="id-ID"/>
        </w:rPr>
      </w:pPr>
    </w:p>
    <w:p w:rsidR="00FA57FF" w:rsidRPr="00B30A60" w:rsidRDefault="00343787" w:rsidP="00BC58F1">
      <w:pPr>
        <w:spacing w:after="0" w:line="240" w:lineRule="auto"/>
        <w:jc w:val="center"/>
        <w:rPr>
          <w:rFonts w:ascii="Bookman Old Style" w:hAnsi="Bookman Old Style"/>
          <w:sz w:val="24"/>
          <w:szCs w:val="24"/>
        </w:rPr>
      </w:pPr>
      <w:r w:rsidRPr="00B30A60">
        <w:rPr>
          <w:rFonts w:ascii="Bookman Old Style" w:hAnsi="Bookman Old Style"/>
          <w:sz w:val="24"/>
          <w:szCs w:val="24"/>
        </w:rPr>
        <w:t xml:space="preserve">Pasal </w:t>
      </w:r>
      <w:r w:rsidR="00B962BF" w:rsidRPr="00B30A60">
        <w:rPr>
          <w:rFonts w:ascii="Bookman Old Style" w:hAnsi="Bookman Old Style"/>
          <w:sz w:val="24"/>
          <w:szCs w:val="24"/>
        </w:rPr>
        <w:t>42</w:t>
      </w:r>
    </w:p>
    <w:p w:rsidR="002167E7" w:rsidRPr="00B30A60" w:rsidRDefault="002167E7" w:rsidP="00BC58F1">
      <w:pPr>
        <w:spacing w:after="0" w:line="240" w:lineRule="auto"/>
        <w:jc w:val="center"/>
        <w:rPr>
          <w:rFonts w:ascii="Bookman Old Style" w:hAnsi="Bookman Old Style"/>
          <w:sz w:val="24"/>
          <w:szCs w:val="24"/>
          <w:lang w:val="id-ID"/>
        </w:rPr>
      </w:pPr>
    </w:p>
    <w:p w:rsidR="00FA57FF" w:rsidRPr="00B30A60" w:rsidRDefault="00FA57FF" w:rsidP="00262BF7">
      <w:pPr>
        <w:pStyle w:val="BodyText2"/>
        <w:numPr>
          <w:ilvl w:val="0"/>
          <w:numId w:val="60"/>
        </w:numPr>
        <w:tabs>
          <w:tab w:val="clear" w:pos="2160"/>
        </w:tabs>
        <w:spacing w:line="240" w:lineRule="auto"/>
        <w:ind w:left="426" w:hanging="426"/>
        <w:rPr>
          <w:rFonts w:ascii="Bookman Old Style" w:hAnsi="Bookman Old Style"/>
        </w:rPr>
      </w:pPr>
      <w:r w:rsidRPr="00B30A60">
        <w:rPr>
          <w:rFonts w:ascii="Bookman Old Style" w:hAnsi="Bookman Old Style"/>
        </w:rPr>
        <w:t>Penghargaan berbentuk jaminan hari tua dapat diberikan kepada olahragawan, pembina olahraga, dan tenaga keolahragaan yang berprestasi dan/atau berjasa luar biasa terhadap kemajuan keolahragaan nasional dan telah memenuhi persyaratan.</w:t>
      </w:r>
    </w:p>
    <w:p w:rsidR="00FA57FF" w:rsidRPr="00B30A60" w:rsidRDefault="00FA57FF" w:rsidP="00262BF7">
      <w:pPr>
        <w:pStyle w:val="BodyText2"/>
        <w:numPr>
          <w:ilvl w:val="0"/>
          <w:numId w:val="60"/>
        </w:numPr>
        <w:tabs>
          <w:tab w:val="clear" w:pos="2160"/>
        </w:tabs>
        <w:spacing w:line="240" w:lineRule="auto"/>
        <w:ind w:left="426" w:hanging="426"/>
        <w:rPr>
          <w:rFonts w:ascii="Bookman Old Style" w:hAnsi="Bookman Old Style"/>
        </w:rPr>
      </w:pPr>
      <w:r w:rsidRPr="00B30A60">
        <w:rPr>
          <w:rFonts w:ascii="Bookman Old Style" w:hAnsi="Bookman Old Style"/>
          <w:lang w:val="en-SG"/>
        </w:rPr>
        <w:t>J</w:t>
      </w:r>
      <w:r w:rsidRPr="00B30A60">
        <w:rPr>
          <w:rFonts w:ascii="Bookman Old Style" w:hAnsi="Bookman Old Style"/>
        </w:rPr>
        <w:t>aminan hari tua</w:t>
      </w:r>
      <w:r w:rsidRPr="00B30A60">
        <w:rPr>
          <w:rFonts w:ascii="Bookman Old Style" w:hAnsi="Bookman Old Style"/>
          <w:lang w:val="en-SG"/>
        </w:rPr>
        <w:t xml:space="preserve"> sebagaimana dimaksud pada ayat (1) dapat berupa uang, untuk memenuhi kebutuhan dasar hidup.</w:t>
      </w:r>
    </w:p>
    <w:p w:rsidR="00FA57FF" w:rsidRPr="00B30A60" w:rsidRDefault="00FA57FF" w:rsidP="00262BF7">
      <w:pPr>
        <w:pStyle w:val="BodyText2"/>
        <w:numPr>
          <w:ilvl w:val="0"/>
          <w:numId w:val="60"/>
        </w:numPr>
        <w:tabs>
          <w:tab w:val="clear" w:pos="2160"/>
        </w:tabs>
        <w:spacing w:line="240" w:lineRule="auto"/>
        <w:ind w:left="426" w:hanging="426"/>
        <w:rPr>
          <w:rFonts w:ascii="Bookman Old Style" w:hAnsi="Bookman Old Style"/>
        </w:rPr>
      </w:pPr>
      <w:r w:rsidRPr="00B30A60">
        <w:rPr>
          <w:rFonts w:ascii="Bookman Old Style" w:hAnsi="Bookman Old Style"/>
        </w:rPr>
        <w:t>Penghargaan jaminan hari tua bagi olahragawan sebagaimana dimaksud pada ayat (1), dapat diberikan apabila memenuhi persyaratan sebagai berikut:</w:t>
      </w:r>
    </w:p>
    <w:p w:rsidR="00FA57FF" w:rsidRPr="00B30A60" w:rsidRDefault="006B55D6" w:rsidP="00262BF7">
      <w:pPr>
        <w:numPr>
          <w:ilvl w:val="1"/>
          <w:numId w:val="60"/>
        </w:numPr>
        <w:tabs>
          <w:tab w:val="clear" w:pos="2880"/>
        </w:tabs>
        <w:autoSpaceDE w:val="0"/>
        <w:autoSpaceDN w:val="0"/>
        <w:spacing w:after="0" w:line="240" w:lineRule="auto"/>
        <w:ind w:left="709" w:hanging="283"/>
        <w:jc w:val="both"/>
        <w:rPr>
          <w:rFonts w:ascii="Bookman Old Style" w:hAnsi="Bookman Old Style"/>
          <w:sz w:val="24"/>
          <w:szCs w:val="24"/>
        </w:rPr>
      </w:pPr>
      <w:r w:rsidRPr="00B30A60">
        <w:rPr>
          <w:rFonts w:ascii="Bookman Old Style" w:hAnsi="Bookman Old Style"/>
          <w:sz w:val="24"/>
          <w:szCs w:val="24"/>
        </w:rPr>
        <w:t>menjadi juara I I</w:t>
      </w:r>
      <w:r w:rsidR="00FA57FF" w:rsidRPr="00B30A60">
        <w:rPr>
          <w:rFonts w:ascii="Bookman Old Style" w:hAnsi="Bookman Old Style"/>
          <w:sz w:val="24"/>
          <w:szCs w:val="24"/>
        </w:rPr>
        <w:t>nternasional;</w:t>
      </w:r>
    </w:p>
    <w:p w:rsidR="00FA57FF" w:rsidRPr="00B30A60" w:rsidRDefault="006B55D6" w:rsidP="00262BF7">
      <w:pPr>
        <w:numPr>
          <w:ilvl w:val="1"/>
          <w:numId w:val="60"/>
        </w:numPr>
        <w:tabs>
          <w:tab w:val="clear" w:pos="2880"/>
        </w:tabs>
        <w:autoSpaceDE w:val="0"/>
        <w:autoSpaceDN w:val="0"/>
        <w:spacing w:after="0" w:line="240" w:lineRule="auto"/>
        <w:ind w:left="709" w:hanging="283"/>
        <w:jc w:val="both"/>
        <w:rPr>
          <w:rFonts w:ascii="Bookman Old Style" w:hAnsi="Bookman Old Style"/>
          <w:sz w:val="24"/>
          <w:szCs w:val="24"/>
        </w:rPr>
      </w:pPr>
      <w:r w:rsidRPr="00B30A60">
        <w:rPr>
          <w:rFonts w:ascii="Bookman Old Style" w:hAnsi="Bookman Old Style"/>
          <w:sz w:val="24"/>
          <w:szCs w:val="24"/>
        </w:rPr>
        <w:t>menjadi juara I tingkat N</w:t>
      </w:r>
      <w:r w:rsidR="00FA57FF" w:rsidRPr="00B30A60">
        <w:rPr>
          <w:rFonts w:ascii="Bookman Old Style" w:hAnsi="Bookman Old Style"/>
          <w:sz w:val="24"/>
          <w:szCs w:val="24"/>
        </w:rPr>
        <w:t xml:space="preserve">asional sekurang-kurangnya 3 (tiga) kali; atau </w:t>
      </w:r>
    </w:p>
    <w:p w:rsidR="00FA57FF" w:rsidRPr="00B30A60" w:rsidRDefault="00FA57FF" w:rsidP="00262BF7">
      <w:pPr>
        <w:numPr>
          <w:ilvl w:val="1"/>
          <w:numId w:val="60"/>
        </w:numPr>
        <w:tabs>
          <w:tab w:val="clear" w:pos="2880"/>
        </w:tabs>
        <w:autoSpaceDE w:val="0"/>
        <w:autoSpaceDN w:val="0"/>
        <w:spacing w:after="0" w:line="240" w:lineRule="auto"/>
        <w:ind w:left="709" w:hanging="283"/>
        <w:jc w:val="both"/>
        <w:rPr>
          <w:rFonts w:ascii="Bookman Old Style" w:hAnsi="Bookman Old Style"/>
          <w:sz w:val="24"/>
          <w:szCs w:val="24"/>
        </w:rPr>
      </w:pPr>
      <w:r w:rsidRPr="00B30A60">
        <w:rPr>
          <w:rFonts w:ascii="Bookman Old Style" w:hAnsi="Bookman Old Style"/>
          <w:sz w:val="24"/>
          <w:szCs w:val="24"/>
        </w:rPr>
        <w:t>memecahkan rekor caban</w:t>
      </w:r>
      <w:r w:rsidR="006B55D6" w:rsidRPr="00B30A60">
        <w:rPr>
          <w:rFonts w:ascii="Bookman Old Style" w:hAnsi="Bookman Old Style"/>
          <w:sz w:val="24"/>
          <w:szCs w:val="24"/>
        </w:rPr>
        <w:t xml:space="preserve">g olahraga tertentu di tingkat </w:t>
      </w:r>
      <w:r w:rsidR="00520DED" w:rsidRPr="00B30A60">
        <w:rPr>
          <w:rFonts w:ascii="Bookman Old Style" w:hAnsi="Bookman Old Style"/>
          <w:sz w:val="24"/>
          <w:szCs w:val="24"/>
        </w:rPr>
        <w:t>N</w:t>
      </w:r>
      <w:r w:rsidR="006B55D6" w:rsidRPr="00B30A60">
        <w:rPr>
          <w:rFonts w:ascii="Bookman Old Style" w:hAnsi="Bookman Old Style"/>
          <w:sz w:val="24"/>
          <w:szCs w:val="24"/>
        </w:rPr>
        <w:t>asional dan/atau I</w:t>
      </w:r>
      <w:r w:rsidRPr="00B30A60">
        <w:rPr>
          <w:rFonts w:ascii="Bookman Old Style" w:hAnsi="Bookman Old Style"/>
          <w:sz w:val="24"/>
          <w:szCs w:val="24"/>
        </w:rPr>
        <w:t>nternasional.</w:t>
      </w:r>
    </w:p>
    <w:p w:rsidR="00FA57FF" w:rsidRPr="00B30A60" w:rsidRDefault="00FA57FF" w:rsidP="00262BF7">
      <w:pPr>
        <w:pStyle w:val="BodyText2"/>
        <w:numPr>
          <w:ilvl w:val="0"/>
          <w:numId w:val="60"/>
        </w:numPr>
        <w:tabs>
          <w:tab w:val="clear" w:pos="2160"/>
        </w:tabs>
        <w:spacing w:line="240" w:lineRule="auto"/>
        <w:ind w:left="426" w:hanging="426"/>
        <w:rPr>
          <w:rFonts w:ascii="Bookman Old Style" w:hAnsi="Bookman Old Style"/>
        </w:rPr>
      </w:pPr>
      <w:r w:rsidRPr="00B30A60">
        <w:rPr>
          <w:rFonts w:ascii="Bookman Old Style" w:hAnsi="Bookman Old Style"/>
        </w:rPr>
        <w:t>Penghargaan jaminan hari tua bagi pembina olahraga dan tenaga keolahragaan sebagaimana dimaksud pada ayat (1), dapat diberikan apabila memenuhi persyaratan sebagai berikut:</w:t>
      </w:r>
    </w:p>
    <w:p w:rsidR="00FA57FF" w:rsidRPr="00B30A60" w:rsidRDefault="00FA57FF" w:rsidP="00262BF7">
      <w:pPr>
        <w:numPr>
          <w:ilvl w:val="1"/>
          <w:numId w:val="60"/>
        </w:numPr>
        <w:tabs>
          <w:tab w:val="clear" w:pos="2880"/>
        </w:tabs>
        <w:autoSpaceDE w:val="0"/>
        <w:autoSpaceDN w:val="0"/>
        <w:spacing w:after="0" w:line="240" w:lineRule="auto"/>
        <w:ind w:left="709" w:hanging="283"/>
        <w:jc w:val="both"/>
        <w:rPr>
          <w:rFonts w:ascii="Bookman Old Style" w:hAnsi="Bookman Old Style"/>
          <w:sz w:val="24"/>
          <w:szCs w:val="24"/>
        </w:rPr>
      </w:pPr>
      <w:r w:rsidRPr="00B30A60">
        <w:rPr>
          <w:rFonts w:ascii="Bookman Old Style" w:hAnsi="Bookman Old Style"/>
          <w:sz w:val="24"/>
          <w:szCs w:val="24"/>
        </w:rPr>
        <w:t>membina dan melatih olahragawan sehingga menjadi juara tingkat nasional dan/atau internasional; dan/atau</w:t>
      </w:r>
    </w:p>
    <w:p w:rsidR="00FA57FF" w:rsidRPr="00B30A60" w:rsidRDefault="00FA57FF" w:rsidP="00262BF7">
      <w:pPr>
        <w:numPr>
          <w:ilvl w:val="1"/>
          <w:numId w:val="60"/>
        </w:numPr>
        <w:tabs>
          <w:tab w:val="clear" w:pos="2880"/>
        </w:tabs>
        <w:autoSpaceDE w:val="0"/>
        <w:autoSpaceDN w:val="0"/>
        <w:spacing w:after="0" w:line="240" w:lineRule="auto"/>
        <w:ind w:left="709" w:hanging="283"/>
        <w:jc w:val="both"/>
        <w:rPr>
          <w:rFonts w:ascii="Bookman Old Style" w:hAnsi="Bookman Old Style"/>
          <w:sz w:val="24"/>
          <w:szCs w:val="24"/>
        </w:rPr>
      </w:pPr>
      <w:r w:rsidRPr="00B30A60">
        <w:rPr>
          <w:rFonts w:ascii="Bookman Old Style" w:hAnsi="Bookman Old Style"/>
          <w:sz w:val="24"/>
          <w:szCs w:val="24"/>
        </w:rPr>
        <w:t xml:space="preserve">membina dan melatih olahragawan sehingga dapat memecahkan rekor cabang olahraga tertentu di tingkat nasional dan/atau internasional. </w:t>
      </w:r>
    </w:p>
    <w:p w:rsidR="00FA57FF" w:rsidRPr="00B30A60" w:rsidRDefault="00FA57FF" w:rsidP="00262BF7">
      <w:pPr>
        <w:pStyle w:val="BodyText2"/>
        <w:numPr>
          <w:ilvl w:val="0"/>
          <w:numId w:val="60"/>
        </w:numPr>
        <w:tabs>
          <w:tab w:val="clear" w:pos="2160"/>
        </w:tabs>
        <w:spacing w:line="240" w:lineRule="auto"/>
        <w:ind w:left="426" w:hanging="426"/>
        <w:rPr>
          <w:rFonts w:ascii="Bookman Old Style" w:hAnsi="Bookman Old Style"/>
        </w:rPr>
      </w:pPr>
      <w:r w:rsidRPr="00B30A60">
        <w:rPr>
          <w:rFonts w:ascii="Bookman Old Style" w:hAnsi="Bookman Old Style"/>
        </w:rPr>
        <w:t>Pemberian jaminan hari tua sebagaimana dimaksud pada ayat (1) menjadi beban dan tanggungjawab pemberi penghargaan.</w:t>
      </w:r>
    </w:p>
    <w:p w:rsidR="00155AEB" w:rsidRDefault="00155AEB" w:rsidP="00EA50A1">
      <w:pPr>
        <w:spacing w:after="0" w:line="240" w:lineRule="auto"/>
        <w:jc w:val="center"/>
        <w:rPr>
          <w:rFonts w:ascii="Bookman Old Style" w:hAnsi="Bookman Old Style"/>
          <w:sz w:val="24"/>
          <w:szCs w:val="24"/>
        </w:rPr>
      </w:pPr>
    </w:p>
    <w:p w:rsidR="00EA50A1" w:rsidRPr="00EA50A1" w:rsidRDefault="00EA50A1" w:rsidP="00EA50A1">
      <w:pPr>
        <w:spacing w:after="0" w:line="240" w:lineRule="auto"/>
        <w:jc w:val="center"/>
        <w:rPr>
          <w:rFonts w:ascii="Bookman Old Style" w:hAnsi="Bookman Old Style"/>
          <w:sz w:val="24"/>
          <w:szCs w:val="24"/>
        </w:rPr>
      </w:pPr>
    </w:p>
    <w:p w:rsidR="00FA57FF" w:rsidRPr="00B30A60" w:rsidRDefault="004B2F14" w:rsidP="00FA57FF">
      <w:pPr>
        <w:spacing w:after="0" w:line="240" w:lineRule="auto"/>
        <w:jc w:val="center"/>
        <w:rPr>
          <w:rFonts w:ascii="Bookman Old Style" w:hAnsi="Bookman Old Style"/>
          <w:sz w:val="24"/>
          <w:szCs w:val="24"/>
          <w:lang w:val="id-ID"/>
        </w:rPr>
      </w:pPr>
      <w:r w:rsidRPr="00B30A60">
        <w:rPr>
          <w:rFonts w:ascii="Bookman Old Style" w:hAnsi="Bookman Old Style"/>
          <w:sz w:val="24"/>
          <w:szCs w:val="24"/>
        </w:rPr>
        <w:t>Paragraf</w:t>
      </w:r>
      <w:r w:rsidR="00FA57FF" w:rsidRPr="00B30A60">
        <w:rPr>
          <w:rFonts w:ascii="Bookman Old Style" w:hAnsi="Bookman Old Style"/>
          <w:sz w:val="24"/>
          <w:szCs w:val="24"/>
        </w:rPr>
        <w:t xml:space="preserve"> Kesepuluh</w:t>
      </w:r>
    </w:p>
    <w:p w:rsidR="00FA57FF" w:rsidRPr="00B30A60" w:rsidRDefault="00FA57FF" w:rsidP="00FA57FF">
      <w:pPr>
        <w:spacing w:after="0" w:line="240" w:lineRule="auto"/>
        <w:jc w:val="center"/>
        <w:rPr>
          <w:rFonts w:ascii="Bookman Old Style" w:hAnsi="Bookman Old Style"/>
          <w:sz w:val="24"/>
          <w:szCs w:val="24"/>
          <w:lang w:val="id-ID"/>
        </w:rPr>
      </w:pPr>
      <w:r w:rsidRPr="00B30A60">
        <w:rPr>
          <w:rFonts w:ascii="Bookman Old Style" w:hAnsi="Bookman Old Style"/>
          <w:sz w:val="24"/>
          <w:szCs w:val="24"/>
        </w:rPr>
        <w:t>Kesejahteraan</w:t>
      </w:r>
    </w:p>
    <w:p w:rsidR="002167E7" w:rsidRPr="00B30A60" w:rsidRDefault="002167E7" w:rsidP="00FA57FF">
      <w:pPr>
        <w:spacing w:after="0" w:line="240" w:lineRule="auto"/>
        <w:jc w:val="center"/>
        <w:rPr>
          <w:rFonts w:ascii="Bookman Old Style" w:hAnsi="Bookman Old Style"/>
          <w:sz w:val="24"/>
          <w:szCs w:val="24"/>
          <w:lang w:val="id-ID"/>
        </w:rPr>
      </w:pPr>
    </w:p>
    <w:p w:rsidR="00FA57FF" w:rsidRPr="00B30A60" w:rsidRDefault="00343787" w:rsidP="00FA57FF">
      <w:pPr>
        <w:spacing w:after="0" w:line="240" w:lineRule="auto"/>
        <w:jc w:val="center"/>
        <w:rPr>
          <w:rFonts w:ascii="Bookman Old Style" w:hAnsi="Bookman Old Style"/>
          <w:sz w:val="24"/>
          <w:szCs w:val="24"/>
        </w:rPr>
      </w:pPr>
      <w:r w:rsidRPr="00B30A60">
        <w:rPr>
          <w:rFonts w:ascii="Bookman Old Style" w:hAnsi="Bookman Old Style"/>
          <w:sz w:val="24"/>
          <w:szCs w:val="24"/>
        </w:rPr>
        <w:t xml:space="preserve">Pasal </w:t>
      </w:r>
      <w:r w:rsidR="00B962BF" w:rsidRPr="00B30A60">
        <w:rPr>
          <w:rFonts w:ascii="Bookman Old Style" w:hAnsi="Bookman Old Style"/>
          <w:sz w:val="24"/>
          <w:szCs w:val="24"/>
        </w:rPr>
        <w:t>43</w:t>
      </w:r>
    </w:p>
    <w:p w:rsidR="00FA57FF" w:rsidRPr="00B30A60" w:rsidRDefault="00FA57FF" w:rsidP="00FA57FF">
      <w:pPr>
        <w:tabs>
          <w:tab w:val="left" w:pos="2340"/>
        </w:tabs>
        <w:spacing w:after="0" w:line="240" w:lineRule="auto"/>
        <w:jc w:val="center"/>
        <w:rPr>
          <w:rFonts w:ascii="Bookman Old Style" w:hAnsi="Bookman Old Style"/>
          <w:sz w:val="24"/>
          <w:szCs w:val="24"/>
          <w:lang w:val="id-ID"/>
        </w:rPr>
      </w:pPr>
    </w:p>
    <w:p w:rsidR="00FA57FF" w:rsidRPr="00B30A60" w:rsidRDefault="00FA57FF" w:rsidP="00262BF7">
      <w:pPr>
        <w:pStyle w:val="BodyText2"/>
        <w:numPr>
          <w:ilvl w:val="0"/>
          <w:numId w:val="66"/>
        </w:numPr>
        <w:spacing w:line="240" w:lineRule="auto"/>
        <w:ind w:left="426" w:hanging="426"/>
        <w:rPr>
          <w:rFonts w:ascii="Bookman Old Style" w:hAnsi="Bookman Old Style"/>
        </w:rPr>
      </w:pPr>
      <w:r w:rsidRPr="00B30A60">
        <w:rPr>
          <w:rFonts w:ascii="Bookman Old Style" w:hAnsi="Bookman Old Style"/>
        </w:rPr>
        <w:t>Penghargaan   berbentuk   kesejahteraan  dapat  diberikan kepada olahragawan, pembina olahraga, tenaga keolahragaan dan perseorangan yang berprestasi dan/atau berjasa terhadap kemajuan keolahragaan nasional.</w:t>
      </w:r>
    </w:p>
    <w:p w:rsidR="00FA57FF" w:rsidRPr="00B30A60" w:rsidRDefault="00FA57FF" w:rsidP="00262BF7">
      <w:pPr>
        <w:pStyle w:val="BodyText2"/>
        <w:numPr>
          <w:ilvl w:val="0"/>
          <w:numId w:val="66"/>
        </w:numPr>
        <w:spacing w:line="240" w:lineRule="auto"/>
        <w:ind w:left="426" w:hanging="426"/>
        <w:rPr>
          <w:rFonts w:ascii="Bookman Old Style" w:hAnsi="Bookman Old Style"/>
        </w:rPr>
      </w:pPr>
      <w:r w:rsidRPr="00B30A60">
        <w:rPr>
          <w:rFonts w:ascii="Bookman Old Style" w:hAnsi="Bookman Old Style"/>
        </w:rPr>
        <w:t>Penghargaan sebagaimana dimaksud pada ayat (1) dapat berupa:</w:t>
      </w:r>
    </w:p>
    <w:p w:rsidR="00FA57FF" w:rsidRPr="00B30A60" w:rsidRDefault="00FA57FF" w:rsidP="00262BF7">
      <w:pPr>
        <w:numPr>
          <w:ilvl w:val="0"/>
          <w:numId w:val="67"/>
        </w:numPr>
        <w:autoSpaceDE w:val="0"/>
        <w:autoSpaceDN w:val="0"/>
        <w:spacing w:after="0" w:line="240" w:lineRule="auto"/>
        <w:ind w:left="709" w:hanging="283"/>
        <w:jc w:val="both"/>
        <w:rPr>
          <w:rFonts w:ascii="Bookman Old Style" w:hAnsi="Bookman Old Style" w:cs="Arial"/>
          <w:sz w:val="24"/>
          <w:szCs w:val="24"/>
        </w:rPr>
      </w:pPr>
      <w:r w:rsidRPr="00B30A60">
        <w:rPr>
          <w:rFonts w:ascii="Bookman Old Style" w:hAnsi="Bookman Old Style" w:cs="Arial"/>
          <w:sz w:val="24"/>
          <w:szCs w:val="24"/>
        </w:rPr>
        <w:t>rumah tinggal; atau</w:t>
      </w:r>
    </w:p>
    <w:p w:rsidR="00FA57FF" w:rsidRPr="00B30A60" w:rsidRDefault="00FA57FF" w:rsidP="00262BF7">
      <w:pPr>
        <w:numPr>
          <w:ilvl w:val="0"/>
          <w:numId w:val="67"/>
        </w:numPr>
        <w:autoSpaceDE w:val="0"/>
        <w:autoSpaceDN w:val="0"/>
        <w:spacing w:after="0" w:line="240" w:lineRule="auto"/>
        <w:ind w:left="709" w:hanging="283"/>
        <w:jc w:val="both"/>
        <w:rPr>
          <w:rFonts w:ascii="Bookman Old Style" w:hAnsi="Bookman Old Style" w:cs="Arial"/>
          <w:sz w:val="24"/>
          <w:szCs w:val="24"/>
        </w:rPr>
      </w:pPr>
      <w:r w:rsidRPr="00B30A60">
        <w:rPr>
          <w:rFonts w:ascii="Bookman Old Style" w:hAnsi="Bookman Old Style" w:cs="Arial"/>
          <w:sz w:val="24"/>
          <w:szCs w:val="24"/>
          <w:lang w:val="en-SG"/>
        </w:rPr>
        <w:t>bantuan modal usaha.</w:t>
      </w:r>
    </w:p>
    <w:p w:rsidR="00FA57FF" w:rsidRPr="00B30A60" w:rsidRDefault="00FA57FF" w:rsidP="00262BF7">
      <w:pPr>
        <w:numPr>
          <w:ilvl w:val="0"/>
          <w:numId w:val="66"/>
        </w:numPr>
        <w:autoSpaceDE w:val="0"/>
        <w:autoSpaceDN w:val="0"/>
        <w:spacing w:after="0" w:line="240" w:lineRule="auto"/>
        <w:ind w:left="426" w:hanging="426"/>
        <w:jc w:val="both"/>
        <w:rPr>
          <w:rFonts w:ascii="Bookman Old Style" w:hAnsi="Bookman Old Style" w:cs="Arial"/>
          <w:sz w:val="24"/>
          <w:szCs w:val="24"/>
        </w:rPr>
      </w:pPr>
      <w:r w:rsidRPr="00B30A60">
        <w:rPr>
          <w:rFonts w:ascii="Bookman Old Style" w:hAnsi="Bookman Old Style"/>
          <w:sz w:val="24"/>
          <w:szCs w:val="24"/>
        </w:rPr>
        <w:t>Penghargaan sebagaimana dimaksud pada ayat (2) dapat diberikan kepada olahragawan apabila memenuhi persyaratan sebagai berikut:</w:t>
      </w:r>
    </w:p>
    <w:p w:rsidR="00FA57FF" w:rsidRPr="00B30A60" w:rsidRDefault="00FA57FF" w:rsidP="00262BF7">
      <w:pPr>
        <w:pStyle w:val="BodyText2"/>
        <w:numPr>
          <w:ilvl w:val="0"/>
          <w:numId w:val="68"/>
        </w:numPr>
        <w:tabs>
          <w:tab w:val="clear" w:pos="2880"/>
        </w:tabs>
        <w:spacing w:line="240" w:lineRule="auto"/>
        <w:ind w:left="709" w:hanging="283"/>
        <w:rPr>
          <w:rFonts w:ascii="Bookman Old Style" w:hAnsi="Bookman Old Style"/>
        </w:rPr>
      </w:pPr>
      <w:r w:rsidRPr="00B30A60">
        <w:rPr>
          <w:rFonts w:ascii="Bookman Old Style" w:hAnsi="Bookman Old Style"/>
        </w:rPr>
        <w:t>menjadi juara tingkat daerah, nasional dan/atau internasional; atau</w:t>
      </w:r>
    </w:p>
    <w:p w:rsidR="00FA57FF" w:rsidRPr="00B30A60" w:rsidRDefault="00FA57FF" w:rsidP="00262BF7">
      <w:pPr>
        <w:pStyle w:val="BodyText2"/>
        <w:numPr>
          <w:ilvl w:val="0"/>
          <w:numId w:val="68"/>
        </w:numPr>
        <w:tabs>
          <w:tab w:val="clear" w:pos="2880"/>
        </w:tabs>
        <w:spacing w:line="240" w:lineRule="auto"/>
        <w:ind w:left="709" w:hanging="283"/>
        <w:rPr>
          <w:rFonts w:ascii="Bookman Old Style" w:hAnsi="Bookman Old Style"/>
        </w:rPr>
      </w:pPr>
      <w:r w:rsidRPr="00B30A60">
        <w:rPr>
          <w:rFonts w:ascii="Bookman Old Style" w:hAnsi="Bookman Old Style"/>
        </w:rPr>
        <w:t>memecahkan rekor cabang olahraga tertentu di tingkat daerah,  nasional dan/atau internasional.</w:t>
      </w:r>
    </w:p>
    <w:p w:rsidR="00BC58F1" w:rsidRPr="00B30A60" w:rsidRDefault="00FA57FF" w:rsidP="00BC58F1">
      <w:pPr>
        <w:pStyle w:val="BodyText2"/>
        <w:numPr>
          <w:ilvl w:val="0"/>
          <w:numId w:val="9"/>
        </w:numPr>
        <w:spacing w:line="240" w:lineRule="auto"/>
        <w:ind w:left="426" w:hanging="426"/>
        <w:rPr>
          <w:rFonts w:ascii="Bookman Old Style" w:hAnsi="Bookman Old Style"/>
        </w:rPr>
      </w:pPr>
      <w:r w:rsidRPr="00B30A60">
        <w:rPr>
          <w:rFonts w:ascii="Bookman Old Style" w:hAnsi="Bookman Old Style"/>
        </w:rPr>
        <w:lastRenderedPageBreak/>
        <w:t>Penghargaan sebagaimana dimaksud pada ayat (2) dapat diberikan kepada pembina olahraga atau tenaga keolahragaan apabila memenuhi persyaratan sebagai berikut:</w:t>
      </w:r>
    </w:p>
    <w:p w:rsidR="00BC58F1" w:rsidRPr="00B30A60" w:rsidRDefault="00FA57FF" w:rsidP="00262BF7">
      <w:pPr>
        <w:pStyle w:val="BodyText2"/>
        <w:numPr>
          <w:ilvl w:val="0"/>
          <w:numId w:val="69"/>
        </w:numPr>
        <w:spacing w:line="240" w:lineRule="auto"/>
        <w:ind w:left="709" w:hanging="283"/>
        <w:rPr>
          <w:rFonts w:ascii="Bookman Old Style" w:hAnsi="Bookman Old Style"/>
        </w:rPr>
      </w:pPr>
      <w:r w:rsidRPr="00B30A60">
        <w:rPr>
          <w:rFonts w:ascii="Bookman Old Style" w:hAnsi="Bookman Old Style"/>
        </w:rPr>
        <w:t xml:space="preserve">membina dan melatih olahragawan sehingga menjadi juara tingkat nasional dan/atau internasional; dan/atau </w:t>
      </w:r>
    </w:p>
    <w:p w:rsidR="00BC58F1" w:rsidRPr="00B30A60" w:rsidRDefault="00FA57FF" w:rsidP="00262BF7">
      <w:pPr>
        <w:pStyle w:val="BodyText2"/>
        <w:numPr>
          <w:ilvl w:val="0"/>
          <w:numId w:val="69"/>
        </w:numPr>
        <w:spacing w:line="240" w:lineRule="auto"/>
        <w:ind w:left="709" w:hanging="283"/>
        <w:rPr>
          <w:rFonts w:ascii="Bookman Old Style" w:hAnsi="Bookman Old Style"/>
        </w:rPr>
      </w:pPr>
      <w:r w:rsidRPr="00B30A60">
        <w:rPr>
          <w:rFonts w:ascii="Bookman Old Style" w:hAnsi="Bookman Old Style"/>
        </w:rPr>
        <w:t>membina dan melatih olahragawan sehingga dapat memecahkan rekor cabang olahraga tertentu di tingkat nasional dan/atau internasional.</w:t>
      </w:r>
    </w:p>
    <w:p w:rsidR="00FA57FF" w:rsidRPr="00B30A60" w:rsidRDefault="00FA57FF" w:rsidP="00BC58F1">
      <w:pPr>
        <w:pStyle w:val="BodyText2"/>
        <w:numPr>
          <w:ilvl w:val="0"/>
          <w:numId w:val="9"/>
        </w:numPr>
        <w:spacing w:line="240" w:lineRule="auto"/>
        <w:ind w:left="426" w:hanging="426"/>
        <w:rPr>
          <w:rFonts w:ascii="Bookman Old Style" w:hAnsi="Bookman Old Style"/>
        </w:rPr>
      </w:pPr>
      <w:r w:rsidRPr="00B30A60">
        <w:rPr>
          <w:rFonts w:ascii="Bookman Old Style" w:hAnsi="Bookman Old Style"/>
        </w:rPr>
        <w:t>Pemberian kesejahteraan sebagaimana dimaksud pada ayat (1) menjadi beban dan tanggungjawab pemberi penghargaan.</w:t>
      </w:r>
    </w:p>
    <w:p w:rsidR="00EA50A1" w:rsidRDefault="00EA50A1" w:rsidP="00FA57FF">
      <w:pPr>
        <w:spacing w:after="0" w:line="240" w:lineRule="auto"/>
        <w:jc w:val="center"/>
        <w:rPr>
          <w:rFonts w:ascii="Bookman Old Style" w:hAnsi="Bookman Old Style"/>
          <w:sz w:val="24"/>
          <w:szCs w:val="24"/>
        </w:rPr>
      </w:pPr>
    </w:p>
    <w:p w:rsidR="00EA50A1" w:rsidRDefault="00EA50A1" w:rsidP="00FA57FF">
      <w:pPr>
        <w:spacing w:after="0" w:line="240" w:lineRule="auto"/>
        <w:jc w:val="center"/>
        <w:rPr>
          <w:rFonts w:ascii="Bookman Old Style" w:hAnsi="Bookman Old Style"/>
          <w:sz w:val="24"/>
          <w:szCs w:val="24"/>
        </w:rPr>
      </w:pPr>
    </w:p>
    <w:p w:rsidR="00FA57FF" w:rsidRPr="00B30A60" w:rsidRDefault="004B2F14" w:rsidP="00FA57FF">
      <w:pPr>
        <w:spacing w:after="0" w:line="240" w:lineRule="auto"/>
        <w:jc w:val="center"/>
        <w:rPr>
          <w:rFonts w:ascii="Bookman Old Style" w:hAnsi="Bookman Old Style"/>
          <w:sz w:val="24"/>
          <w:szCs w:val="24"/>
        </w:rPr>
      </w:pPr>
      <w:r w:rsidRPr="00B30A60">
        <w:rPr>
          <w:rFonts w:ascii="Bookman Old Style" w:hAnsi="Bookman Old Style"/>
          <w:sz w:val="24"/>
          <w:szCs w:val="24"/>
        </w:rPr>
        <w:t>Paragraf</w:t>
      </w:r>
      <w:r w:rsidR="00FA57FF" w:rsidRPr="00B30A60">
        <w:rPr>
          <w:rFonts w:ascii="Bookman Old Style" w:hAnsi="Bookman Old Style"/>
          <w:sz w:val="24"/>
          <w:szCs w:val="24"/>
        </w:rPr>
        <w:t xml:space="preserve"> Kesebelas</w:t>
      </w:r>
    </w:p>
    <w:p w:rsidR="00FA57FF" w:rsidRPr="00B30A60" w:rsidRDefault="00FA57FF" w:rsidP="00FA57FF">
      <w:pPr>
        <w:spacing w:after="0" w:line="240" w:lineRule="auto"/>
        <w:jc w:val="center"/>
        <w:rPr>
          <w:rFonts w:ascii="Bookman Old Style" w:hAnsi="Bookman Old Style"/>
          <w:sz w:val="24"/>
          <w:szCs w:val="24"/>
        </w:rPr>
      </w:pPr>
      <w:r w:rsidRPr="00B30A60">
        <w:rPr>
          <w:rFonts w:ascii="Bookman Old Style" w:hAnsi="Bookman Old Style"/>
          <w:sz w:val="24"/>
          <w:szCs w:val="24"/>
        </w:rPr>
        <w:t>Bentuk Penghargaan Lainnya</w:t>
      </w:r>
    </w:p>
    <w:p w:rsidR="002167E7" w:rsidRPr="00B30A60" w:rsidRDefault="002167E7" w:rsidP="00FA57FF">
      <w:pPr>
        <w:spacing w:after="0" w:line="240" w:lineRule="auto"/>
        <w:jc w:val="center"/>
        <w:rPr>
          <w:rFonts w:ascii="Bookman Old Style" w:hAnsi="Bookman Old Style"/>
          <w:sz w:val="24"/>
          <w:szCs w:val="24"/>
          <w:lang w:val="id-ID"/>
        </w:rPr>
      </w:pPr>
    </w:p>
    <w:p w:rsidR="00FA57FF" w:rsidRPr="00B30A60" w:rsidRDefault="00343787" w:rsidP="00FA57FF">
      <w:pPr>
        <w:spacing w:after="0" w:line="240" w:lineRule="auto"/>
        <w:jc w:val="center"/>
        <w:rPr>
          <w:rFonts w:ascii="Bookman Old Style" w:hAnsi="Bookman Old Style"/>
          <w:sz w:val="24"/>
          <w:szCs w:val="24"/>
        </w:rPr>
      </w:pPr>
      <w:r w:rsidRPr="00B30A60">
        <w:rPr>
          <w:rFonts w:ascii="Bookman Old Style" w:hAnsi="Bookman Old Style"/>
          <w:sz w:val="24"/>
          <w:szCs w:val="24"/>
        </w:rPr>
        <w:t xml:space="preserve">Pasal </w:t>
      </w:r>
      <w:r w:rsidR="00B962BF" w:rsidRPr="00B30A60">
        <w:rPr>
          <w:rFonts w:ascii="Bookman Old Style" w:hAnsi="Bookman Old Style"/>
          <w:sz w:val="24"/>
          <w:szCs w:val="24"/>
        </w:rPr>
        <w:t>44</w:t>
      </w:r>
    </w:p>
    <w:p w:rsidR="00FA57FF" w:rsidRPr="00B30A60" w:rsidRDefault="00FA57FF" w:rsidP="00FA57FF">
      <w:pPr>
        <w:spacing w:after="0" w:line="240" w:lineRule="auto"/>
        <w:jc w:val="center"/>
        <w:rPr>
          <w:rFonts w:ascii="Bookman Old Style" w:hAnsi="Bookman Old Style"/>
          <w:sz w:val="24"/>
          <w:szCs w:val="24"/>
          <w:lang w:val="id-ID"/>
        </w:rPr>
      </w:pPr>
    </w:p>
    <w:p w:rsidR="00FA57FF" w:rsidRPr="00B30A60" w:rsidRDefault="00FA57FF" w:rsidP="00262BF7">
      <w:pPr>
        <w:numPr>
          <w:ilvl w:val="0"/>
          <w:numId w:val="61"/>
        </w:numPr>
        <w:tabs>
          <w:tab w:val="clear" w:pos="2160"/>
        </w:tabs>
        <w:autoSpaceDE w:val="0"/>
        <w:autoSpaceDN w:val="0"/>
        <w:spacing w:after="0" w:line="240" w:lineRule="auto"/>
        <w:ind w:left="425" w:hanging="425"/>
        <w:jc w:val="both"/>
        <w:rPr>
          <w:rFonts w:ascii="Bookman Old Style" w:hAnsi="Bookman Old Style"/>
          <w:sz w:val="24"/>
          <w:szCs w:val="24"/>
        </w:rPr>
      </w:pPr>
      <w:r w:rsidRPr="00B30A60">
        <w:rPr>
          <w:rFonts w:ascii="Bookman Old Style" w:hAnsi="Bookman Old Style"/>
          <w:sz w:val="24"/>
          <w:szCs w:val="24"/>
        </w:rPr>
        <w:t xml:space="preserve">Selain bentuk penghargaan sebagaimana dimaksud dalam </w:t>
      </w:r>
      <w:r w:rsidRPr="00B30A60">
        <w:rPr>
          <w:rFonts w:ascii="Bookman Old Style" w:hAnsi="Bookman Old Style"/>
          <w:sz w:val="24"/>
          <w:szCs w:val="24"/>
          <w:lang w:val="en-SG"/>
        </w:rPr>
        <w:t>Pasal 3</w:t>
      </w:r>
      <w:r w:rsidR="005F20A4">
        <w:rPr>
          <w:rFonts w:ascii="Bookman Old Style" w:hAnsi="Bookman Old Style"/>
          <w:sz w:val="24"/>
          <w:szCs w:val="24"/>
          <w:lang w:val="en-SG"/>
        </w:rPr>
        <w:t>2</w:t>
      </w:r>
      <w:r w:rsidRPr="00B30A60">
        <w:rPr>
          <w:rFonts w:ascii="Bookman Old Style" w:hAnsi="Bookman Old Style"/>
          <w:sz w:val="24"/>
          <w:szCs w:val="24"/>
          <w:lang w:val="en-SG"/>
        </w:rPr>
        <w:t xml:space="preserve"> </w:t>
      </w:r>
      <w:r w:rsidRPr="00B30A60">
        <w:rPr>
          <w:rFonts w:ascii="Bookman Old Style" w:hAnsi="Bookman Old Style"/>
          <w:sz w:val="24"/>
          <w:szCs w:val="24"/>
        </w:rPr>
        <w:t xml:space="preserve"> sampai dengan </w:t>
      </w:r>
      <w:r w:rsidR="005F20A4">
        <w:rPr>
          <w:rFonts w:ascii="Bookman Old Style" w:hAnsi="Bookman Old Style"/>
          <w:sz w:val="24"/>
          <w:szCs w:val="24"/>
          <w:lang w:val="en-SG"/>
        </w:rPr>
        <w:t>Pasal 43</w:t>
      </w:r>
      <w:r w:rsidRPr="00B30A60">
        <w:rPr>
          <w:rFonts w:ascii="Bookman Old Style" w:hAnsi="Bookman Old Style"/>
          <w:sz w:val="24"/>
          <w:szCs w:val="24"/>
        </w:rPr>
        <w:t>, kepada pelaku olahraga, organisasi olahraga, lembaga swasta, dan perseorangan yang berprestasi dan/atau berjasa luar biasa terhadap kemajuan keolahragaan daerah, nasional dan internasional dapat diberikan bentuk penghargaan lain yang bermanfaat.</w:t>
      </w:r>
    </w:p>
    <w:p w:rsidR="00FA57FF" w:rsidRPr="00B30A60" w:rsidRDefault="00FA57FF" w:rsidP="00262BF7">
      <w:pPr>
        <w:numPr>
          <w:ilvl w:val="0"/>
          <w:numId w:val="61"/>
        </w:numPr>
        <w:tabs>
          <w:tab w:val="clear" w:pos="2160"/>
        </w:tabs>
        <w:autoSpaceDE w:val="0"/>
        <w:autoSpaceDN w:val="0"/>
        <w:spacing w:after="0" w:line="240" w:lineRule="auto"/>
        <w:ind w:left="425" w:hanging="425"/>
        <w:jc w:val="both"/>
        <w:rPr>
          <w:rFonts w:ascii="Bookman Old Style" w:hAnsi="Bookman Old Style"/>
          <w:sz w:val="24"/>
          <w:szCs w:val="24"/>
        </w:rPr>
      </w:pPr>
      <w:r w:rsidRPr="00B30A60">
        <w:rPr>
          <w:rFonts w:ascii="Bookman Old Style" w:hAnsi="Bookman Old Style"/>
          <w:sz w:val="24"/>
          <w:szCs w:val="24"/>
        </w:rPr>
        <w:t>Pemberian penghargaan dalam bentuk lain sebagaimana dimaksud pada ayat (1) dapat diberikan dalam bentuk bonus berupa uang dan/atau barang</w:t>
      </w:r>
      <w:r w:rsidRPr="00B30A60">
        <w:rPr>
          <w:rFonts w:ascii="Bookman Old Style" w:hAnsi="Bookman Old Style"/>
          <w:sz w:val="24"/>
          <w:szCs w:val="24"/>
          <w:lang w:val="id-ID"/>
        </w:rPr>
        <w:t>.</w:t>
      </w:r>
    </w:p>
    <w:p w:rsidR="00FA57FF" w:rsidRPr="00B30A60" w:rsidRDefault="00FA57FF" w:rsidP="00262BF7">
      <w:pPr>
        <w:numPr>
          <w:ilvl w:val="0"/>
          <w:numId w:val="61"/>
        </w:numPr>
        <w:tabs>
          <w:tab w:val="clear" w:pos="2160"/>
        </w:tabs>
        <w:autoSpaceDE w:val="0"/>
        <w:autoSpaceDN w:val="0"/>
        <w:spacing w:after="0" w:line="240" w:lineRule="auto"/>
        <w:ind w:left="425" w:hanging="425"/>
        <w:jc w:val="both"/>
        <w:rPr>
          <w:rFonts w:ascii="Bookman Old Style" w:hAnsi="Bookman Old Style"/>
          <w:sz w:val="24"/>
          <w:szCs w:val="24"/>
        </w:rPr>
      </w:pPr>
      <w:r w:rsidRPr="00B30A60">
        <w:rPr>
          <w:rFonts w:ascii="Bookman Old Style" w:hAnsi="Bookman Old Style"/>
          <w:sz w:val="24"/>
          <w:szCs w:val="24"/>
        </w:rPr>
        <w:t>Pemberian penghargaan bentuk lain sebagaimana dimaksud pada ayat (1)</w:t>
      </w:r>
      <w:r w:rsidRPr="00B30A60">
        <w:rPr>
          <w:rFonts w:ascii="Bookman Old Style" w:hAnsi="Bookman Old Style"/>
          <w:sz w:val="24"/>
          <w:szCs w:val="24"/>
          <w:lang w:val="en-SG"/>
        </w:rPr>
        <w:t xml:space="preserve"> dan ayat (2)</w:t>
      </w:r>
      <w:r w:rsidRPr="00B30A60">
        <w:rPr>
          <w:rFonts w:ascii="Bookman Old Style" w:hAnsi="Bookman Old Style"/>
          <w:sz w:val="24"/>
          <w:szCs w:val="24"/>
        </w:rPr>
        <w:t xml:space="preserve"> menjadi beban dan tanggungjawab pemberi penghargaan.</w:t>
      </w:r>
    </w:p>
    <w:p w:rsidR="00FA57FF" w:rsidRDefault="00FA57FF" w:rsidP="00FA57FF">
      <w:pPr>
        <w:spacing w:after="0" w:line="360" w:lineRule="auto"/>
        <w:jc w:val="center"/>
        <w:rPr>
          <w:rFonts w:ascii="Bookman Old Style" w:hAnsi="Bookman Old Style"/>
          <w:sz w:val="24"/>
          <w:szCs w:val="24"/>
        </w:rPr>
      </w:pPr>
    </w:p>
    <w:p w:rsidR="00EA50A1" w:rsidRPr="00EA50A1" w:rsidRDefault="00EA50A1" w:rsidP="00FA57FF">
      <w:pPr>
        <w:spacing w:after="0" w:line="360" w:lineRule="auto"/>
        <w:jc w:val="center"/>
        <w:rPr>
          <w:rFonts w:ascii="Bookman Old Style" w:hAnsi="Bookman Old Style"/>
          <w:sz w:val="24"/>
          <w:szCs w:val="24"/>
        </w:rPr>
      </w:pPr>
    </w:p>
    <w:p w:rsidR="00FA57FF" w:rsidRPr="00B30A60" w:rsidRDefault="001950D5" w:rsidP="00FA57FF">
      <w:pPr>
        <w:spacing w:after="0" w:line="240" w:lineRule="auto"/>
        <w:jc w:val="center"/>
        <w:rPr>
          <w:rFonts w:ascii="Bookman Old Style" w:hAnsi="Bookman Old Style"/>
          <w:sz w:val="24"/>
          <w:szCs w:val="24"/>
          <w:lang w:val="id-ID"/>
        </w:rPr>
      </w:pPr>
      <w:r w:rsidRPr="00B30A60">
        <w:rPr>
          <w:rFonts w:ascii="Bookman Old Style" w:hAnsi="Bookman Old Style"/>
          <w:sz w:val="24"/>
          <w:szCs w:val="24"/>
          <w:lang w:val="id-ID"/>
        </w:rPr>
        <w:t>Paragraf Kedua</w:t>
      </w:r>
      <w:r w:rsidR="00C170AD" w:rsidRPr="00B30A60">
        <w:rPr>
          <w:rFonts w:ascii="Bookman Old Style" w:hAnsi="Bookman Old Style"/>
          <w:sz w:val="24"/>
          <w:szCs w:val="24"/>
        </w:rPr>
        <w:t xml:space="preserve"> </w:t>
      </w:r>
      <w:r w:rsidRPr="00B30A60">
        <w:rPr>
          <w:rFonts w:ascii="Bookman Old Style" w:hAnsi="Bookman Old Style"/>
          <w:sz w:val="24"/>
          <w:szCs w:val="24"/>
          <w:lang w:val="id-ID"/>
        </w:rPr>
        <w:t>belas</w:t>
      </w:r>
    </w:p>
    <w:p w:rsidR="00FA57FF" w:rsidRPr="00B30A60" w:rsidRDefault="001950D5" w:rsidP="00FA57FF">
      <w:pPr>
        <w:spacing w:after="0" w:line="240" w:lineRule="auto"/>
        <w:jc w:val="center"/>
        <w:rPr>
          <w:rFonts w:ascii="Bookman Old Style" w:hAnsi="Bookman Old Style"/>
          <w:sz w:val="24"/>
          <w:szCs w:val="24"/>
        </w:rPr>
      </w:pPr>
      <w:r w:rsidRPr="00B30A60">
        <w:rPr>
          <w:rFonts w:ascii="Bookman Old Style" w:hAnsi="Bookman Old Style"/>
          <w:sz w:val="24"/>
          <w:szCs w:val="24"/>
        </w:rPr>
        <w:t>Pelaksanaan Pemberian</w:t>
      </w:r>
      <w:r w:rsidRPr="00B30A60">
        <w:rPr>
          <w:rFonts w:ascii="Bookman Old Style" w:hAnsi="Bookman Old Style"/>
          <w:sz w:val="24"/>
          <w:szCs w:val="24"/>
          <w:lang w:val="en-SG"/>
        </w:rPr>
        <w:t xml:space="preserve"> </w:t>
      </w:r>
      <w:r w:rsidRPr="00B30A60">
        <w:rPr>
          <w:rFonts w:ascii="Bookman Old Style" w:hAnsi="Bookman Old Style"/>
          <w:sz w:val="24"/>
          <w:szCs w:val="24"/>
        </w:rPr>
        <w:t>Penghargaan</w:t>
      </w:r>
    </w:p>
    <w:p w:rsidR="002167E7" w:rsidRPr="00B30A60" w:rsidRDefault="002167E7" w:rsidP="00FA57FF">
      <w:pPr>
        <w:spacing w:after="0" w:line="240" w:lineRule="auto"/>
        <w:jc w:val="center"/>
        <w:rPr>
          <w:rFonts w:ascii="Bookman Old Style" w:hAnsi="Bookman Old Style"/>
          <w:sz w:val="24"/>
          <w:szCs w:val="24"/>
          <w:lang w:val="id-ID"/>
        </w:rPr>
      </w:pPr>
    </w:p>
    <w:p w:rsidR="00FA57FF" w:rsidRPr="00B30A60" w:rsidRDefault="00343787" w:rsidP="00FA57FF">
      <w:pPr>
        <w:spacing w:after="0" w:line="240" w:lineRule="auto"/>
        <w:jc w:val="center"/>
        <w:rPr>
          <w:rFonts w:ascii="Bookman Old Style" w:hAnsi="Bookman Old Style"/>
          <w:sz w:val="24"/>
          <w:szCs w:val="24"/>
        </w:rPr>
      </w:pPr>
      <w:r w:rsidRPr="00B30A60">
        <w:rPr>
          <w:rFonts w:ascii="Bookman Old Style" w:hAnsi="Bookman Old Style"/>
          <w:sz w:val="24"/>
          <w:szCs w:val="24"/>
        </w:rPr>
        <w:t xml:space="preserve">Pasal </w:t>
      </w:r>
      <w:r w:rsidR="00B962BF" w:rsidRPr="00B30A60">
        <w:rPr>
          <w:rFonts w:ascii="Bookman Old Style" w:hAnsi="Bookman Old Style"/>
          <w:sz w:val="24"/>
          <w:szCs w:val="24"/>
        </w:rPr>
        <w:t>45</w:t>
      </w:r>
    </w:p>
    <w:p w:rsidR="00FA57FF" w:rsidRPr="00B30A60" w:rsidRDefault="00FA57FF" w:rsidP="00FA57FF">
      <w:pPr>
        <w:spacing w:after="0" w:line="240" w:lineRule="auto"/>
        <w:jc w:val="center"/>
        <w:rPr>
          <w:rFonts w:ascii="Bookman Old Style" w:hAnsi="Bookman Old Style"/>
          <w:sz w:val="24"/>
          <w:szCs w:val="24"/>
          <w:lang w:val="id-ID"/>
        </w:rPr>
      </w:pPr>
    </w:p>
    <w:p w:rsidR="00FA57FF" w:rsidRPr="00B30A60" w:rsidRDefault="00FA57FF" w:rsidP="00262BF7">
      <w:pPr>
        <w:numPr>
          <w:ilvl w:val="0"/>
          <w:numId w:val="65"/>
        </w:numPr>
        <w:spacing w:after="0" w:line="240" w:lineRule="auto"/>
        <w:ind w:left="426" w:hanging="426"/>
        <w:jc w:val="both"/>
        <w:rPr>
          <w:rFonts w:ascii="Bookman Old Style" w:hAnsi="Bookman Old Style"/>
          <w:sz w:val="24"/>
          <w:szCs w:val="24"/>
        </w:rPr>
      </w:pPr>
      <w:r w:rsidRPr="00B30A60">
        <w:rPr>
          <w:rFonts w:ascii="Bookman Old Style" w:hAnsi="Bookman Old Style"/>
          <w:sz w:val="24"/>
          <w:szCs w:val="24"/>
        </w:rPr>
        <w:t>Pemberian  penghargaan olahraga dilaksanakan oleh Pemerintah dan/atau Pemerintah Daerah pada peringatan:</w:t>
      </w:r>
    </w:p>
    <w:p w:rsidR="00FA57FF" w:rsidRPr="00B30A60" w:rsidRDefault="00FA57FF" w:rsidP="00262BF7">
      <w:pPr>
        <w:pStyle w:val="ListParagraph"/>
        <w:numPr>
          <w:ilvl w:val="1"/>
          <w:numId w:val="63"/>
        </w:numPr>
        <w:autoSpaceDE w:val="0"/>
        <w:autoSpaceDN w:val="0"/>
        <w:adjustRightInd w:val="0"/>
        <w:spacing w:after="0" w:line="240" w:lineRule="auto"/>
        <w:ind w:left="709" w:hanging="283"/>
        <w:contextualSpacing w:val="0"/>
        <w:jc w:val="both"/>
        <w:rPr>
          <w:rFonts w:ascii="Bookman Old Style" w:hAnsi="Bookman Old Style" w:cs="BookmanOldStyle"/>
          <w:sz w:val="24"/>
          <w:szCs w:val="24"/>
          <w:lang w:eastAsia="id-ID"/>
        </w:rPr>
      </w:pPr>
      <w:r w:rsidRPr="00B30A60">
        <w:rPr>
          <w:rFonts w:ascii="Bookman Old Style" w:hAnsi="Bookman Old Style" w:cs="BookmanOldStyle"/>
          <w:sz w:val="24"/>
          <w:szCs w:val="24"/>
          <w:lang w:eastAsia="id-ID"/>
        </w:rPr>
        <w:t>hari ulang tahun proklamasi kemerdekaan Republik Indonesia;</w:t>
      </w:r>
    </w:p>
    <w:p w:rsidR="00FA57FF" w:rsidRPr="00B30A60" w:rsidRDefault="00FA57FF" w:rsidP="00262BF7">
      <w:pPr>
        <w:pStyle w:val="ListParagraph"/>
        <w:numPr>
          <w:ilvl w:val="1"/>
          <w:numId w:val="63"/>
        </w:numPr>
        <w:autoSpaceDE w:val="0"/>
        <w:autoSpaceDN w:val="0"/>
        <w:adjustRightInd w:val="0"/>
        <w:spacing w:after="0" w:line="240" w:lineRule="auto"/>
        <w:ind w:left="709" w:hanging="283"/>
        <w:contextualSpacing w:val="0"/>
        <w:rPr>
          <w:rFonts w:ascii="Bookman Old Style" w:hAnsi="Bookman Old Style" w:cs="BookmanOldStyle"/>
          <w:sz w:val="24"/>
          <w:szCs w:val="24"/>
          <w:lang w:eastAsia="id-ID"/>
        </w:rPr>
      </w:pPr>
      <w:r w:rsidRPr="00B30A60">
        <w:rPr>
          <w:rFonts w:ascii="Bookman Old Style" w:hAnsi="Bookman Old Style" w:cs="BookmanOldStyle"/>
          <w:sz w:val="24"/>
          <w:szCs w:val="24"/>
          <w:lang w:eastAsia="id-ID"/>
        </w:rPr>
        <w:t>hari olahraga nasional;</w:t>
      </w:r>
    </w:p>
    <w:p w:rsidR="00FA57FF" w:rsidRPr="00B30A60" w:rsidRDefault="00FA57FF" w:rsidP="00262BF7">
      <w:pPr>
        <w:pStyle w:val="ListParagraph"/>
        <w:numPr>
          <w:ilvl w:val="1"/>
          <w:numId w:val="63"/>
        </w:numPr>
        <w:autoSpaceDE w:val="0"/>
        <w:autoSpaceDN w:val="0"/>
        <w:adjustRightInd w:val="0"/>
        <w:spacing w:after="0" w:line="240" w:lineRule="auto"/>
        <w:ind w:left="709" w:hanging="283"/>
        <w:contextualSpacing w:val="0"/>
        <w:rPr>
          <w:rFonts w:ascii="Bookman Old Style" w:hAnsi="Bookman Old Style" w:cs="BookmanOldStyle"/>
          <w:sz w:val="24"/>
          <w:szCs w:val="24"/>
          <w:lang w:eastAsia="id-ID"/>
        </w:rPr>
      </w:pPr>
      <w:r w:rsidRPr="00B30A60">
        <w:rPr>
          <w:rFonts w:ascii="Bookman Old Style" w:hAnsi="Bookman Old Style" w:cs="BookmanOldStyle"/>
          <w:sz w:val="24"/>
          <w:szCs w:val="24"/>
          <w:lang w:eastAsia="id-ID"/>
        </w:rPr>
        <w:t>hari besar nasional;</w:t>
      </w:r>
    </w:p>
    <w:p w:rsidR="00FA57FF" w:rsidRPr="00B30A60" w:rsidRDefault="00FA57FF" w:rsidP="00262BF7">
      <w:pPr>
        <w:pStyle w:val="ListParagraph"/>
        <w:numPr>
          <w:ilvl w:val="1"/>
          <w:numId w:val="63"/>
        </w:numPr>
        <w:autoSpaceDE w:val="0"/>
        <w:autoSpaceDN w:val="0"/>
        <w:adjustRightInd w:val="0"/>
        <w:spacing w:after="0" w:line="240" w:lineRule="auto"/>
        <w:ind w:left="709" w:hanging="283"/>
        <w:contextualSpacing w:val="0"/>
        <w:rPr>
          <w:rFonts w:ascii="Bookman Old Style" w:hAnsi="Bookman Old Style" w:cs="BookmanOldStyle"/>
          <w:sz w:val="24"/>
          <w:szCs w:val="24"/>
          <w:lang w:eastAsia="id-ID"/>
        </w:rPr>
      </w:pPr>
      <w:r w:rsidRPr="00B30A60">
        <w:rPr>
          <w:rFonts w:ascii="Bookman Old Style" w:hAnsi="Bookman Old Style" w:cs="BookmanOldStyle"/>
          <w:sz w:val="24"/>
          <w:szCs w:val="24"/>
          <w:lang w:eastAsia="id-ID"/>
        </w:rPr>
        <w:t>hari ulang tahun lahirnya lembaga negara;</w:t>
      </w:r>
    </w:p>
    <w:p w:rsidR="00FA57FF" w:rsidRPr="00B30A60" w:rsidRDefault="00FA57FF" w:rsidP="00262BF7">
      <w:pPr>
        <w:pStyle w:val="ListParagraph"/>
        <w:numPr>
          <w:ilvl w:val="1"/>
          <w:numId w:val="63"/>
        </w:numPr>
        <w:autoSpaceDE w:val="0"/>
        <w:autoSpaceDN w:val="0"/>
        <w:adjustRightInd w:val="0"/>
        <w:spacing w:after="0" w:line="240" w:lineRule="auto"/>
        <w:ind w:left="709" w:hanging="283"/>
        <w:contextualSpacing w:val="0"/>
        <w:rPr>
          <w:rFonts w:ascii="Bookman Old Style" w:hAnsi="Bookman Old Style" w:cs="BookmanOldStyle"/>
          <w:sz w:val="24"/>
          <w:szCs w:val="24"/>
          <w:lang w:eastAsia="id-ID"/>
        </w:rPr>
      </w:pPr>
      <w:r w:rsidRPr="00B30A60">
        <w:rPr>
          <w:rFonts w:ascii="Bookman Old Style" w:hAnsi="Bookman Old Style" w:cs="BookmanOldStyle"/>
          <w:sz w:val="24"/>
          <w:szCs w:val="24"/>
          <w:lang w:eastAsia="id-ID"/>
        </w:rPr>
        <w:t>hari ulang tahun lahirnya instansi pemerintah; dan</w:t>
      </w:r>
    </w:p>
    <w:p w:rsidR="00FA57FF" w:rsidRPr="00B30A60" w:rsidRDefault="00FA57FF" w:rsidP="00262BF7">
      <w:pPr>
        <w:pStyle w:val="ListParagraph"/>
        <w:numPr>
          <w:ilvl w:val="1"/>
          <w:numId w:val="63"/>
        </w:numPr>
        <w:autoSpaceDE w:val="0"/>
        <w:autoSpaceDN w:val="0"/>
        <w:adjustRightInd w:val="0"/>
        <w:spacing w:after="0" w:line="240" w:lineRule="auto"/>
        <w:ind w:left="709" w:hanging="283"/>
        <w:contextualSpacing w:val="0"/>
        <w:rPr>
          <w:rFonts w:ascii="Bookman Old Style" w:hAnsi="Bookman Old Style" w:cs="BookmanOldStyle"/>
          <w:sz w:val="24"/>
          <w:szCs w:val="24"/>
          <w:lang w:eastAsia="id-ID"/>
        </w:rPr>
      </w:pPr>
      <w:r w:rsidRPr="00B30A60">
        <w:rPr>
          <w:rFonts w:ascii="Bookman Old Style" w:hAnsi="Bookman Old Style" w:cs="BookmanOldStyle"/>
          <w:sz w:val="24"/>
          <w:szCs w:val="24"/>
          <w:lang w:eastAsia="id-ID"/>
        </w:rPr>
        <w:t>hari ulang tahun lahirnya provinsi dan kabupaten/kota.</w:t>
      </w:r>
    </w:p>
    <w:p w:rsidR="00FA57FF" w:rsidRPr="00B30A60" w:rsidRDefault="00FA57FF" w:rsidP="00262BF7">
      <w:pPr>
        <w:numPr>
          <w:ilvl w:val="0"/>
          <w:numId w:val="65"/>
        </w:numPr>
        <w:spacing w:after="0" w:line="240" w:lineRule="auto"/>
        <w:ind w:left="426"/>
        <w:jc w:val="both"/>
        <w:rPr>
          <w:rFonts w:ascii="Bookman Old Style" w:hAnsi="Bookman Old Style"/>
          <w:sz w:val="24"/>
          <w:szCs w:val="24"/>
        </w:rPr>
      </w:pPr>
      <w:r w:rsidRPr="00B30A60">
        <w:rPr>
          <w:rFonts w:ascii="Bookman Old Style" w:hAnsi="Bookman Old Style"/>
          <w:sz w:val="24"/>
          <w:szCs w:val="24"/>
        </w:rPr>
        <w:t>Pemberian penghargaan sebagaimana dimaksud pada ayat (1) dilaksanakan sesuai dengan ketentuan peraturan perundang-undangan.</w:t>
      </w:r>
    </w:p>
    <w:p w:rsidR="00FA57FF" w:rsidRPr="00B30A60" w:rsidRDefault="00FA57FF" w:rsidP="00262BF7">
      <w:pPr>
        <w:numPr>
          <w:ilvl w:val="0"/>
          <w:numId w:val="65"/>
        </w:numPr>
        <w:spacing w:after="0" w:line="240" w:lineRule="auto"/>
        <w:ind w:left="426"/>
        <w:jc w:val="both"/>
        <w:rPr>
          <w:rFonts w:ascii="Bookman Old Style" w:hAnsi="Bookman Old Style"/>
          <w:sz w:val="24"/>
          <w:szCs w:val="24"/>
        </w:rPr>
      </w:pPr>
      <w:r w:rsidRPr="00B30A60">
        <w:rPr>
          <w:rFonts w:ascii="Bookman Old Style" w:hAnsi="Bookman Old Style"/>
          <w:sz w:val="24"/>
          <w:szCs w:val="24"/>
        </w:rPr>
        <w:t>Pelaksanaan pemberian penghargaan selain sebagaimana dimaksud pada ayat (1) juga dapat diberikan pada :</w:t>
      </w:r>
    </w:p>
    <w:p w:rsidR="00FA57FF" w:rsidRPr="00B30A60" w:rsidRDefault="00FA57FF" w:rsidP="00262BF7">
      <w:pPr>
        <w:pStyle w:val="ListParagraph"/>
        <w:numPr>
          <w:ilvl w:val="1"/>
          <w:numId w:val="62"/>
        </w:numPr>
        <w:autoSpaceDE w:val="0"/>
        <w:autoSpaceDN w:val="0"/>
        <w:spacing w:after="0" w:line="240" w:lineRule="auto"/>
        <w:ind w:left="709" w:hanging="283"/>
        <w:contextualSpacing w:val="0"/>
        <w:jc w:val="both"/>
        <w:rPr>
          <w:rFonts w:ascii="Bookman Old Style" w:hAnsi="Bookman Old Style"/>
          <w:sz w:val="24"/>
          <w:szCs w:val="24"/>
        </w:rPr>
      </w:pPr>
      <w:r w:rsidRPr="00B30A60">
        <w:rPr>
          <w:rFonts w:ascii="Bookman Old Style" w:hAnsi="Bookman Old Style"/>
          <w:sz w:val="24"/>
          <w:szCs w:val="24"/>
        </w:rPr>
        <w:t>saat pekan dan kejuaraan olahraga;</w:t>
      </w:r>
    </w:p>
    <w:p w:rsidR="00FA57FF" w:rsidRPr="00B30A60" w:rsidRDefault="00FA57FF" w:rsidP="00262BF7">
      <w:pPr>
        <w:pStyle w:val="ListParagraph"/>
        <w:numPr>
          <w:ilvl w:val="1"/>
          <w:numId w:val="62"/>
        </w:numPr>
        <w:autoSpaceDE w:val="0"/>
        <w:autoSpaceDN w:val="0"/>
        <w:spacing w:after="0" w:line="240" w:lineRule="auto"/>
        <w:ind w:left="709" w:hanging="283"/>
        <w:contextualSpacing w:val="0"/>
        <w:jc w:val="both"/>
        <w:rPr>
          <w:rFonts w:ascii="Bookman Old Style" w:hAnsi="Bookman Old Style"/>
          <w:sz w:val="24"/>
          <w:szCs w:val="24"/>
        </w:rPr>
      </w:pPr>
      <w:r w:rsidRPr="00B30A60">
        <w:rPr>
          <w:rFonts w:ascii="Bookman Old Style" w:hAnsi="Bookman Old Style"/>
          <w:sz w:val="24"/>
          <w:szCs w:val="24"/>
        </w:rPr>
        <w:t>acara resmi lainnya.</w:t>
      </w:r>
    </w:p>
    <w:p w:rsidR="00FA57FF" w:rsidRPr="00B30A60" w:rsidRDefault="00FA57FF" w:rsidP="00262BF7">
      <w:pPr>
        <w:numPr>
          <w:ilvl w:val="0"/>
          <w:numId w:val="65"/>
        </w:numPr>
        <w:spacing w:after="0" w:line="240" w:lineRule="auto"/>
        <w:ind w:left="426" w:hanging="426"/>
        <w:jc w:val="both"/>
        <w:rPr>
          <w:rFonts w:ascii="Bookman Old Style" w:hAnsi="Bookman Old Style"/>
          <w:sz w:val="24"/>
          <w:szCs w:val="24"/>
        </w:rPr>
      </w:pPr>
      <w:r w:rsidRPr="00B30A60">
        <w:rPr>
          <w:rFonts w:ascii="Bookman Old Style" w:hAnsi="Bookman Old Style"/>
          <w:sz w:val="24"/>
          <w:szCs w:val="24"/>
        </w:rPr>
        <w:t>Ketentuan lebih lanjut mengenai pelaksanaan pemberian penghargaan sebagaimana dimaksud pada ayat (1) sampai dengan ayat (3)</w:t>
      </w:r>
      <w:r w:rsidR="00C170AD" w:rsidRPr="00B30A60">
        <w:rPr>
          <w:rFonts w:ascii="Bookman Old Style" w:hAnsi="Bookman Old Style"/>
          <w:sz w:val="24"/>
          <w:szCs w:val="24"/>
        </w:rPr>
        <w:t xml:space="preserve"> diatur dengan </w:t>
      </w:r>
      <w:r w:rsidR="00C170AD" w:rsidRPr="00B30A60">
        <w:rPr>
          <w:rFonts w:ascii="Bookman Old Style" w:hAnsi="Bookman Old Style"/>
          <w:b/>
          <w:sz w:val="24"/>
          <w:szCs w:val="24"/>
        </w:rPr>
        <w:t>Keputusan Gubernur</w:t>
      </w:r>
      <w:r w:rsidRPr="00B30A60">
        <w:rPr>
          <w:rFonts w:ascii="Bookman Old Style" w:hAnsi="Bookman Old Style"/>
          <w:sz w:val="24"/>
          <w:szCs w:val="24"/>
        </w:rPr>
        <w:t>.</w:t>
      </w:r>
    </w:p>
    <w:p w:rsidR="00FA57FF" w:rsidRPr="00B30A60" w:rsidRDefault="00FA57FF" w:rsidP="00EA50A1">
      <w:pPr>
        <w:spacing w:after="0" w:line="240" w:lineRule="auto"/>
        <w:jc w:val="center"/>
        <w:rPr>
          <w:rFonts w:ascii="Bookman Old Style" w:hAnsi="Bookman Old Style"/>
          <w:sz w:val="24"/>
          <w:szCs w:val="24"/>
        </w:rPr>
      </w:pPr>
    </w:p>
    <w:p w:rsidR="00FA57FF" w:rsidRPr="00B30A60" w:rsidRDefault="00343787" w:rsidP="00FA57FF">
      <w:pPr>
        <w:spacing w:after="0" w:line="240" w:lineRule="auto"/>
        <w:jc w:val="center"/>
        <w:rPr>
          <w:rFonts w:ascii="Bookman Old Style" w:hAnsi="Bookman Old Style"/>
          <w:sz w:val="24"/>
          <w:szCs w:val="24"/>
        </w:rPr>
      </w:pPr>
      <w:r w:rsidRPr="00B30A60">
        <w:rPr>
          <w:rFonts w:ascii="Bookman Old Style" w:hAnsi="Bookman Old Style"/>
          <w:sz w:val="24"/>
          <w:szCs w:val="24"/>
        </w:rPr>
        <w:t xml:space="preserve">Pasal </w:t>
      </w:r>
      <w:r w:rsidR="00B962BF" w:rsidRPr="00B30A60">
        <w:rPr>
          <w:rFonts w:ascii="Bookman Old Style" w:hAnsi="Bookman Old Style"/>
          <w:sz w:val="24"/>
          <w:szCs w:val="24"/>
        </w:rPr>
        <w:t>46</w:t>
      </w:r>
    </w:p>
    <w:p w:rsidR="00FA57FF" w:rsidRPr="00B30A60" w:rsidRDefault="00FA57FF" w:rsidP="00FA57FF">
      <w:pPr>
        <w:spacing w:after="0" w:line="240" w:lineRule="auto"/>
        <w:jc w:val="center"/>
        <w:rPr>
          <w:rFonts w:ascii="Bookman Old Style" w:hAnsi="Bookman Old Style"/>
          <w:sz w:val="24"/>
          <w:szCs w:val="24"/>
          <w:lang w:val="id-ID"/>
        </w:rPr>
      </w:pPr>
    </w:p>
    <w:p w:rsidR="00FA57FF" w:rsidRPr="00B30A60" w:rsidRDefault="00FA57FF" w:rsidP="00FA57FF">
      <w:pPr>
        <w:spacing w:after="0" w:line="240" w:lineRule="auto"/>
        <w:jc w:val="both"/>
        <w:rPr>
          <w:rFonts w:ascii="Bookman Old Style" w:hAnsi="Bookman Old Style"/>
          <w:sz w:val="24"/>
          <w:szCs w:val="24"/>
        </w:rPr>
      </w:pPr>
      <w:r w:rsidRPr="00B30A60">
        <w:rPr>
          <w:rFonts w:ascii="Bookman Old Style" w:hAnsi="Bookman Old Style"/>
          <w:sz w:val="24"/>
          <w:szCs w:val="24"/>
        </w:rPr>
        <w:t>Pemberian penghargaan oleh organisasi olahraga, organisasi lain, dan/atau perseorangan dapat diberikan pada peringatan atau acara resmi seb</w:t>
      </w:r>
      <w:r w:rsidR="001950D5" w:rsidRPr="00B30A60">
        <w:rPr>
          <w:rFonts w:ascii="Bookman Old Style" w:hAnsi="Bookman Old Style"/>
          <w:sz w:val="24"/>
          <w:szCs w:val="24"/>
        </w:rPr>
        <w:t xml:space="preserve">agaimana dimaksud dalam Pasal </w:t>
      </w:r>
      <w:r w:rsidR="005F20A4">
        <w:rPr>
          <w:rFonts w:ascii="Bookman Old Style" w:hAnsi="Bookman Old Style"/>
          <w:sz w:val="24"/>
          <w:szCs w:val="24"/>
        </w:rPr>
        <w:t>45</w:t>
      </w:r>
      <w:r w:rsidRPr="00B30A60">
        <w:rPr>
          <w:rFonts w:ascii="Bookman Old Style" w:hAnsi="Bookman Old Style"/>
          <w:sz w:val="24"/>
          <w:szCs w:val="24"/>
        </w:rPr>
        <w:t xml:space="preserve"> ayat (1) dan ayat (3).</w:t>
      </w:r>
    </w:p>
    <w:p w:rsidR="00FA57FF" w:rsidRPr="00B30A60" w:rsidRDefault="00FA57FF" w:rsidP="00FA57FF">
      <w:pPr>
        <w:spacing w:after="0" w:line="360" w:lineRule="auto"/>
        <w:ind w:left="1701"/>
        <w:jc w:val="both"/>
        <w:rPr>
          <w:rFonts w:ascii="Bookman Old Style" w:hAnsi="Bookman Old Style"/>
          <w:sz w:val="24"/>
          <w:szCs w:val="24"/>
        </w:rPr>
      </w:pPr>
    </w:p>
    <w:p w:rsidR="00FA57FF" w:rsidRPr="00B30A60" w:rsidRDefault="00FB4F00" w:rsidP="00FA57FF">
      <w:pPr>
        <w:spacing w:after="0" w:line="240" w:lineRule="auto"/>
        <w:jc w:val="center"/>
        <w:rPr>
          <w:rFonts w:ascii="Bookman Old Style" w:hAnsi="Bookman Old Style"/>
          <w:sz w:val="24"/>
          <w:szCs w:val="24"/>
          <w:lang w:val="id-ID"/>
        </w:rPr>
      </w:pPr>
      <w:r w:rsidRPr="00B30A60">
        <w:rPr>
          <w:rFonts w:ascii="Bookman Old Style" w:hAnsi="Bookman Old Style"/>
          <w:sz w:val="24"/>
          <w:szCs w:val="24"/>
          <w:lang w:val="id-ID"/>
        </w:rPr>
        <w:lastRenderedPageBreak/>
        <w:t>Paragraf Ketigabelas</w:t>
      </w:r>
    </w:p>
    <w:p w:rsidR="00FA57FF" w:rsidRPr="00B30A60" w:rsidRDefault="00FB4F00" w:rsidP="00FA57FF">
      <w:pPr>
        <w:spacing w:after="0" w:line="240" w:lineRule="auto"/>
        <w:jc w:val="center"/>
        <w:rPr>
          <w:rFonts w:ascii="Bookman Old Style" w:hAnsi="Bookman Old Style"/>
          <w:sz w:val="24"/>
          <w:szCs w:val="24"/>
          <w:lang w:val="id-ID"/>
        </w:rPr>
      </w:pPr>
      <w:r w:rsidRPr="00B30A60">
        <w:rPr>
          <w:rFonts w:ascii="Bookman Old Style" w:hAnsi="Bookman Old Style"/>
          <w:sz w:val="24"/>
          <w:szCs w:val="24"/>
          <w:lang w:val="id-ID"/>
        </w:rPr>
        <w:t>Pendanaan untuk Pemberian Penghargaan</w:t>
      </w:r>
    </w:p>
    <w:p w:rsidR="002167E7" w:rsidRPr="00B30A60" w:rsidRDefault="002167E7" w:rsidP="00FA57FF">
      <w:pPr>
        <w:spacing w:after="0" w:line="240" w:lineRule="auto"/>
        <w:jc w:val="center"/>
        <w:rPr>
          <w:rFonts w:ascii="Bookman Old Style" w:hAnsi="Bookman Old Style"/>
          <w:sz w:val="24"/>
          <w:szCs w:val="24"/>
          <w:lang w:val="id-ID"/>
        </w:rPr>
      </w:pPr>
    </w:p>
    <w:p w:rsidR="00FA57FF" w:rsidRPr="00B30A60" w:rsidRDefault="00343787" w:rsidP="00FA57FF">
      <w:pPr>
        <w:spacing w:after="0" w:line="240" w:lineRule="auto"/>
        <w:jc w:val="center"/>
        <w:rPr>
          <w:rFonts w:ascii="Bookman Old Style" w:hAnsi="Bookman Old Style"/>
          <w:sz w:val="24"/>
          <w:szCs w:val="24"/>
        </w:rPr>
      </w:pPr>
      <w:r w:rsidRPr="00B30A60">
        <w:rPr>
          <w:rFonts w:ascii="Bookman Old Style" w:hAnsi="Bookman Old Style"/>
          <w:sz w:val="24"/>
          <w:szCs w:val="24"/>
        </w:rPr>
        <w:t xml:space="preserve">Pasal </w:t>
      </w:r>
      <w:r w:rsidR="00B962BF" w:rsidRPr="00B30A60">
        <w:rPr>
          <w:rFonts w:ascii="Bookman Old Style" w:hAnsi="Bookman Old Style"/>
          <w:sz w:val="24"/>
          <w:szCs w:val="24"/>
        </w:rPr>
        <w:t>47</w:t>
      </w:r>
    </w:p>
    <w:p w:rsidR="00FA57FF" w:rsidRPr="00B30A60" w:rsidRDefault="00FA57FF" w:rsidP="00FA57FF">
      <w:pPr>
        <w:spacing w:after="0" w:line="240" w:lineRule="auto"/>
        <w:jc w:val="center"/>
        <w:rPr>
          <w:rFonts w:ascii="Bookman Old Style" w:hAnsi="Bookman Old Style"/>
          <w:sz w:val="24"/>
          <w:szCs w:val="24"/>
          <w:lang w:val="id-ID"/>
        </w:rPr>
      </w:pPr>
    </w:p>
    <w:p w:rsidR="00FA57FF" w:rsidRPr="00B30A60" w:rsidRDefault="00FA57FF" w:rsidP="00262BF7">
      <w:pPr>
        <w:numPr>
          <w:ilvl w:val="2"/>
          <w:numId w:val="50"/>
        </w:numPr>
        <w:tabs>
          <w:tab w:val="clear" w:pos="2340"/>
        </w:tabs>
        <w:autoSpaceDE w:val="0"/>
        <w:autoSpaceDN w:val="0"/>
        <w:spacing w:after="0" w:line="240" w:lineRule="auto"/>
        <w:ind w:left="426" w:hanging="425"/>
        <w:jc w:val="both"/>
        <w:rPr>
          <w:rFonts w:ascii="Bookman Old Style" w:hAnsi="Bookman Old Style"/>
          <w:sz w:val="24"/>
          <w:szCs w:val="24"/>
        </w:rPr>
      </w:pPr>
      <w:r w:rsidRPr="00B30A60">
        <w:rPr>
          <w:rFonts w:ascii="Bookman Old Style" w:hAnsi="Bookman Old Style"/>
          <w:sz w:val="24"/>
          <w:szCs w:val="24"/>
        </w:rPr>
        <w:t xml:space="preserve">Segala biaya yang diperlukan untuk pemberian penghargaan oleh Pemerintah dibebankan pada Anggaran Pendapatan dan Belanja Negara. </w:t>
      </w:r>
    </w:p>
    <w:p w:rsidR="00FA57FF" w:rsidRPr="00B30A60" w:rsidRDefault="00FA57FF" w:rsidP="00262BF7">
      <w:pPr>
        <w:numPr>
          <w:ilvl w:val="2"/>
          <w:numId w:val="50"/>
        </w:numPr>
        <w:tabs>
          <w:tab w:val="clear" w:pos="2340"/>
        </w:tabs>
        <w:autoSpaceDE w:val="0"/>
        <w:autoSpaceDN w:val="0"/>
        <w:spacing w:after="0" w:line="240" w:lineRule="auto"/>
        <w:ind w:left="426" w:hanging="425"/>
        <w:jc w:val="both"/>
        <w:rPr>
          <w:rFonts w:ascii="Bookman Old Style" w:hAnsi="Bookman Old Style"/>
          <w:sz w:val="24"/>
          <w:szCs w:val="24"/>
        </w:rPr>
      </w:pPr>
      <w:r w:rsidRPr="00B30A60">
        <w:rPr>
          <w:rFonts w:ascii="Bookman Old Style" w:hAnsi="Bookman Old Style"/>
          <w:sz w:val="24"/>
          <w:szCs w:val="24"/>
        </w:rPr>
        <w:t>Segala biaya yang diperlukan untuk pemberian penghargaan oleh pemerintah daerah dibebankan pada Anggaran Pendapatan dan Belanja Daerah.</w:t>
      </w:r>
    </w:p>
    <w:p w:rsidR="00FA57FF" w:rsidRPr="00B30A60" w:rsidRDefault="00FA57FF" w:rsidP="00262BF7">
      <w:pPr>
        <w:numPr>
          <w:ilvl w:val="2"/>
          <w:numId w:val="50"/>
        </w:numPr>
        <w:tabs>
          <w:tab w:val="clear" w:pos="2340"/>
        </w:tabs>
        <w:autoSpaceDE w:val="0"/>
        <w:autoSpaceDN w:val="0"/>
        <w:spacing w:after="0" w:line="240" w:lineRule="auto"/>
        <w:ind w:left="426" w:hanging="425"/>
        <w:jc w:val="both"/>
        <w:rPr>
          <w:rFonts w:ascii="Bookman Old Style" w:hAnsi="Bookman Old Style"/>
          <w:sz w:val="24"/>
          <w:szCs w:val="24"/>
        </w:rPr>
      </w:pPr>
      <w:r w:rsidRPr="00B30A60">
        <w:rPr>
          <w:rFonts w:ascii="Bookman Old Style" w:hAnsi="Bookman Old Style"/>
          <w:sz w:val="24"/>
          <w:szCs w:val="24"/>
        </w:rPr>
        <w:t>Segala biaya yang diperlukan untuk pemberian penghargaan oleh organisasi olahraga, organisasi lain dan/atau perseorangan menjadi tanggungjawab pemberi penghargaan yang diperoleh dari sumber dana yang sah sesuai dengan ketentuan peraturan perundang-undangan.</w:t>
      </w:r>
    </w:p>
    <w:p w:rsidR="00FA57FF" w:rsidRPr="00B30A60" w:rsidRDefault="00FA57FF" w:rsidP="00FA57FF">
      <w:pPr>
        <w:tabs>
          <w:tab w:val="left" w:pos="2340"/>
        </w:tabs>
        <w:spacing w:after="0" w:line="360" w:lineRule="auto"/>
        <w:rPr>
          <w:rFonts w:ascii="Bookman Old Style" w:hAnsi="Bookman Old Style"/>
          <w:sz w:val="24"/>
          <w:szCs w:val="24"/>
        </w:rPr>
      </w:pPr>
    </w:p>
    <w:p w:rsidR="00FA57FF" w:rsidRPr="00B30A60" w:rsidRDefault="00343787" w:rsidP="002167E7">
      <w:pPr>
        <w:spacing w:after="0" w:line="240" w:lineRule="auto"/>
        <w:jc w:val="center"/>
        <w:rPr>
          <w:rFonts w:ascii="Bookman Old Style" w:hAnsi="Bookman Old Style"/>
          <w:sz w:val="24"/>
          <w:szCs w:val="24"/>
        </w:rPr>
      </w:pPr>
      <w:r w:rsidRPr="00B30A60">
        <w:rPr>
          <w:rFonts w:ascii="Bookman Old Style" w:hAnsi="Bookman Old Style"/>
          <w:sz w:val="24"/>
          <w:szCs w:val="24"/>
        </w:rPr>
        <w:t xml:space="preserve">Pasal </w:t>
      </w:r>
      <w:r w:rsidR="00B962BF" w:rsidRPr="00B30A60">
        <w:rPr>
          <w:rFonts w:ascii="Bookman Old Style" w:hAnsi="Bookman Old Style"/>
          <w:sz w:val="24"/>
          <w:szCs w:val="24"/>
        </w:rPr>
        <w:t>48</w:t>
      </w:r>
    </w:p>
    <w:p w:rsidR="002167E7" w:rsidRPr="00B30A60" w:rsidRDefault="002167E7" w:rsidP="002167E7">
      <w:pPr>
        <w:spacing w:after="0" w:line="240" w:lineRule="auto"/>
        <w:jc w:val="center"/>
        <w:rPr>
          <w:rFonts w:ascii="Bookman Old Style" w:hAnsi="Bookman Old Style"/>
          <w:sz w:val="24"/>
          <w:szCs w:val="24"/>
          <w:lang w:val="id-ID"/>
        </w:rPr>
      </w:pPr>
    </w:p>
    <w:p w:rsidR="00FA57FF" w:rsidRPr="00B30A60" w:rsidRDefault="00FA57FF" w:rsidP="00262BF7">
      <w:pPr>
        <w:pStyle w:val="ListParagraph"/>
        <w:numPr>
          <w:ilvl w:val="0"/>
          <w:numId w:val="64"/>
        </w:numPr>
        <w:autoSpaceDE w:val="0"/>
        <w:autoSpaceDN w:val="0"/>
        <w:spacing w:after="0" w:line="240" w:lineRule="auto"/>
        <w:ind w:left="426" w:hanging="425"/>
        <w:contextualSpacing w:val="0"/>
        <w:jc w:val="both"/>
        <w:rPr>
          <w:rFonts w:ascii="Bookman Old Style" w:hAnsi="Bookman Old Style"/>
          <w:sz w:val="24"/>
          <w:szCs w:val="24"/>
        </w:rPr>
      </w:pPr>
      <w:r w:rsidRPr="00B30A60">
        <w:rPr>
          <w:rFonts w:ascii="Bookman Old Style" w:hAnsi="Bookman Old Style"/>
          <w:sz w:val="24"/>
          <w:szCs w:val="24"/>
        </w:rPr>
        <w:t>Dalam rangka menjamin objektifitas dalam pemberian penghargaan olahraga, Pemerintah dan pemerintah daerah membentuk Tim Penilai.</w:t>
      </w:r>
    </w:p>
    <w:p w:rsidR="00FA57FF" w:rsidRPr="00B30A60" w:rsidRDefault="00FA57FF" w:rsidP="00262BF7">
      <w:pPr>
        <w:pStyle w:val="ListParagraph"/>
        <w:numPr>
          <w:ilvl w:val="0"/>
          <w:numId w:val="64"/>
        </w:numPr>
        <w:autoSpaceDE w:val="0"/>
        <w:autoSpaceDN w:val="0"/>
        <w:spacing w:after="0" w:line="240" w:lineRule="auto"/>
        <w:ind w:left="426" w:hanging="425"/>
        <w:contextualSpacing w:val="0"/>
        <w:jc w:val="both"/>
        <w:rPr>
          <w:rFonts w:ascii="Bookman Old Style" w:hAnsi="Bookman Old Style"/>
          <w:sz w:val="24"/>
          <w:szCs w:val="24"/>
        </w:rPr>
      </w:pPr>
      <w:r w:rsidRPr="00B30A60">
        <w:rPr>
          <w:rFonts w:ascii="Bookman Old Style" w:hAnsi="Bookman Old Style"/>
          <w:sz w:val="24"/>
          <w:szCs w:val="24"/>
        </w:rPr>
        <w:t>Tim penilai sebagaimana dimaksud pada ayat (1) bertugas  memberikan pertimbangan kepada Menteri, Gubernur, Bupati/Walikota dalam pemberian penghargaan olahraga.</w:t>
      </w:r>
    </w:p>
    <w:p w:rsidR="00FA57FF" w:rsidRPr="00B30A60" w:rsidRDefault="00FA57FF" w:rsidP="00262BF7">
      <w:pPr>
        <w:pStyle w:val="ListParagraph"/>
        <w:numPr>
          <w:ilvl w:val="0"/>
          <w:numId w:val="64"/>
        </w:numPr>
        <w:autoSpaceDE w:val="0"/>
        <w:autoSpaceDN w:val="0"/>
        <w:spacing w:after="0" w:line="240" w:lineRule="auto"/>
        <w:ind w:left="426" w:hanging="425"/>
        <w:contextualSpacing w:val="0"/>
        <w:jc w:val="both"/>
        <w:rPr>
          <w:rFonts w:ascii="Bookman Old Style" w:hAnsi="Bookman Old Style"/>
          <w:sz w:val="24"/>
          <w:szCs w:val="24"/>
        </w:rPr>
      </w:pPr>
      <w:r w:rsidRPr="00B30A60">
        <w:rPr>
          <w:rFonts w:ascii="Bookman Old Style" w:hAnsi="Bookman Old Style"/>
          <w:sz w:val="24"/>
          <w:szCs w:val="24"/>
        </w:rPr>
        <w:t xml:space="preserve">Ketentuan lebih lanjut mengenai pembentukan Tim Penilai sebagaimana dimaksud pada ayat (1), diatur dalam Peraturan Menteri, </w:t>
      </w:r>
      <w:r w:rsidRPr="00B30A60">
        <w:rPr>
          <w:rFonts w:ascii="Bookman Old Style" w:hAnsi="Bookman Old Style"/>
          <w:color w:val="000000"/>
          <w:sz w:val="24"/>
          <w:szCs w:val="24"/>
        </w:rPr>
        <w:t>Peraturan Gubernur</w:t>
      </w:r>
      <w:r w:rsidRPr="00B30A60">
        <w:rPr>
          <w:rFonts w:ascii="Bookman Old Style" w:hAnsi="Bookman Old Style"/>
          <w:sz w:val="24"/>
          <w:szCs w:val="24"/>
        </w:rPr>
        <w:t>, Peraturan Bupati/Walikota sesuai dengan kewenangannya masing-masing.</w:t>
      </w:r>
    </w:p>
    <w:p w:rsidR="00FA57FF" w:rsidRPr="00B30A60" w:rsidRDefault="00FA57FF" w:rsidP="006D1A47">
      <w:pPr>
        <w:autoSpaceDE w:val="0"/>
        <w:autoSpaceDN w:val="0"/>
        <w:adjustRightInd w:val="0"/>
        <w:spacing w:after="0" w:line="240" w:lineRule="auto"/>
        <w:jc w:val="center"/>
        <w:rPr>
          <w:rFonts w:ascii="Bookman Old Style" w:hAnsi="Bookman Old Style" w:cs="BookmanOldStyle"/>
          <w:sz w:val="24"/>
          <w:szCs w:val="24"/>
        </w:rPr>
      </w:pPr>
    </w:p>
    <w:p w:rsidR="00E71E18" w:rsidRPr="00B30A60" w:rsidRDefault="00E71E18" w:rsidP="006D1A47">
      <w:pPr>
        <w:autoSpaceDE w:val="0"/>
        <w:autoSpaceDN w:val="0"/>
        <w:adjustRightInd w:val="0"/>
        <w:spacing w:after="0" w:line="240" w:lineRule="auto"/>
        <w:jc w:val="center"/>
        <w:rPr>
          <w:rFonts w:ascii="Bookman Old Style" w:hAnsi="Bookman Old Style" w:cs="BookmanOldStyle"/>
          <w:sz w:val="24"/>
          <w:szCs w:val="24"/>
        </w:rPr>
      </w:pPr>
    </w:p>
    <w:p w:rsidR="00372957" w:rsidRPr="00B30A60" w:rsidRDefault="004B1E11" w:rsidP="006D1A47">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BAB VI</w:t>
      </w:r>
    </w:p>
    <w:p w:rsidR="00372957" w:rsidRPr="00B30A60" w:rsidRDefault="00372957" w:rsidP="006D1A47">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BookmanOldStyle"/>
          <w:sz w:val="24"/>
          <w:szCs w:val="24"/>
        </w:rPr>
        <w:t>PENETAPAN TUGAS PERANGKAT DAERAH DAN KOORDINASI LINTAS SEKTOR</w:t>
      </w:r>
    </w:p>
    <w:p w:rsidR="00045D52" w:rsidRPr="00B30A60" w:rsidRDefault="00045D52" w:rsidP="000E5270">
      <w:pPr>
        <w:autoSpaceDE w:val="0"/>
        <w:autoSpaceDN w:val="0"/>
        <w:adjustRightInd w:val="0"/>
        <w:spacing w:after="0" w:line="240" w:lineRule="auto"/>
        <w:jc w:val="both"/>
        <w:rPr>
          <w:rFonts w:ascii="Bookman Old Style" w:hAnsi="Bookman Old Style" w:cs="TimesNewRoman"/>
          <w:sz w:val="24"/>
          <w:szCs w:val="24"/>
        </w:rPr>
      </w:pPr>
    </w:p>
    <w:p w:rsidR="00045D52" w:rsidRPr="00B30A60" w:rsidRDefault="0040238A" w:rsidP="0040238A">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Bagian Kesatu</w:t>
      </w:r>
    </w:p>
    <w:p w:rsidR="0040238A" w:rsidRPr="00B30A60" w:rsidRDefault="0040238A" w:rsidP="0040238A">
      <w:pPr>
        <w:autoSpaceDE w:val="0"/>
        <w:autoSpaceDN w:val="0"/>
        <w:adjustRightInd w:val="0"/>
        <w:spacing w:after="0" w:line="240" w:lineRule="auto"/>
        <w:jc w:val="center"/>
        <w:rPr>
          <w:rFonts w:ascii="Bookman Old Style" w:hAnsi="Bookman Old Style" w:cs="TimesNewRoman"/>
          <w:sz w:val="24"/>
          <w:szCs w:val="24"/>
          <w:lang w:val="id-ID"/>
        </w:rPr>
      </w:pPr>
      <w:r w:rsidRPr="00B30A60">
        <w:rPr>
          <w:rFonts w:ascii="Bookman Old Style" w:hAnsi="Bookman Old Style" w:cs="TimesNewRoman"/>
          <w:sz w:val="24"/>
          <w:szCs w:val="24"/>
        </w:rPr>
        <w:t>Umum</w:t>
      </w:r>
    </w:p>
    <w:p w:rsidR="002167E7" w:rsidRPr="00B30A60" w:rsidRDefault="002167E7" w:rsidP="0040238A">
      <w:pPr>
        <w:autoSpaceDE w:val="0"/>
        <w:autoSpaceDN w:val="0"/>
        <w:adjustRightInd w:val="0"/>
        <w:spacing w:after="0" w:line="240" w:lineRule="auto"/>
        <w:jc w:val="center"/>
        <w:rPr>
          <w:rFonts w:ascii="Bookman Old Style" w:hAnsi="Bookman Old Style" w:cs="TimesNewRoman"/>
          <w:sz w:val="24"/>
          <w:szCs w:val="24"/>
          <w:lang w:val="id-ID"/>
        </w:rPr>
      </w:pPr>
    </w:p>
    <w:p w:rsidR="0040238A" w:rsidRPr="00B30A60" w:rsidRDefault="0040238A" w:rsidP="0040238A">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Pasal</w:t>
      </w:r>
      <w:r w:rsidR="00B962BF" w:rsidRPr="00B30A60">
        <w:rPr>
          <w:rFonts w:ascii="Bookman Old Style" w:hAnsi="Bookman Old Style" w:cs="TimesNewRoman"/>
          <w:sz w:val="24"/>
          <w:szCs w:val="24"/>
          <w:lang w:val="id-ID"/>
        </w:rPr>
        <w:t xml:space="preserve"> </w:t>
      </w:r>
      <w:r w:rsidR="00B962BF" w:rsidRPr="00B30A60">
        <w:rPr>
          <w:rFonts w:ascii="Bookman Old Style" w:hAnsi="Bookman Old Style" w:cs="TimesNewRoman"/>
          <w:sz w:val="24"/>
          <w:szCs w:val="24"/>
        </w:rPr>
        <w:t>49</w:t>
      </w:r>
    </w:p>
    <w:p w:rsidR="002167E7" w:rsidRPr="00B30A60" w:rsidRDefault="002167E7" w:rsidP="0040238A">
      <w:pPr>
        <w:autoSpaceDE w:val="0"/>
        <w:autoSpaceDN w:val="0"/>
        <w:adjustRightInd w:val="0"/>
        <w:spacing w:after="0" w:line="240" w:lineRule="auto"/>
        <w:jc w:val="center"/>
        <w:rPr>
          <w:rFonts w:ascii="Bookman Old Style" w:hAnsi="Bookman Old Style" w:cs="TimesNewRoman"/>
          <w:sz w:val="24"/>
          <w:szCs w:val="24"/>
          <w:lang w:val="id-ID"/>
        </w:rPr>
      </w:pPr>
    </w:p>
    <w:p w:rsidR="0040238A" w:rsidRPr="00B30A60" w:rsidRDefault="00DA2185" w:rsidP="00B114FE">
      <w:pPr>
        <w:numPr>
          <w:ilvl w:val="0"/>
          <w:numId w:val="11"/>
        </w:numPr>
        <w:autoSpaceDE w:val="0"/>
        <w:autoSpaceDN w:val="0"/>
        <w:adjustRightInd w:val="0"/>
        <w:spacing w:after="0" w:line="240" w:lineRule="auto"/>
        <w:ind w:left="567" w:hanging="567"/>
        <w:jc w:val="both"/>
        <w:rPr>
          <w:rFonts w:ascii="Bookman Old Style" w:hAnsi="Bookman Old Style" w:cs="BookmanOldStyle"/>
          <w:strike/>
          <w:sz w:val="24"/>
          <w:szCs w:val="24"/>
        </w:rPr>
      </w:pPr>
      <w:r w:rsidRPr="00B30A60">
        <w:rPr>
          <w:rFonts w:ascii="Bookman Old Style" w:hAnsi="Bookman Old Style" w:cs="BookmanOldStyle"/>
          <w:b/>
          <w:sz w:val="24"/>
          <w:szCs w:val="24"/>
        </w:rPr>
        <w:t>Guna kelancaran pelaksanaan tugas koordinasi lintas sektor</w:t>
      </w:r>
      <w:r w:rsidRPr="00B30A60">
        <w:rPr>
          <w:rFonts w:ascii="Bookman Old Style" w:hAnsi="Bookman Old Style" w:cs="BookmanOldStyle"/>
          <w:sz w:val="24"/>
          <w:szCs w:val="24"/>
        </w:rPr>
        <w:t xml:space="preserve"> </w:t>
      </w:r>
      <w:r w:rsidR="0040238A" w:rsidRPr="00B30A60">
        <w:rPr>
          <w:rFonts w:ascii="Bookman Old Style" w:hAnsi="Bookman Old Style" w:cs="BookmanOldStyle"/>
          <w:sz w:val="24"/>
          <w:szCs w:val="24"/>
        </w:rPr>
        <w:t xml:space="preserve">Gubernur menetapkan </w:t>
      </w:r>
      <w:r w:rsidRPr="00B30A60">
        <w:rPr>
          <w:rFonts w:ascii="Bookman Old Style" w:hAnsi="Bookman Old Style" w:cs="BookmanOldStyle"/>
          <w:b/>
          <w:sz w:val="24"/>
          <w:szCs w:val="24"/>
        </w:rPr>
        <w:t xml:space="preserve">Forum Koordinasi Keolahragaan Daerah. </w:t>
      </w:r>
    </w:p>
    <w:p w:rsidR="00DA2185" w:rsidRPr="00B30A60" w:rsidRDefault="00DA2185" w:rsidP="00DA2185">
      <w:pPr>
        <w:numPr>
          <w:ilvl w:val="0"/>
          <w:numId w:val="11"/>
        </w:numPr>
        <w:autoSpaceDE w:val="0"/>
        <w:autoSpaceDN w:val="0"/>
        <w:adjustRightInd w:val="0"/>
        <w:spacing w:after="0" w:line="240" w:lineRule="auto"/>
        <w:ind w:left="567" w:hanging="567"/>
        <w:jc w:val="both"/>
        <w:rPr>
          <w:rFonts w:ascii="Bookman Old Style" w:hAnsi="Bookman Old Style" w:cs="BookmanOldStyle"/>
          <w:strike/>
          <w:sz w:val="24"/>
          <w:szCs w:val="24"/>
        </w:rPr>
      </w:pPr>
      <w:r w:rsidRPr="00B30A60">
        <w:rPr>
          <w:rFonts w:ascii="Bookman Old Style" w:hAnsi="Bookman Old Style" w:cs="BookmanOldStyle"/>
          <w:b/>
          <w:sz w:val="24"/>
          <w:szCs w:val="24"/>
        </w:rPr>
        <w:t>Forum</w:t>
      </w:r>
      <w:r w:rsidRPr="00B30A60">
        <w:rPr>
          <w:rFonts w:ascii="Bookman Old Style" w:hAnsi="Bookman Old Style" w:cs="BookmanOldStyle"/>
          <w:sz w:val="24"/>
          <w:szCs w:val="24"/>
        </w:rPr>
        <w:t xml:space="preserve"> Koordinasi sebagaimana dimaksud pada ayat (1) </w:t>
      </w:r>
      <w:r w:rsidRPr="00B30A60">
        <w:rPr>
          <w:rFonts w:ascii="Bookman Old Style" w:hAnsi="Bookman Old Style" w:cs="BookmanOldStyle"/>
          <w:b/>
          <w:sz w:val="24"/>
          <w:szCs w:val="24"/>
        </w:rPr>
        <w:t>ditetapkan dengan</w:t>
      </w:r>
      <w:r w:rsidRPr="00B30A60">
        <w:rPr>
          <w:rFonts w:ascii="Bookman Old Style" w:hAnsi="Bookman Old Style" w:cs="BookmanOldStyle"/>
          <w:sz w:val="24"/>
          <w:szCs w:val="24"/>
        </w:rPr>
        <w:t xml:space="preserve"> </w:t>
      </w:r>
      <w:r w:rsidRPr="00B30A60">
        <w:rPr>
          <w:rFonts w:ascii="Bookman Old Style" w:hAnsi="Bookman Old Style" w:cs="BookmanOldStyle"/>
          <w:b/>
          <w:sz w:val="24"/>
          <w:szCs w:val="24"/>
        </w:rPr>
        <w:t>Keputusan Gubernur</w:t>
      </w:r>
      <w:r w:rsidRPr="00B30A60">
        <w:rPr>
          <w:rFonts w:ascii="Bookman Old Style" w:hAnsi="Bookman Old Style" w:cs="BookmanOldStyle"/>
          <w:sz w:val="24"/>
          <w:szCs w:val="24"/>
        </w:rPr>
        <w:t>.</w:t>
      </w:r>
    </w:p>
    <w:p w:rsidR="00DA2185" w:rsidRPr="00B30A60" w:rsidRDefault="00DA2185" w:rsidP="00DA2185">
      <w:pPr>
        <w:numPr>
          <w:ilvl w:val="0"/>
          <w:numId w:val="11"/>
        </w:numPr>
        <w:autoSpaceDE w:val="0"/>
        <w:autoSpaceDN w:val="0"/>
        <w:adjustRightInd w:val="0"/>
        <w:spacing w:after="0" w:line="240" w:lineRule="auto"/>
        <w:ind w:left="567" w:hanging="567"/>
        <w:jc w:val="both"/>
        <w:rPr>
          <w:rFonts w:ascii="Bookman Old Style" w:hAnsi="Bookman Old Style" w:cs="BookmanOldStyle"/>
          <w:strike/>
          <w:sz w:val="24"/>
          <w:szCs w:val="24"/>
        </w:rPr>
      </w:pPr>
      <w:r w:rsidRPr="00B30A60">
        <w:rPr>
          <w:rFonts w:ascii="Bookman Old Style" w:hAnsi="Bookman Old Style" w:cs="BookmanOldStyle"/>
          <w:sz w:val="24"/>
          <w:szCs w:val="24"/>
        </w:rPr>
        <w:t xml:space="preserve">Susunan keanggotaan forum koordinasi </w:t>
      </w:r>
      <w:r w:rsidRPr="00B30A60">
        <w:rPr>
          <w:rFonts w:ascii="Bookman Old Style" w:hAnsi="Bookman Old Style" w:cs="BookmanOldStyle"/>
          <w:b/>
          <w:sz w:val="24"/>
          <w:szCs w:val="24"/>
        </w:rPr>
        <w:t>sebagaimana dimaksud pada ayat (2)</w:t>
      </w:r>
      <w:r w:rsidRPr="00B30A60">
        <w:rPr>
          <w:rFonts w:ascii="Bookman Old Style" w:hAnsi="Bookman Old Style" w:cs="BookmanOldStyle"/>
          <w:sz w:val="24"/>
          <w:szCs w:val="24"/>
        </w:rPr>
        <w:t xml:space="preserve">  terdiri dari :</w:t>
      </w:r>
    </w:p>
    <w:p w:rsidR="00DA2185" w:rsidRPr="00B30A60" w:rsidRDefault="00DA2185" w:rsidP="00262BF7">
      <w:pPr>
        <w:numPr>
          <w:ilvl w:val="0"/>
          <w:numId w:val="70"/>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Ketua</w:t>
      </w:r>
    </w:p>
    <w:p w:rsidR="00DA2185" w:rsidRPr="00B30A60" w:rsidRDefault="00DA2185" w:rsidP="00262BF7">
      <w:pPr>
        <w:numPr>
          <w:ilvl w:val="0"/>
          <w:numId w:val="70"/>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Wakil Ketua</w:t>
      </w:r>
    </w:p>
    <w:p w:rsidR="00DA2185" w:rsidRPr="00B30A60" w:rsidRDefault="00DA2185" w:rsidP="00262BF7">
      <w:pPr>
        <w:numPr>
          <w:ilvl w:val="0"/>
          <w:numId w:val="70"/>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Sekretaris</w:t>
      </w:r>
    </w:p>
    <w:p w:rsidR="00DA2185" w:rsidRPr="00B30A60" w:rsidRDefault="00DA2185" w:rsidP="00262BF7">
      <w:pPr>
        <w:numPr>
          <w:ilvl w:val="0"/>
          <w:numId w:val="70"/>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Anggota</w:t>
      </w:r>
    </w:p>
    <w:p w:rsidR="00DA2185" w:rsidRPr="00B30A60" w:rsidRDefault="00DA2185" w:rsidP="00DA2185">
      <w:pPr>
        <w:numPr>
          <w:ilvl w:val="0"/>
          <w:numId w:val="11"/>
        </w:numPr>
        <w:autoSpaceDE w:val="0"/>
        <w:autoSpaceDN w:val="0"/>
        <w:adjustRightInd w:val="0"/>
        <w:spacing w:after="0" w:line="240" w:lineRule="auto"/>
        <w:ind w:left="567" w:hanging="567"/>
        <w:jc w:val="both"/>
        <w:rPr>
          <w:rFonts w:ascii="Bookman Old Style" w:hAnsi="Bookman Old Style" w:cs="BookmanOldStyle"/>
          <w:sz w:val="24"/>
          <w:szCs w:val="24"/>
        </w:rPr>
      </w:pPr>
      <w:r w:rsidRPr="00B30A60">
        <w:rPr>
          <w:rFonts w:ascii="Bookman Old Style" w:hAnsi="Bookman Old Style" w:cs="BookmanOldStyle"/>
          <w:sz w:val="24"/>
          <w:szCs w:val="24"/>
        </w:rPr>
        <w:t>Anggota sebagaimana dimaksud pada ayat (3) huruf d terdiri dari :</w:t>
      </w:r>
    </w:p>
    <w:p w:rsidR="00DA2185" w:rsidRPr="00B30A60" w:rsidRDefault="001A1445" w:rsidP="00262BF7">
      <w:pPr>
        <w:numPr>
          <w:ilvl w:val="0"/>
          <w:numId w:val="12"/>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b/>
          <w:sz w:val="24"/>
          <w:szCs w:val="24"/>
        </w:rPr>
        <w:t>PD</w:t>
      </w:r>
      <w:r w:rsidRPr="00B30A60">
        <w:rPr>
          <w:rFonts w:ascii="Bookman Old Style" w:hAnsi="Bookman Old Style" w:cs="BookmanOldStyle"/>
          <w:sz w:val="24"/>
          <w:szCs w:val="24"/>
        </w:rPr>
        <w:t xml:space="preserve"> </w:t>
      </w:r>
      <w:r w:rsidR="00DA2185" w:rsidRPr="00B30A60">
        <w:rPr>
          <w:rFonts w:ascii="Bookman Old Style" w:hAnsi="Bookman Old Style" w:cs="BookmanOldStyle"/>
          <w:sz w:val="24"/>
          <w:szCs w:val="24"/>
        </w:rPr>
        <w:t>terkait yang membidangi urusan keolahragaan tingkat Provinsi dan Kabupaten/Kota;</w:t>
      </w:r>
    </w:p>
    <w:p w:rsidR="00DA2185" w:rsidRPr="00B30A60" w:rsidRDefault="00DA2185" w:rsidP="00262BF7">
      <w:pPr>
        <w:numPr>
          <w:ilvl w:val="0"/>
          <w:numId w:val="12"/>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T</w:t>
      </w:r>
      <w:r w:rsidR="001A1445" w:rsidRPr="00B30A60">
        <w:rPr>
          <w:rFonts w:ascii="Bookman Old Style" w:hAnsi="Bookman Old Style" w:cs="BookmanOldStyle"/>
          <w:sz w:val="24"/>
          <w:szCs w:val="24"/>
        </w:rPr>
        <w:t xml:space="preserve">entara </w:t>
      </w:r>
      <w:r w:rsidRPr="00B30A60">
        <w:rPr>
          <w:rFonts w:ascii="Bookman Old Style" w:hAnsi="Bookman Old Style" w:cs="BookmanOldStyle"/>
          <w:sz w:val="24"/>
          <w:szCs w:val="24"/>
        </w:rPr>
        <w:t>N</w:t>
      </w:r>
      <w:r w:rsidR="001A1445" w:rsidRPr="00B30A60">
        <w:rPr>
          <w:rFonts w:ascii="Bookman Old Style" w:hAnsi="Bookman Old Style" w:cs="BookmanOldStyle"/>
          <w:sz w:val="24"/>
          <w:szCs w:val="24"/>
        </w:rPr>
        <w:t xml:space="preserve">asional </w:t>
      </w:r>
      <w:r w:rsidRPr="00B30A60">
        <w:rPr>
          <w:rFonts w:ascii="Bookman Old Style" w:hAnsi="Bookman Old Style" w:cs="BookmanOldStyle"/>
          <w:sz w:val="24"/>
          <w:szCs w:val="24"/>
        </w:rPr>
        <w:t>I</w:t>
      </w:r>
      <w:r w:rsidR="001A1445" w:rsidRPr="00B30A60">
        <w:rPr>
          <w:rFonts w:ascii="Bookman Old Style" w:hAnsi="Bookman Old Style" w:cs="BookmanOldStyle"/>
          <w:sz w:val="24"/>
          <w:szCs w:val="24"/>
        </w:rPr>
        <w:t>ndonesia</w:t>
      </w:r>
      <w:r w:rsidRPr="00B30A60">
        <w:rPr>
          <w:rFonts w:ascii="Bookman Old Style" w:hAnsi="Bookman Old Style" w:cs="BookmanOldStyle"/>
          <w:sz w:val="24"/>
          <w:szCs w:val="24"/>
        </w:rPr>
        <w:t xml:space="preserve"> dan </w:t>
      </w:r>
      <w:r w:rsidR="001A1445" w:rsidRPr="00B30A60">
        <w:rPr>
          <w:rFonts w:ascii="Bookman Old Style" w:hAnsi="Bookman Old Style" w:cs="BookmanOldStyle"/>
          <w:sz w:val="24"/>
          <w:szCs w:val="24"/>
        </w:rPr>
        <w:t>Kepolisian Republik Indonesia</w:t>
      </w:r>
      <w:r w:rsidRPr="00B30A60">
        <w:rPr>
          <w:rFonts w:ascii="Bookman Old Style" w:hAnsi="Bookman Old Style" w:cs="BookmanOldStyle"/>
          <w:sz w:val="24"/>
          <w:szCs w:val="24"/>
        </w:rPr>
        <w:t>;</w:t>
      </w:r>
    </w:p>
    <w:p w:rsidR="00DA2185" w:rsidRPr="00B30A60" w:rsidRDefault="00DA2185" w:rsidP="00262BF7">
      <w:pPr>
        <w:numPr>
          <w:ilvl w:val="0"/>
          <w:numId w:val="12"/>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Instansi vertikal yang terkait;</w:t>
      </w:r>
    </w:p>
    <w:p w:rsidR="00DA2185" w:rsidRPr="00B30A60" w:rsidRDefault="00DA2185" w:rsidP="00262BF7">
      <w:pPr>
        <w:numPr>
          <w:ilvl w:val="0"/>
          <w:numId w:val="12"/>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 xml:space="preserve">Komite Olahraga Nasional Indonesia </w:t>
      </w:r>
      <w:r w:rsidR="001A1445" w:rsidRPr="00B30A60">
        <w:rPr>
          <w:rFonts w:ascii="Bookman Old Style" w:hAnsi="Bookman Old Style" w:cs="BookmanOldStyle"/>
          <w:sz w:val="24"/>
          <w:szCs w:val="24"/>
        </w:rPr>
        <w:t>Daerah</w:t>
      </w:r>
      <w:r w:rsidRPr="00B30A60">
        <w:rPr>
          <w:rFonts w:ascii="Bookman Old Style" w:hAnsi="Bookman Old Style" w:cs="BookmanOldStyle"/>
          <w:sz w:val="24"/>
          <w:szCs w:val="24"/>
        </w:rPr>
        <w:t>;</w:t>
      </w:r>
    </w:p>
    <w:p w:rsidR="00DA2185" w:rsidRPr="00B30A60" w:rsidRDefault="00DA2185" w:rsidP="00262BF7">
      <w:pPr>
        <w:numPr>
          <w:ilvl w:val="0"/>
          <w:numId w:val="12"/>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 xml:space="preserve">NPC </w:t>
      </w:r>
      <w:r w:rsidR="001A1445" w:rsidRPr="00B30A60">
        <w:rPr>
          <w:rFonts w:ascii="Bookman Old Style" w:hAnsi="Bookman Old Style" w:cs="BookmanOldStyle"/>
          <w:sz w:val="24"/>
          <w:szCs w:val="24"/>
        </w:rPr>
        <w:t>Daerah</w:t>
      </w:r>
      <w:r w:rsidRPr="00B30A60">
        <w:rPr>
          <w:rFonts w:ascii="Bookman Old Style" w:hAnsi="Bookman Old Style" w:cs="BookmanOldStyle"/>
          <w:sz w:val="24"/>
          <w:szCs w:val="24"/>
        </w:rPr>
        <w:t>;</w:t>
      </w:r>
    </w:p>
    <w:p w:rsidR="00DA2185" w:rsidRPr="00B30A60" w:rsidRDefault="00DA2185" w:rsidP="00262BF7">
      <w:pPr>
        <w:numPr>
          <w:ilvl w:val="0"/>
          <w:numId w:val="12"/>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 xml:space="preserve">FORMI </w:t>
      </w:r>
      <w:r w:rsidR="001A1445" w:rsidRPr="00B30A60">
        <w:rPr>
          <w:rFonts w:ascii="Bookman Old Style" w:hAnsi="Bookman Old Style" w:cs="BookmanOldStyle"/>
          <w:sz w:val="24"/>
          <w:szCs w:val="24"/>
        </w:rPr>
        <w:t>Daerah</w:t>
      </w:r>
      <w:r w:rsidRPr="00B30A60">
        <w:rPr>
          <w:rFonts w:ascii="Bookman Old Style" w:hAnsi="Bookman Old Style" w:cs="BookmanOldStyle"/>
          <w:sz w:val="24"/>
          <w:szCs w:val="24"/>
        </w:rPr>
        <w:t>;</w:t>
      </w:r>
    </w:p>
    <w:p w:rsidR="00DA2185" w:rsidRPr="00B30A60" w:rsidRDefault="00DA2185" w:rsidP="00262BF7">
      <w:pPr>
        <w:numPr>
          <w:ilvl w:val="0"/>
          <w:numId w:val="12"/>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pakar/akademisi; dan</w:t>
      </w:r>
    </w:p>
    <w:p w:rsidR="00DA2185" w:rsidRPr="00B30A60" w:rsidRDefault="00DA2185" w:rsidP="00262BF7">
      <w:pPr>
        <w:numPr>
          <w:ilvl w:val="0"/>
          <w:numId w:val="12"/>
        </w:numPr>
        <w:autoSpaceDE w:val="0"/>
        <w:autoSpaceDN w:val="0"/>
        <w:adjustRightInd w:val="0"/>
        <w:spacing w:after="0" w:line="240" w:lineRule="auto"/>
        <w:ind w:left="993" w:hanging="426"/>
        <w:jc w:val="both"/>
        <w:rPr>
          <w:rFonts w:ascii="Bookman Old Style" w:hAnsi="Bookman Old Style" w:cs="BookmanOldStyle"/>
          <w:sz w:val="24"/>
          <w:szCs w:val="24"/>
        </w:rPr>
      </w:pPr>
      <w:r w:rsidRPr="00B30A60">
        <w:rPr>
          <w:rFonts w:ascii="Bookman Old Style" w:hAnsi="Bookman Old Style" w:cs="BookmanOldStyle"/>
          <w:sz w:val="24"/>
          <w:szCs w:val="24"/>
        </w:rPr>
        <w:t>unsur lain yang terkait.</w:t>
      </w:r>
    </w:p>
    <w:p w:rsidR="00045D52" w:rsidRPr="00B30A60" w:rsidRDefault="00045D52" w:rsidP="000E5270">
      <w:pPr>
        <w:autoSpaceDE w:val="0"/>
        <w:autoSpaceDN w:val="0"/>
        <w:adjustRightInd w:val="0"/>
        <w:spacing w:after="0" w:line="240" w:lineRule="auto"/>
        <w:jc w:val="both"/>
        <w:rPr>
          <w:rFonts w:ascii="Bookman Old Style" w:hAnsi="Bookman Old Style" w:cs="TimesNewRoman"/>
          <w:sz w:val="24"/>
          <w:szCs w:val="24"/>
          <w:lang w:val="id-ID"/>
        </w:rPr>
      </w:pPr>
    </w:p>
    <w:p w:rsidR="002167E7" w:rsidRPr="00B30A60" w:rsidRDefault="002167E7" w:rsidP="000E5270">
      <w:pPr>
        <w:autoSpaceDE w:val="0"/>
        <w:autoSpaceDN w:val="0"/>
        <w:adjustRightInd w:val="0"/>
        <w:spacing w:after="0" w:line="240" w:lineRule="auto"/>
        <w:jc w:val="both"/>
        <w:rPr>
          <w:rFonts w:ascii="Bookman Old Style" w:hAnsi="Bookman Old Style" w:cs="TimesNewRoman"/>
          <w:sz w:val="24"/>
          <w:szCs w:val="24"/>
          <w:lang w:val="id-ID"/>
        </w:rPr>
      </w:pPr>
    </w:p>
    <w:p w:rsidR="005D58C2" w:rsidRPr="00B30A60" w:rsidRDefault="005D58C2" w:rsidP="005D58C2">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lastRenderedPageBreak/>
        <w:t>BAB V</w:t>
      </w:r>
      <w:r w:rsidR="004B1E11" w:rsidRPr="00B30A60">
        <w:rPr>
          <w:rFonts w:ascii="Bookman Old Style" w:hAnsi="Bookman Old Style" w:cs="TimesNewRoman"/>
          <w:sz w:val="24"/>
          <w:szCs w:val="24"/>
        </w:rPr>
        <w:t>II</w:t>
      </w:r>
    </w:p>
    <w:p w:rsidR="005D58C2" w:rsidRPr="00B30A60" w:rsidRDefault="005D58C2" w:rsidP="005D58C2">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b/>
          <w:sz w:val="24"/>
          <w:szCs w:val="24"/>
        </w:rPr>
        <w:t>PEMBINAAN DAN</w:t>
      </w:r>
      <w:r w:rsidRPr="00B30A60">
        <w:rPr>
          <w:rFonts w:ascii="Bookman Old Style" w:hAnsi="Bookman Old Style" w:cs="BookmanOldStyle"/>
          <w:sz w:val="24"/>
          <w:szCs w:val="24"/>
        </w:rPr>
        <w:t xml:space="preserve"> PENGAWASAN PENYELENGGARAAN KEOLAHRAGAAN TINGKAT DAERAH</w:t>
      </w:r>
    </w:p>
    <w:p w:rsidR="005D58C2" w:rsidRPr="00B30A60" w:rsidRDefault="005D58C2" w:rsidP="005D58C2">
      <w:pPr>
        <w:autoSpaceDE w:val="0"/>
        <w:autoSpaceDN w:val="0"/>
        <w:adjustRightInd w:val="0"/>
        <w:spacing w:after="0" w:line="240" w:lineRule="auto"/>
        <w:jc w:val="center"/>
        <w:rPr>
          <w:rFonts w:ascii="Bookman Old Style" w:hAnsi="Bookman Old Style" w:cs="BookmanOldStyle"/>
          <w:sz w:val="24"/>
          <w:szCs w:val="24"/>
        </w:rPr>
      </w:pPr>
    </w:p>
    <w:p w:rsidR="005D58C2" w:rsidRPr="00B30A60" w:rsidRDefault="005D58C2" w:rsidP="005D58C2">
      <w:pPr>
        <w:autoSpaceDE w:val="0"/>
        <w:autoSpaceDN w:val="0"/>
        <w:adjustRightInd w:val="0"/>
        <w:spacing w:after="0" w:line="240" w:lineRule="auto"/>
        <w:jc w:val="center"/>
        <w:rPr>
          <w:rFonts w:ascii="Bookman Old Style" w:hAnsi="Bookman Old Style" w:cs="BookmanOldStyle"/>
          <w:sz w:val="24"/>
          <w:szCs w:val="24"/>
        </w:rPr>
      </w:pPr>
      <w:r w:rsidRPr="00B30A60">
        <w:rPr>
          <w:rFonts w:ascii="Bookman Old Style" w:hAnsi="Bookman Old Style" w:cs="BookmanOldStyle"/>
          <w:sz w:val="24"/>
          <w:szCs w:val="24"/>
        </w:rPr>
        <w:t xml:space="preserve">Pasal </w:t>
      </w:r>
      <w:r w:rsidR="004B1E11" w:rsidRPr="00B30A60">
        <w:rPr>
          <w:rFonts w:ascii="Bookman Old Style" w:hAnsi="Bookman Old Style" w:cs="BookmanOldStyle"/>
          <w:sz w:val="24"/>
          <w:szCs w:val="24"/>
        </w:rPr>
        <w:t>50</w:t>
      </w:r>
    </w:p>
    <w:p w:rsidR="005D58C2" w:rsidRPr="00B30A60" w:rsidRDefault="005D58C2" w:rsidP="005D58C2">
      <w:pPr>
        <w:autoSpaceDE w:val="0"/>
        <w:autoSpaceDN w:val="0"/>
        <w:adjustRightInd w:val="0"/>
        <w:spacing w:after="0" w:line="240" w:lineRule="auto"/>
        <w:jc w:val="center"/>
        <w:rPr>
          <w:rFonts w:ascii="Bookman Old Style" w:hAnsi="Bookman Old Style" w:cs="BookmanOldStyle"/>
          <w:sz w:val="24"/>
          <w:szCs w:val="24"/>
          <w:lang w:val="id-ID"/>
        </w:rPr>
      </w:pPr>
    </w:p>
    <w:p w:rsidR="005D58C2" w:rsidRPr="00B30A60" w:rsidRDefault="005D58C2" w:rsidP="00262BF7">
      <w:pPr>
        <w:numPr>
          <w:ilvl w:val="0"/>
          <w:numId w:val="71"/>
        </w:numPr>
        <w:autoSpaceDE w:val="0"/>
        <w:autoSpaceDN w:val="0"/>
        <w:adjustRightInd w:val="0"/>
        <w:spacing w:after="0" w:line="240" w:lineRule="auto"/>
        <w:ind w:left="567" w:hanging="567"/>
        <w:jc w:val="both"/>
        <w:rPr>
          <w:rFonts w:ascii="Bookman Old Style" w:hAnsi="Bookman Old Style" w:cs="BookmanOldStyle"/>
          <w:b/>
          <w:color w:val="000000"/>
          <w:sz w:val="24"/>
          <w:szCs w:val="24"/>
        </w:rPr>
      </w:pPr>
      <w:r w:rsidRPr="00B30A60">
        <w:rPr>
          <w:rFonts w:ascii="Bookman Old Style" w:hAnsi="Bookman Old Style" w:cs="BookmanOldStyle"/>
          <w:b/>
          <w:color w:val="000000"/>
          <w:sz w:val="24"/>
          <w:szCs w:val="24"/>
        </w:rPr>
        <w:t>Pembinaan dan Pengawasan Penyelenggaraan Keolahragaan dilakukan oleh Gubernur.</w:t>
      </w:r>
    </w:p>
    <w:p w:rsidR="005D58C2" w:rsidRPr="00B30A60" w:rsidRDefault="005D58C2" w:rsidP="00262BF7">
      <w:pPr>
        <w:numPr>
          <w:ilvl w:val="0"/>
          <w:numId w:val="71"/>
        </w:numPr>
        <w:autoSpaceDE w:val="0"/>
        <w:autoSpaceDN w:val="0"/>
        <w:adjustRightInd w:val="0"/>
        <w:spacing w:after="0" w:line="240" w:lineRule="auto"/>
        <w:ind w:left="567" w:hanging="567"/>
        <w:jc w:val="both"/>
        <w:rPr>
          <w:rFonts w:ascii="Bookman Old Style" w:hAnsi="Bookman Old Style" w:cs="BookmanOldStyle"/>
          <w:b/>
          <w:color w:val="000000"/>
          <w:sz w:val="24"/>
          <w:szCs w:val="24"/>
        </w:rPr>
      </w:pPr>
      <w:r w:rsidRPr="00B30A60">
        <w:rPr>
          <w:rFonts w:ascii="Bookman Old Style" w:hAnsi="Bookman Old Style" w:cs="BookmanOldStyle"/>
          <w:b/>
          <w:color w:val="000000"/>
          <w:sz w:val="24"/>
          <w:szCs w:val="24"/>
        </w:rPr>
        <w:t>Guna kelancaran Pembinaan dan Pengawasan sebagaimana dimaksud pada ayat (1) Gubernur menugaskan Kepala Dinas.</w:t>
      </w:r>
    </w:p>
    <w:p w:rsidR="005D58C2" w:rsidRPr="00B30A60" w:rsidRDefault="005D58C2" w:rsidP="00262BF7">
      <w:pPr>
        <w:numPr>
          <w:ilvl w:val="0"/>
          <w:numId w:val="71"/>
        </w:numPr>
        <w:autoSpaceDE w:val="0"/>
        <w:autoSpaceDN w:val="0"/>
        <w:adjustRightInd w:val="0"/>
        <w:spacing w:after="0" w:line="240" w:lineRule="auto"/>
        <w:ind w:left="567" w:hanging="567"/>
        <w:jc w:val="both"/>
        <w:rPr>
          <w:rFonts w:ascii="Bookman Old Style" w:hAnsi="Bookman Old Style" w:cs="BookmanOldStyle"/>
          <w:b/>
          <w:color w:val="000000"/>
          <w:sz w:val="24"/>
          <w:szCs w:val="24"/>
        </w:rPr>
      </w:pPr>
      <w:r w:rsidRPr="00B30A60">
        <w:rPr>
          <w:rFonts w:ascii="Bookman Old Style" w:hAnsi="Bookman Old Style" w:cs="BookmanOldStyle"/>
          <w:b/>
          <w:color w:val="000000"/>
          <w:sz w:val="24"/>
          <w:szCs w:val="24"/>
        </w:rPr>
        <w:t>Hasil pembinaan dan pengawasan s</w:t>
      </w:r>
      <w:r w:rsidR="007C00F5" w:rsidRPr="00B30A60">
        <w:rPr>
          <w:rFonts w:ascii="Bookman Old Style" w:hAnsi="Bookman Old Style" w:cs="BookmanOldStyle"/>
          <w:b/>
          <w:color w:val="000000"/>
          <w:sz w:val="24"/>
          <w:szCs w:val="24"/>
        </w:rPr>
        <w:t>ebagaimana dimaksud pada ayat (2</w:t>
      </w:r>
      <w:r w:rsidRPr="00B30A60">
        <w:rPr>
          <w:rFonts w:ascii="Bookman Old Style" w:hAnsi="Bookman Old Style" w:cs="BookmanOldStyle"/>
          <w:b/>
          <w:color w:val="000000"/>
          <w:sz w:val="24"/>
          <w:szCs w:val="24"/>
        </w:rPr>
        <w:t>) dilaporkan kepada Gubernur secara periodik setiap 6 (enam) bulan atau sewaktu-waktu apabila diperlukan.</w:t>
      </w:r>
    </w:p>
    <w:p w:rsidR="005D58C2" w:rsidRPr="00B30A60" w:rsidRDefault="005D58C2" w:rsidP="00520DED">
      <w:pPr>
        <w:autoSpaceDE w:val="0"/>
        <w:autoSpaceDN w:val="0"/>
        <w:adjustRightInd w:val="0"/>
        <w:spacing w:after="0" w:line="240" w:lineRule="auto"/>
        <w:jc w:val="center"/>
        <w:rPr>
          <w:rFonts w:ascii="Bookman Old Style" w:hAnsi="Bookman Old Style" w:cs="TimesNewRoman"/>
          <w:strike/>
          <w:sz w:val="24"/>
          <w:szCs w:val="24"/>
        </w:rPr>
      </w:pPr>
    </w:p>
    <w:p w:rsidR="00520DED" w:rsidRPr="00B30A60" w:rsidRDefault="00520DED" w:rsidP="00520DED">
      <w:pPr>
        <w:autoSpaceDE w:val="0"/>
        <w:autoSpaceDN w:val="0"/>
        <w:adjustRightInd w:val="0"/>
        <w:spacing w:after="0" w:line="240" w:lineRule="auto"/>
        <w:jc w:val="center"/>
        <w:rPr>
          <w:rFonts w:ascii="Bookman Old Style" w:hAnsi="Bookman Old Style" w:cs="TimesNewRoman"/>
          <w:strike/>
          <w:sz w:val="24"/>
          <w:szCs w:val="24"/>
        </w:rPr>
      </w:pPr>
    </w:p>
    <w:p w:rsidR="00520DED" w:rsidRPr="00B30A60" w:rsidRDefault="004B1E11" w:rsidP="00C9266F">
      <w:pPr>
        <w:autoSpaceDE w:val="0"/>
        <w:autoSpaceDN w:val="0"/>
        <w:adjustRightInd w:val="0"/>
        <w:spacing w:after="12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BAB VIII</w:t>
      </w:r>
    </w:p>
    <w:p w:rsidR="00520DED" w:rsidRPr="00B30A60" w:rsidRDefault="00520DED" w:rsidP="00520DED">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PEMBIAYAAN</w:t>
      </w:r>
    </w:p>
    <w:p w:rsidR="00520DED" w:rsidRPr="00B30A60" w:rsidRDefault="00520DED" w:rsidP="00520DED">
      <w:pPr>
        <w:autoSpaceDE w:val="0"/>
        <w:autoSpaceDN w:val="0"/>
        <w:adjustRightInd w:val="0"/>
        <w:spacing w:after="0" w:line="240" w:lineRule="auto"/>
        <w:jc w:val="center"/>
        <w:rPr>
          <w:rFonts w:ascii="Bookman Old Style" w:hAnsi="Bookman Old Style" w:cs="TimesNewRoman"/>
          <w:sz w:val="24"/>
          <w:szCs w:val="24"/>
        </w:rPr>
      </w:pPr>
    </w:p>
    <w:p w:rsidR="00C9266F" w:rsidRPr="00B30A60" w:rsidRDefault="00C9266F" w:rsidP="00520DED">
      <w:pPr>
        <w:autoSpaceDE w:val="0"/>
        <w:autoSpaceDN w:val="0"/>
        <w:adjustRightInd w:val="0"/>
        <w:spacing w:after="0" w:line="240" w:lineRule="auto"/>
        <w:jc w:val="center"/>
        <w:rPr>
          <w:rFonts w:ascii="Bookman Old Style" w:hAnsi="Bookman Old Style" w:cs="TimesNewRoman"/>
          <w:sz w:val="24"/>
          <w:szCs w:val="24"/>
        </w:rPr>
      </w:pPr>
    </w:p>
    <w:p w:rsidR="00520DED" w:rsidRPr="00B30A60" w:rsidRDefault="00520DED" w:rsidP="00520DED">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 xml:space="preserve">Pasal  </w:t>
      </w:r>
      <w:r w:rsidR="004B1E11" w:rsidRPr="00B30A60">
        <w:rPr>
          <w:rFonts w:ascii="Bookman Old Style" w:hAnsi="Bookman Old Style" w:cs="TimesNewRoman"/>
          <w:sz w:val="24"/>
          <w:szCs w:val="24"/>
        </w:rPr>
        <w:t>51</w:t>
      </w:r>
    </w:p>
    <w:p w:rsidR="00C9266F" w:rsidRPr="00B30A60" w:rsidRDefault="00C9266F" w:rsidP="00520DED">
      <w:pPr>
        <w:autoSpaceDE w:val="0"/>
        <w:autoSpaceDN w:val="0"/>
        <w:adjustRightInd w:val="0"/>
        <w:spacing w:after="0" w:line="240" w:lineRule="auto"/>
        <w:jc w:val="center"/>
        <w:rPr>
          <w:rFonts w:ascii="Bookman Old Style" w:hAnsi="Bookman Old Style" w:cs="TimesNewRoman"/>
          <w:sz w:val="24"/>
          <w:szCs w:val="24"/>
        </w:rPr>
      </w:pPr>
    </w:p>
    <w:p w:rsidR="00520DED" w:rsidRPr="00B30A60" w:rsidRDefault="00520DED" w:rsidP="00520DED">
      <w:pPr>
        <w:autoSpaceDE w:val="0"/>
        <w:autoSpaceDN w:val="0"/>
        <w:adjustRightInd w:val="0"/>
        <w:spacing w:after="0" w:line="240" w:lineRule="auto"/>
        <w:jc w:val="both"/>
        <w:rPr>
          <w:rFonts w:ascii="Bookman Old Style" w:hAnsi="Bookman Old Style" w:cs="TimesNewRoman"/>
          <w:sz w:val="24"/>
          <w:szCs w:val="24"/>
        </w:rPr>
      </w:pPr>
      <w:r w:rsidRPr="00B30A60">
        <w:rPr>
          <w:rFonts w:ascii="Bookman Old Style" w:hAnsi="Bookman Old Style" w:cs="TimesNewRoman"/>
          <w:sz w:val="24"/>
          <w:szCs w:val="24"/>
        </w:rPr>
        <w:t>Semua biaya yang timbul sebagai akibat ditetapkannya Peraturan Gubernur ini dibebankan pada :</w:t>
      </w:r>
    </w:p>
    <w:p w:rsidR="00301304" w:rsidRPr="00B30A60" w:rsidRDefault="00301304" w:rsidP="00520DED">
      <w:pPr>
        <w:autoSpaceDE w:val="0"/>
        <w:autoSpaceDN w:val="0"/>
        <w:adjustRightInd w:val="0"/>
        <w:spacing w:after="0" w:line="240" w:lineRule="auto"/>
        <w:jc w:val="both"/>
        <w:rPr>
          <w:rFonts w:ascii="Bookman Old Style" w:hAnsi="Bookman Old Style" w:cs="TimesNewRoman"/>
          <w:sz w:val="24"/>
          <w:szCs w:val="24"/>
        </w:rPr>
      </w:pPr>
    </w:p>
    <w:p w:rsidR="00520DED" w:rsidRPr="00B30A60" w:rsidRDefault="00520DED" w:rsidP="00262BF7">
      <w:pPr>
        <w:numPr>
          <w:ilvl w:val="0"/>
          <w:numId w:val="80"/>
        </w:numPr>
        <w:autoSpaceDE w:val="0"/>
        <w:autoSpaceDN w:val="0"/>
        <w:adjustRightInd w:val="0"/>
        <w:spacing w:after="0" w:line="240" w:lineRule="auto"/>
        <w:ind w:left="284" w:hanging="284"/>
        <w:jc w:val="both"/>
        <w:rPr>
          <w:rFonts w:ascii="Bookman Old Style" w:hAnsi="Bookman Old Style" w:cs="TimesNewRoman"/>
          <w:sz w:val="24"/>
          <w:szCs w:val="24"/>
        </w:rPr>
      </w:pPr>
      <w:r w:rsidRPr="00B30A60">
        <w:rPr>
          <w:rFonts w:ascii="Bookman Old Style" w:hAnsi="Bookman Old Style" w:cs="TimesNewRoman"/>
          <w:sz w:val="24"/>
          <w:szCs w:val="24"/>
        </w:rPr>
        <w:t>Anggaran Pendapatan dan Belanja Daerah;</w:t>
      </w:r>
    </w:p>
    <w:p w:rsidR="00520DED" w:rsidRPr="00B30A60" w:rsidRDefault="00520DED" w:rsidP="00262BF7">
      <w:pPr>
        <w:numPr>
          <w:ilvl w:val="0"/>
          <w:numId w:val="80"/>
        </w:numPr>
        <w:autoSpaceDE w:val="0"/>
        <w:autoSpaceDN w:val="0"/>
        <w:adjustRightInd w:val="0"/>
        <w:spacing w:after="0" w:line="240" w:lineRule="auto"/>
        <w:ind w:left="284" w:hanging="284"/>
        <w:jc w:val="both"/>
        <w:rPr>
          <w:rFonts w:ascii="Bookman Old Style" w:hAnsi="Bookman Old Style" w:cs="TimesNewRoman"/>
          <w:sz w:val="24"/>
          <w:szCs w:val="24"/>
        </w:rPr>
      </w:pPr>
      <w:r w:rsidRPr="00B30A60">
        <w:rPr>
          <w:rFonts w:ascii="Bookman Old Style" w:hAnsi="Bookman Old Style" w:cs="TimesNewRoman"/>
          <w:sz w:val="24"/>
          <w:szCs w:val="24"/>
        </w:rPr>
        <w:t>Sumber dana lain yang sah dan tidak mengikat.</w:t>
      </w:r>
    </w:p>
    <w:p w:rsidR="00520DED" w:rsidRDefault="00520DED" w:rsidP="00520DED">
      <w:pPr>
        <w:autoSpaceDE w:val="0"/>
        <w:autoSpaceDN w:val="0"/>
        <w:adjustRightInd w:val="0"/>
        <w:spacing w:after="0" w:line="240" w:lineRule="auto"/>
        <w:jc w:val="both"/>
        <w:rPr>
          <w:rFonts w:ascii="Bookman Old Style" w:hAnsi="Bookman Old Style" w:cs="TimesNewRoman"/>
          <w:sz w:val="24"/>
          <w:szCs w:val="24"/>
        </w:rPr>
      </w:pPr>
    </w:p>
    <w:p w:rsidR="00EA50A1" w:rsidRPr="00B30A60" w:rsidRDefault="00EA50A1" w:rsidP="00520DED">
      <w:pPr>
        <w:autoSpaceDE w:val="0"/>
        <w:autoSpaceDN w:val="0"/>
        <w:adjustRightInd w:val="0"/>
        <w:spacing w:after="0" w:line="240" w:lineRule="auto"/>
        <w:jc w:val="both"/>
        <w:rPr>
          <w:rFonts w:ascii="Bookman Old Style" w:hAnsi="Bookman Old Style" w:cs="TimesNewRoman"/>
          <w:sz w:val="24"/>
          <w:szCs w:val="24"/>
        </w:rPr>
      </w:pPr>
    </w:p>
    <w:p w:rsidR="00520DED" w:rsidRPr="00B30A60" w:rsidRDefault="004B1E11" w:rsidP="00C9266F">
      <w:pPr>
        <w:autoSpaceDE w:val="0"/>
        <w:autoSpaceDN w:val="0"/>
        <w:adjustRightInd w:val="0"/>
        <w:spacing w:after="12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BAB IX</w:t>
      </w:r>
    </w:p>
    <w:p w:rsidR="00520DED" w:rsidRPr="00B30A60" w:rsidRDefault="00520DED" w:rsidP="00520DED">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KETENTUAN PENUTUP</w:t>
      </w:r>
    </w:p>
    <w:p w:rsidR="00C9266F" w:rsidRPr="00B30A60" w:rsidRDefault="00C9266F" w:rsidP="00520DED">
      <w:pPr>
        <w:autoSpaceDE w:val="0"/>
        <w:autoSpaceDN w:val="0"/>
        <w:adjustRightInd w:val="0"/>
        <w:spacing w:after="0" w:line="240" w:lineRule="auto"/>
        <w:jc w:val="center"/>
        <w:rPr>
          <w:rFonts w:ascii="Bookman Old Style" w:hAnsi="Bookman Old Style" w:cs="TimesNewRoman"/>
          <w:sz w:val="24"/>
          <w:szCs w:val="24"/>
        </w:rPr>
      </w:pPr>
    </w:p>
    <w:p w:rsidR="00C9266F" w:rsidRPr="00B30A60" w:rsidRDefault="00C9266F" w:rsidP="00520DED">
      <w:pPr>
        <w:autoSpaceDE w:val="0"/>
        <w:autoSpaceDN w:val="0"/>
        <w:adjustRightInd w:val="0"/>
        <w:spacing w:after="0" w:line="240" w:lineRule="auto"/>
        <w:jc w:val="center"/>
        <w:rPr>
          <w:rFonts w:ascii="Bookman Old Style" w:hAnsi="Bookman Old Style" w:cs="TimesNewRoman"/>
          <w:sz w:val="24"/>
          <w:szCs w:val="24"/>
        </w:rPr>
      </w:pPr>
    </w:p>
    <w:p w:rsidR="00C9266F" w:rsidRPr="00B30A60" w:rsidRDefault="00C9266F" w:rsidP="00520DED">
      <w:pPr>
        <w:autoSpaceDE w:val="0"/>
        <w:autoSpaceDN w:val="0"/>
        <w:adjustRightInd w:val="0"/>
        <w:spacing w:after="0" w:line="240" w:lineRule="auto"/>
        <w:jc w:val="center"/>
        <w:rPr>
          <w:rFonts w:ascii="Bookman Old Style" w:hAnsi="Bookman Old Style" w:cs="TimesNewRoman"/>
          <w:sz w:val="24"/>
          <w:szCs w:val="24"/>
        </w:rPr>
      </w:pPr>
      <w:r w:rsidRPr="00B30A60">
        <w:rPr>
          <w:rFonts w:ascii="Bookman Old Style" w:hAnsi="Bookman Old Style" w:cs="TimesNewRoman"/>
          <w:sz w:val="24"/>
          <w:szCs w:val="24"/>
        </w:rPr>
        <w:t>Pasal 52</w:t>
      </w:r>
    </w:p>
    <w:p w:rsidR="00520DED" w:rsidRPr="00B30A60" w:rsidRDefault="00520DED" w:rsidP="00520DED">
      <w:pPr>
        <w:autoSpaceDE w:val="0"/>
        <w:autoSpaceDN w:val="0"/>
        <w:adjustRightInd w:val="0"/>
        <w:spacing w:after="0" w:line="240" w:lineRule="auto"/>
        <w:jc w:val="center"/>
        <w:rPr>
          <w:rFonts w:ascii="Bookman Old Style" w:hAnsi="Bookman Old Style" w:cs="TimesNewRoman"/>
          <w:sz w:val="24"/>
          <w:szCs w:val="24"/>
        </w:rPr>
      </w:pPr>
    </w:p>
    <w:p w:rsidR="00520DED" w:rsidRPr="00B30A60" w:rsidRDefault="00432FF9" w:rsidP="00520DED">
      <w:pPr>
        <w:autoSpaceDE w:val="0"/>
        <w:autoSpaceDN w:val="0"/>
        <w:adjustRightInd w:val="0"/>
        <w:spacing w:after="0" w:line="240" w:lineRule="auto"/>
        <w:jc w:val="both"/>
        <w:rPr>
          <w:rFonts w:ascii="Bookman Old Style" w:hAnsi="Bookman Old Style" w:cs="TimesNewRoman"/>
          <w:sz w:val="24"/>
          <w:szCs w:val="24"/>
        </w:rPr>
      </w:pPr>
      <w:r w:rsidRPr="00B30A60">
        <w:rPr>
          <w:rFonts w:ascii="Bookman Old Style" w:hAnsi="Bookman Old Style" w:cs="TimesNewRoman"/>
          <w:sz w:val="24"/>
          <w:szCs w:val="24"/>
        </w:rPr>
        <w:t>Peraturan Gubernur ini mulai berlaku pada tanggal diundangkan</w:t>
      </w:r>
    </w:p>
    <w:p w:rsidR="00432FF9" w:rsidRPr="00B30A60" w:rsidRDefault="00432FF9" w:rsidP="00520DED">
      <w:pPr>
        <w:autoSpaceDE w:val="0"/>
        <w:autoSpaceDN w:val="0"/>
        <w:adjustRightInd w:val="0"/>
        <w:spacing w:after="0" w:line="240" w:lineRule="auto"/>
        <w:jc w:val="both"/>
        <w:rPr>
          <w:rFonts w:ascii="Bookman Old Style" w:hAnsi="Bookman Old Style" w:cs="TimesNewRoman"/>
          <w:sz w:val="24"/>
          <w:szCs w:val="24"/>
        </w:rPr>
      </w:pPr>
    </w:p>
    <w:p w:rsidR="00432FF9" w:rsidRPr="00B30A60" w:rsidRDefault="00432FF9" w:rsidP="00520DED">
      <w:pPr>
        <w:autoSpaceDE w:val="0"/>
        <w:autoSpaceDN w:val="0"/>
        <w:adjustRightInd w:val="0"/>
        <w:spacing w:after="0" w:line="240" w:lineRule="auto"/>
        <w:jc w:val="both"/>
        <w:rPr>
          <w:rFonts w:ascii="Bookman Old Style" w:hAnsi="Bookman Old Style" w:cs="TimesNewRoman"/>
          <w:sz w:val="24"/>
          <w:szCs w:val="24"/>
        </w:rPr>
      </w:pPr>
      <w:r w:rsidRPr="00B30A60">
        <w:rPr>
          <w:rFonts w:ascii="Bookman Old Style" w:hAnsi="Bookman Old Style" w:cs="TimesNewRoman"/>
          <w:sz w:val="24"/>
          <w:szCs w:val="24"/>
        </w:rPr>
        <w:t>Agar setiap orang mengetahuinya memerintahkan pengundangan Peraturan Gubernur ini dengan menempatkannya pada Berita Daerah Provinsi Jawa Tengah</w:t>
      </w:r>
    </w:p>
    <w:p w:rsidR="00432FF9" w:rsidRPr="00B30A60" w:rsidRDefault="00432FF9" w:rsidP="00520DED">
      <w:pPr>
        <w:autoSpaceDE w:val="0"/>
        <w:autoSpaceDN w:val="0"/>
        <w:adjustRightInd w:val="0"/>
        <w:spacing w:after="0" w:line="240" w:lineRule="auto"/>
        <w:jc w:val="both"/>
        <w:rPr>
          <w:rFonts w:ascii="Bookman Old Style" w:hAnsi="Bookman Old Style" w:cs="TimesNewRoman"/>
          <w:sz w:val="24"/>
          <w:szCs w:val="24"/>
        </w:rPr>
      </w:pPr>
    </w:p>
    <w:p w:rsidR="00432FF9" w:rsidRPr="00B30A60" w:rsidRDefault="00432FF9" w:rsidP="00520DED">
      <w:pPr>
        <w:autoSpaceDE w:val="0"/>
        <w:autoSpaceDN w:val="0"/>
        <w:adjustRightInd w:val="0"/>
        <w:spacing w:after="0" w:line="240" w:lineRule="auto"/>
        <w:jc w:val="both"/>
        <w:rPr>
          <w:rFonts w:ascii="Bookman Old Style" w:hAnsi="Bookman Old Style" w:cs="TimesNewRoman"/>
          <w:sz w:val="24"/>
          <w:szCs w:val="24"/>
        </w:rPr>
      </w:pPr>
    </w:p>
    <w:p w:rsidR="00432FF9" w:rsidRPr="00B30A60" w:rsidRDefault="00432FF9" w:rsidP="00233A53">
      <w:pPr>
        <w:autoSpaceDE w:val="0"/>
        <w:autoSpaceDN w:val="0"/>
        <w:adjustRightInd w:val="0"/>
        <w:spacing w:after="0" w:line="240" w:lineRule="auto"/>
        <w:ind w:left="3402"/>
        <w:jc w:val="center"/>
        <w:rPr>
          <w:rFonts w:ascii="Bookman Old Style" w:hAnsi="Bookman Old Style" w:cs="TimesNewRoman"/>
          <w:sz w:val="24"/>
          <w:szCs w:val="24"/>
        </w:rPr>
      </w:pPr>
      <w:r w:rsidRPr="00B30A60">
        <w:rPr>
          <w:rFonts w:ascii="Bookman Old Style" w:hAnsi="Bookman Old Style" w:cs="TimesNewRoman"/>
          <w:sz w:val="24"/>
          <w:szCs w:val="24"/>
        </w:rPr>
        <w:t>Ditetapkan di Semarang</w:t>
      </w:r>
    </w:p>
    <w:p w:rsidR="00432FF9" w:rsidRPr="00B30A60" w:rsidRDefault="00432FF9" w:rsidP="00233A53">
      <w:pPr>
        <w:autoSpaceDE w:val="0"/>
        <w:autoSpaceDN w:val="0"/>
        <w:adjustRightInd w:val="0"/>
        <w:spacing w:after="0" w:line="240" w:lineRule="auto"/>
        <w:ind w:left="4820"/>
        <w:rPr>
          <w:rFonts w:ascii="Bookman Old Style" w:hAnsi="Bookman Old Style" w:cs="TimesNewRoman"/>
          <w:sz w:val="24"/>
          <w:szCs w:val="24"/>
        </w:rPr>
      </w:pPr>
      <w:r w:rsidRPr="00B30A60">
        <w:rPr>
          <w:rFonts w:ascii="Bookman Old Style" w:hAnsi="Bookman Old Style" w:cs="TimesNewRoman"/>
          <w:sz w:val="24"/>
          <w:szCs w:val="24"/>
        </w:rPr>
        <w:t>pada tanggal</w:t>
      </w:r>
    </w:p>
    <w:p w:rsidR="00432FF9" w:rsidRPr="00B30A60" w:rsidRDefault="00432FF9" w:rsidP="00233A53">
      <w:pPr>
        <w:autoSpaceDE w:val="0"/>
        <w:autoSpaceDN w:val="0"/>
        <w:adjustRightInd w:val="0"/>
        <w:spacing w:after="0" w:line="240" w:lineRule="auto"/>
        <w:ind w:left="3402"/>
        <w:jc w:val="center"/>
        <w:rPr>
          <w:rFonts w:ascii="Bookman Old Style" w:hAnsi="Bookman Old Style" w:cs="TimesNewRoman"/>
          <w:sz w:val="24"/>
          <w:szCs w:val="24"/>
        </w:rPr>
      </w:pPr>
    </w:p>
    <w:p w:rsidR="00301304" w:rsidRPr="00B30A60" w:rsidRDefault="00301304" w:rsidP="00233A53">
      <w:pPr>
        <w:autoSpaceDE w:val="0"/>
        <w:autoSpaceDN w:val="0"/>
        <w:adjustRightInd w:val="0"/>
        <w:spacing w:after="0" w:line="240" w:lineRule="auto"/>
        <w:ind w:left="3402"/>
        <w:jc w:val="center"/>
        <w:rPr>
          <w:rFonts w:ascii="Bookman Old Style" w:hAnsi="Bookman Old Style" w:cs="TimesNewRoman"/>
          <w:sz w:val="24"/>
          <w:szCs w:val="24"/>
        </w:rPr>
      </w:pPr>
    </w:p>
    <w:p w:rsidR="00432FF9" w:rsidRPr="00B30A60" w:rsidRDefault="00432FF9" w:rsidP="00233A53">
      <w:pPr>
        <w:autoSpaceDE w:val="0"/>
        <w:autoSpaceDN w:val="0"/>
        <w:adjustRightInd w:val="0"/>
        <w:spacing w:after="0" w:line="240" w:lineRule="auto"/>
        <w:ind w:left="3402"/>
        <w:jc w:val="center"/>
        <w:rPr>
          <w:rFonts w:ascii="Bookman Old Style" w:hAnsi="Bookman Old Style" w:cs="TimesNewRoman"/>
          <w:sz w:val="24"/>
          <w:szCs w:val="24"/>
        </w:rPr>
      </w:pPr>
      <w:r w:rsidRPr="00B30A60">
        <w:rPr>
          <w:rFonts w:ascii="Bookman Old Style" w:hAnsi="Bookman Old Style" w:cs="TimesNewRoman"/>
          <w:sz w:val="24"/>
          <w:szCs w:val="24"/>
        </w:rPr>
        <w:t>GUBERNUR JAWA TENGAH</w:t>
      </w:r>
      <w:r w:rsidR="00233A53" w:rsidRPr="00B30A60">
        <w:rPr>
          <w:rFonts w:ascii="Bookman Old Style" w:hAnsi="Bookman Old Style" w:cs="TimesNewRoman"/>
          <w:sz w:val="24"/>
          <w:szCs w:val="24"/>
        </w:rPr>
        <w:t xml:space="preserve">, </w:t>
      </w:r>
    </w:p>
    <w:p w:rsidR="00233A53" w:rsidRPr="00B30A60" w:rsidRDefault="00233A53" w:rsidP="00233A53">
      <w:pPr>
        <w:autoSpaceDE w:val="0"/>
        <w:autoSpaceDN w:val="0"/>
        <w:adjustRightInd w:val="0"/>
        <w:spacing w:after="0" w:line="240" w:lineRule="auto"/>
        <w:ind w:left="3402"/>
        <w:jc w:val="center"/>
        <w:rPr>
          <w:rFonts w:ascii="Bookman Old Style" w:hAnsi="Bookman Old Style" w:cs="TimesNewRoman"/>
          <w:sz w:val="24"/>
          <w:szCs w:val="24"/>
        </w:rPr>
      </w:pPr>
    </w:p>
    <w:p w:rsidR="00233A53" w:rsidRPr="00B30A60" w:rsidRDefault="00233A53" w:rsidP="00233A53">
      <w:pPr>
        <w:autoSpaceDE w:val="0"/>
        <w:autoSpaceDN w:val="0"/>
        <w:adjustRightInd w:val="0"/>
        <w:spacing w:after="0" w:line="240" w:lineRule="auto"/>
        <w:ind w:left="3402"/>
        <w:jc w:val="center"/>
        <w:rPr>
          <w:rFonts w:ascii="Bookman Old Style" w:hAnsi="Bookman Old Style" w:cs="TimesNewRoman"/>
          <w:sz w:val="24"/>
          <w:szCs w:val="24"/>
        </w:rPr>
      </w:pPr>
    </w:p>
    <w:p w:rsidR="00233A53" w:rsidRPr="00B30A60" w:rsidRDefault="00233A53" w:rsidP="00233A53">
      <w:pPr>
        <w:autoSpaceDE w:val="0"/>
        <w:autoSpaceDN w:val="0"/>
        <w:adjustRightInd w:val="0"/>
        <w:spacing w:after="0" w:line="240" w:lineRule="auto"/>
        <w:ind w:left="3402"/>
        <w:jc w:val="center"/>
        <w:rPr>
          <w:rFonts w:ascii="Bookman Old Style" w:hAnsi="Bookman Old Style" w:cs="TimesNewRoman"/>
          <w:sz w:val="24"/>
          <w:szCs w:val="24"/>
        </w:rPr>
      </w:pPr>
      <w:r w:rsidRPr="00B30A60">
        <w:rPr>
          <w:rFonts w:ascii="Bookman Old Style" w:hAnsi="Bookman Old Style" w:cs="TimesNewRoman"/>
          <w:sz w:val="24"/>
          <w:szCs w:val="24"/>
        </w:rPr>
        <w:t>GANJAR PRANOWO</w:t>
      </w:r>
    </w:p>
    <w:p w:rsidR="00233A53" w:rsidRPr="00B30A60" w:rsidRDefault="00233A53" w:rsidP="00233A53">
      <w:pPr>
        <w:autoSpaceDE w:val="0"/>
        <w:autoSpaceDN w:val="0"/>
        <w:adjustRightInd w:val="0"/>
        <w:spacing w:after="0" w:line="240" w:lineRule="auto"/>
        <w:ind w:left="3402"/>
        <w:jc w:val="center"/>
        <w:rPr>
          <w:rFonts w:ascii="Bookman Old Style" w:hAnsi="Bookman Old Style" w:cs="TimesNewRoman"/>
          <w:sz w:val="24"/>
          <w:szCs w:val="24"/>
        </w:rPr>
      </w:pPr>
    </w:p>
    <w:p w:rsidR="00233A53" w:rsidRPr="00B30A60" w:rsidRDefault="00233A53" w:rsidP="00233A53">
      <w:pPr>
        <w:autoSpaceDE w:val="0"/>
        <w:autoSpaceDN w:val="0"/>
        <w:adjustRightInd w:val="0"/>
        <w:spacing w:after="0" w:line="240" w:lineRule="auto"/>
        <w:jc w:val="both"/>
        <w:rPr>
          <w:rFonts w:ascii="Bookman Old Style" w:hAnsi="Bookman Old Style" w:cs="TimesNewRoman"/>
          <w:sz w:val="24"/>
          <w:szCs w:val="24"/>
        </w:rPr>
      </w:pPr>
      <w:r w:rsidRPr="00B30A60">
        <w:rPr>
          <w:rFonts w:ascii="Bookman Old Style" w:hAnsi="Bookman Old Style" w:cs="TimesNewRoman"/>
          <w:sz w:val="24"/>
          <w:szCs w:val="24"/>
        </w:rPr>
        <w:t>Diundangkan di Semarang</w:t>
      </w:r>
    </w:p>
    <w:p w:rsidR="00233A53" w:rsidRPr="00B30A60" w:rsidRDefault="00233A53" w:rsidP="00233A53">
      <w:pPr>
        <w:autoSpaceDE w:val="0"/>
        <w:autoSpaceDN w:val="0"/>
        <w:adjustRightInd w:val="0"/>
        <w:spacing w:after="0" w:line="240" w:lineRule="auto"/>
        <w:jc w:val="both"/>
        <w:rPr>
          <w:rFonts w:ascii="Bookman Old Style" w:hAnsi="Bookman Old Style" w:cs="TimesNewRoman"/>
          <w:sz w:val="24"/>
          <w:szCs w:val="24"/>
        </w:rPr>
      </w:pPr>
      <w:r w:rsidRPr="00B30A60">
        <w:rPr>
          <w:rFonts w:ascii="Bookman Old Style" w:hAnsi="Bookman Old Style" w:cs="TimesNewRoman"/>
          <w:sz w:val="24"/>
          <w:szCs w:val="24"/>
        </w:rPr>
        <w:t xml:space="preserve">pada tanggal </w:t>
      </w:r>
    </w:p>
    <w:p w:rsidR="00233A53" w:rsidRPr="00B30A60" w:rsidRDefault="00233A53" w:rsidP="00233A53">
      <w:pPr>
        <w:autoSpaceDE w:val="0"/>
        <w:autoSpaceDN w:val="0"/>
        <w:adjustRightInd w:val="0"/>
        <w:spacing w:after="0" w:line="240" w:lineRule="auto"/>
        <w:jc w:val="both"/>
        <w:rPr>
          <w:rFonts w:ascii="Bookman Old Style" w:hAnsi="Bookman Old Style" w:cs="TimesNewRoman"/>
          <w:sz w:val="24"/>
          <w:szCs w:val="24"/>
        </w:rPr>
      </w:pPr>
    </w:p>
    <w:p w:rsidR="00233A53" w:rsidRPr="00B30A60" w:rsidRDefault="00233A53" w:rsidP="00233A53">
      <w:pPr>
        <w:autoSpaceDE w:val="0"/>
        <w:autoSpaceDN w:val="0"/>
        <w:adjustRightInd w:val="0"/>
        <w:spacing w:after="0" w:line="240" w:lineRule="auto"/>
        <w:jc w:val="both"/>
        <w:rPr>
          <w:rFonts w:ascii="Bookman Old Style" w:hAnsi="Bookman Old Style" w:cs="TimesNewRoman"/>
          <w:sz w:val="24"/>
          <w:szCs w:val="24"/>
        </w:rPr>
      </w:pPr>
      <w:r w:rsidRPr="00B30A60">
        <w:rPr>
          <w:rFonts w:ascii="Bookman Old Style" w:hAnsi="Bookman Old Style" w:cs="TimesNewRoman"/>
          <w:sz w:val="24"/>
          <w:szCs w:val="24"/>
        </w:rPr>
        <w:t>Sekretaris Daerah Provinsi Jawa Tengah</w:t>
      </w:r>
    </w:p>
    <w:p w:rsidR="00233A53" w:rsidRPr="00B30A60" w:rsidRDefault="00233A53" w:rsidP="00233A53">
      <w:pPr>
        <w:autoSpaceDE w:val="0"/>
        <w:autoSpaceDN w:val="0"/>
        <w:adjustRightInd w:val="0"/>
        <w:spacing w:after="0" w:line="240" w:lineRule="auto"/>
        <w:jc w:val="both"/>
        <w:rPr>
          <w:rFonts w:ascii="Bookman Old Style" w:hAnsi="Bookman Old Style" w:cs="TimesNewRoman"/>
          <w:sz w:val="24"/>
          <w:szCs w:val="24"/>
        </w:rPr>
      </w:pPr>
    </w:p>
    <w:p w:rsidR="00233A53" w:rsidRPr="00B30A60" w:rsidRDefault="00233A53" w:rsidP="00233A53">
      <w:pPr>
        <w:autoSpaceDE w:val="0"/>
        <w:autoSpaceDN w:val="0"/>
        <w:adjustRightInd w:val="0"/>
        <w:spacing w:after="0" w:line="240" w:lineRule="auto"/>
        <w:jc w:val="both"/>
        <w:rPr>
          <w:rFonts w:ascii="Bookman Old Style" w:hAnsi="Bookman Old Style" w:cs="TimesNewRoman"/>
          <w:sz w:val="24"/>
          <w:szCs w:val="24"/>
        </w:rPr>
      </w:pPr>
    </w:p>
    <w:p w:rsidR="00233A53" w:rsidRPr="00B30A60" w:rsidRDefault="00233A53" w:rsidP="00233A53">
      <w:pPr>
        <w:autoSpaceDE w:val="0"/>
        <w:autoSpaceDN w:val="0"/>
        <w:adjustRightInd w:val="0"/>
        <w:spacing w:after="0" w:line="240" w:lineRule="auto"/>
        <w:jc w:val="both"/>
        <w:rPr>
          <w:rFonts w:ascii="Bookman Old Style" w:hAnsi="Bookman Old Style" w:cs="TimesNewRoman"/>
          <w:sz w:val="24"/>
          <w:szCs w:val="24"/>
        </w:rPr>
      </w:pPr>
      <w:r w:rsidRPr="00B30A60">
        <w:rPr>
          <w:rFonts w:ascii="Bookman Old Style" w:hAnsi="Bookman Old Style" w:cs="TimesNewRoman"/>
          <w:sz w:val="24"/>
          <w:szCs w:val="24"/>
        </w:rPr>
        <w:t>SRI PURYONO KARTO SOEDARMO</w:t>
      </w:r>
    </w:p>
    <w:p w:rsidR="00233A53" w:rsidRPr="00B30A60" w:rsidRDefault="00233A53" w:rsidP="00233A53">
      <w:pPr>
        <w:autoSpaceDE w:val="0"/>
        <w:autoSpaceDN w:val="0"/>
        <w:adjustRightInd w:val="0"/>
        <w:spacing w:after="0" w:line="240" w:lineRule="auto"/>
        <w:jc w:val="both"/>
        <w:rPr>
          <w:rFonts w:ascii="Bookman Old Style" w:hAnsi="Bookman Old Style" w:cs="TimesNewRoman"/>
          <w:sz w:val="24"/>
          <w:szCs w:val="24"/>
        </w:rPr>
      </w:pPr>
    </w:p>
    <w:p w:rsidR="00233A53" w:rsidRPr="00520DED" w:rsidRDefault="00233A53" w:rsidP="00233A53">
      <w:pPr>
        <w:autoSpaceDE w:val="0"/>
        <w:autoSpaceDN w:val="0"/>
        <w:adjustRightInd w:val="0"/>
        <w:spacing w:after="0" w:line="240" w:lineRule="auto"/>
        <w:jc w:val="both"/>
        <w:rPr>
          <w:rFonts w:ascii="Bookman Old Style" w:hAnsi="Bookman Old Style" w:cs="TimesNewRoman"/>
          <w:sz w:val="24"/>
          <w:szCs w:val="24"/>
        </w:rPr>
      </w:pPr>
      <w:r w:rsidRPr="00B30A60">
        <w:rPr>
          <w:rFonts w:ascii="Bookman Old Style" w:hAnsi="Bookman Old Style" w:cs="TimesNewRoman"/>
          <w:sz w:val="24"/>
          <w:szCs w:val="24"/>
        </w:rPr>
        <w:t>Berita Daerah Provin</w:t>
      </w:r>
      <w:r w:rsidR="004B1E11" w:rsidRPr="00B30A60">
        <w:rPr>
          <w:rFonts w:ascii="Bookman Old Style" w:hAnsi="Bookman Old Style" w:cs="TimesNewRoman"/>
          <w:sz w:val="24"/>
          <w:szCs w:val="24"/>
        </w:rPr>
        <w:t>si Jawa Tengah Tahun 2017 Nomor………</w:t>
      </w:r>
    </w:p>
    <w:sectPr w:rsidR="00233A53" w:rsidRPr="00520DED" w:rsidSect="00D93875">
      <w:pgSz w:w="12240" w:h="20160" w:code="5"/>
      <w:pgMar w:top="993" w:right="1750" w:bottom="212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B54" w:rsidRDefault="002E1B54" w:rsidP="000A2EAB">
      <w:pPr>
        <w:spacing w:after="0" w:line="240" w:lineRule="auto"/>
      </w:pPr>
      <w:r>
        <w:separator/>
      </w:r>
    </w:p>
  </w:endnote>
  <w:endnote w:type="continuationSeparator" w:id="1">
    <w:p w:rsidR="002E1B54" w:rsidRDefault="002E1B54" w:rsidP="000A2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 w:name="BookmanOldStyle,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B54" w:rsidRDefault="002E1B54" w:rsidP="000A2EAB">
      <w:pPr>
        <w:spacing w:after="0" w:line="240" w:lineRule="auto"/>
      </w:pPr>
      <w:r>
        <w:separator/>
      </w:r>
    </w:p>
  </w:footnote>
  <w:footnote w:type="continuationSeparator" w:id="1">
    <w:p w:rsidR="002E1B54" w:rsidRDefault="002E1B54" w:rsidP="000A2E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3484"/>
    <w:multiLevelType w:val="hybridMultilevel"/>
    <w:tmpl w:val="C8644BD6"/>
    <w:lvl w:ilvl="0" w:tplc="954053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056495"/>
    <w:multiLevelType w:val="hybridMultilevel"/>
    <w:tmpl w:val="F124809C"/>
    <w:lvl w:ilvl="0" w:tplc="600C0C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7D4653"/>
    <w:multiLevelType w:val="hybridMultilevel"/>
    <w:tmpl w:val="5B4E2862"/>
    <w:lvl w:ilvl="0" w:tplc="8FCE7B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545F07"/>
    <w:multiLevelType w:val="hybridMultilevel"/>
    <w:tmpl w:val="C05AD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9047DC6"/>
    <w:multiLevelType w:val="hybridMultilevel"/>
    <w:tmpl w:val="B69AC056"/>
    <w:lvl w:ilvl="0" w:tplc="E514EE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007327"/>
    <w:multiLevelType w:val="hybridMultilevel"/>
    <w:tmpl w:val="AAB6B49A"/>
    <w:lvl w:ilvl="0" w:tplc="0AD25B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D2443F7"/>
    <w:multiLevelType w:val="hybridMultilevel"/>
    <w:tmpl w:val="69E6255A"/>
    <w:lvl w:ilvl="0" w:tplc="77C2B868">
      <w:start w:val="1"/>
      <w:numFmt w:val="decimal"/>
      <w:lvlText w:val="(%1)"/>
      <w:lvlJc w:val="left"/>
      <w:pPr>
        <w:ind w:left="720" w:hanging="36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EBB3DEE"/>
    <w:multiLevelType w:val="hybridMultilevel"/>
    <w:tmpl w:val="49849E1A"/>
    <w:lvl w:ilvl="0" w:tplc="7FBCDD7A">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F444681"/>
    <w:multiLevelType w:val="hybridMultilevel"/>
    <w:tmpl w:val="210C4932"/>
    <w:lvl w:ilvl="0" w:tplc="954053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C91615"/>
    <w:multiLevelType w:val="hybridMultilevel"/>
    <w:tmpl w:val="B06E0422"/>
    <w:lvl w:ilvl="0" w:tplc="A4FAB5C0">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410145"/>
    <w:multiLevelType w:val="hybridMultilevel"/>
    <w:tmpl w:val="710C5DF8"/>
    <w:lvl w:ilvl="0" w:tplc="5518CF2A">
      <w:start w:val="1"/>
      <w:numFmt w:val="decimal"/>
      <w:lvlText w:val="(%1)"/>
      <w:lvlJc w:val="left"/>
      <w:pPr>
        <w:tabs>
          <w:tab w:val="num" w:pos="810"/>
        </w:tabs>
        <w:ind w:left="810" w:hanging="450"/>
      </w:pPr>
      <w:rPr>
        <w:rFonts w:ascii="Times New Roman" w:eastAsia="Times New Roman" w:hAnsi="Times New Roman" w:cs="Times New Roman"/>
      </w:rPr>
    </w:lvl>
    <w:lvl w:ilvl="1" w:tplc="9976D666">
      <w:start w:val="1"/>
      <w:numFmt w:val="decimal"/>
      <w:lvlText w:val="(%2)"/>
      <w:lvlJc w:val="left"/>
      <w:pPr>
        <w:tabs>
          <w:tab w:val="num" w:pos="1440"/>
        </w:tabs>
        <w:ind w:left="1440" w:hanging="360"/>
      </w:pPr>
      <w:rPr>
        <w:rFonts w:cs="Times New Roman" w:hint="default"/>
      </w:rPr>
    </w:lvl>
    <w:lvl w:ilvl="2" w:tplc="7B4444F6">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4203433"/>
    <w:multiLevelType w:val="hybridMultilevel"/>
    <w:tmpl w:val="757A535E"/>
    <w:lvl w:ilvl="0" w:tplc="A3822C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4A95961"/>
    <w:multiLevelType w:val="hybridMultilevel"/>
    <w:tmpl w:val="87623FCE"/>
    <w:lvl w:ilvl="0" w:tplc="290407F4">
      <w:start w:val="1"/>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3">
    <w:nsid w:val="164B5D2A"/>
    <w:multiLevelType w:val="hybridMultilevel"/>
    <w:tmpl w:val="A1666A4C"/>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17D337F8"/>
    <w:multiLevelType w:val="hybridMultilevel"/>
    <w:tmpl w:val="C87E38EC"/>
    <w:lvl w:ilvl="0" w:tplc="B7AE0F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8C50238"/>
    <w:multiLevelType w:val="hybridMultilevel"/>
    <w:tmpl w:val="951E21FC"/>
    <w:lvl w:ilvl="0" w:tplc="531E0A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A334B8E"/>
    <w:multiLevelType w:val="hybridMultilevel"/>
    <w:tmpl w:val="ABA2D720"/>
    <w:lvl w:ilvl="0" w:tplc="04210017">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1DF91072"/>
    <w:multiLevelType w:val="hybridMultilevel"/>
    <w:tmpl w:val="53961F50"/>
    <w:lvl w:ilvl="0" w:tplc="36A832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E682F22"/>
    <w:multiLevelType w:val="hybridMultilevel"/>
    <w:tmpl w:val="648EF2F0"/>
    <w:lvl w:ilvl="0" w:tplc="72DE314C">
      <w:start w:val="1"/>
      <w:numFmt w:val="decimal"/>
      <w:lvlText w:val="(%1)"/>
      <w:lvlJc w:val="left"/>
      <w:pPr>
        <w:tabs>
          <w:tab w:val="num" w:pos="2160"/>
        </w:tabs>
        <w:ind w:left="2160" w:hanging="360"/>
      </w:pPr>
      <w:rPr>
        <w:rFonts w:cs="Times New Roman" w:hint="default"/>
      </w:rPr>
    </w:lvl>
    <w:lvl w:ilvl="1" w:tplc="7C1A8820">
      <w:start w:val="1"/>
      <w:numFmt w:val="lowerLetter"/>
      <w:lvlText w:val="%2."/>
      <w:lvlJc w:val="left"/>
      <w:pPr>
        <w:ind w:left="2880" w:hanging="360"/>
      </w:pPr>
      <w:rPr>
        <w:rFonts w:cs="Times New Roman" w:hint="default"/>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9">
    <w:nsid w:val="20E5166D"/>
    <w:multiLevelType w:val="hybridMultilevel"/>
    <w:tmpl w:val="642459AC"/>
    <w:lvl w:ilvl="0" w:tplc="51686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916C81"/>
    <w:multiLevelType w:val="hybridMultilevel"/>
    <w:tmpl w:val="54385112"/>
    <w:lvl w:ilvl="0" w:tplc="8AB4B63E">
      <w:start w:val="1"/>
      <w:numFmt w:val="decimal"/>
      <w:lvlText w:val="(%1)"/>
      <w:lvlJc w:val="left"/>
      <w:pPr>
        <w:tabs>
          <w:tab w:val="num" w:pos="2160"/>
        </w:tabs>
        <w:ind w:left="2160" w:hanging="360"/>
      </w:pPr>
      <w:rPr>
        <w:rFonts w:cs="Times New Roman" w:hint="default"/>
      </w:rPr>
    </w:lvl>
    <w:lvl w:ilvl="1" w:tplc="7E8EB634">
      <w:start w:val="1"/>
      <w:numFmt w:val="lowerLetter"/>
      <w:lvlText w:val="%2."/>
      <w:lvlJc w:val="left"/>
      <w:pPr>
        <w:tabs>
          <w:tab w:val="num" w:pos="2880"/>
        </w:tabs>
        <w:ind w:left="2880" w:hanging="360"/>
      </w:pPr>
      <w:rPr>
        <w:rFonts w:cs="Times New Roman" w:hint="default"/>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1">
    <w:nsid w:val="27FF1535"/>
    <w:multiLevelType w:val="hybridMultilevel"/>
    <w:tmpl w:val="98E86364"/>
    <w:lvl w:ilvl="0" w:tplc="036492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9957F2F"/>
    <w:multiLevelType w:val="hybridMultilevel"/>
    <w:tmpl w:val="16702596"/>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2A401A39"/>
    <w:multiLevelType w:val="hybridMultilevel"/>
    <w:tmpl w:val="8A62363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2E994F12"/>
    <w:multiLevelType w:val="hybridMultilevel"/>
    <w:tmpl w:val="C0B8DF50"/>
    <w:lvl w:ilvl="0" w:tplc="44C009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30E803A6"/>
    <w:multiLevelType w:val="hybridMultilevel"/>
    <w:tmpl w:val="3DE2837E"/>
    <w:lvl w:ilvl="0" w:tplc="8CA2A7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58A3213"/>
    <w:multiLevelType w:val="hybridMultilevel"/>
    <w:tmpl w:val="8C006454"/>
    <w:lvl w:ilvl="0" w:tplc="4F3E6D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89D2CA6"/>
    <w:multiLevelType w:val="hybridMultilevel"/>
    <w:tmpl w:val="189C5946"/>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nsid w:val="3911768D"/>
    <w:multiLevelType w:val="hybridMultilevel"/>
    <w:tmpl w:val="EE70FA58"/>
    <w:lvl w:ilvl="0" w:tplc="2FDC8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B1547C"/>
    <w:multiLevelType w:val="hybridMultilevel"/>
    <w:tmpl w:val="C9927E56"/>
    <w:lvl w:ilvl="0" w:tplc="9C3E8DAC">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AC37ED5"/>
    <w:multiLevelType w:val="hybridMultilevel"/>
    <w:tmpl w:val="0F8CEDD0"/>
    <w:lvl w:ilvl="0" w:tplc="4A60DD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B0B6587"/>
    <w:multiLevelType w:val="hybridMultilevel"/>
    <w:tmpl w:val="621668B4"/>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nsid w:val="3B8B07F1"/>
    <w:multiLevelType w:val="hybridMultilevel"/>
    <w:tmpl w:val="C3484B66"/>
    <w:lvl w:ilvl="0" w:tplc="FA286534">
      <w:start w:val="2"/>
      <w:numFmt w:val="decimal"/>
      <w:lvlText w:val="%1."/>
      <w:lvlJc w:val="right"/>
      <w:pPr>
        <w:ind w:left="2160" w:hanging="360"/>
      </w:pPr>
      <w:rPr>
        <w:rFonts w:cs="Times New Roman"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3">
    <w:nsid w:val="3D8A2A44"/>
    <w:multiLevelType w:val="hybridMultilevel"/>
    <w:tmpl w:val="B1045AC4"/>
    <w:lvl w:ilvl="0" w:tplc="F49477D8">
      <w:start w:val="1"/>
      <w:numFmt w:val="decimal"/>
      <w:lvlText w:val="(%1)"/>
      <w:lvlJc w:val="left"/>
      <w:pPr>
        <w:tabs>
          <w:tab w:val="num" w:pos="2160"/>
        </w:tabs>
        <w:ind w:left="2160" w:hanging="360"/>
      </w:pPr>
      <w:rPr>
        <w:rFonts w:cs="Times New Roman" w:hint="default"/>
      </w:rPr>
    </w:lvl>
    <w:lvl w:ilvl="1" w:tplc="6B2AA010">
      <w:start w:val="1"/>
      <w:numFmt w:val="lowerLetter"/>
      <w:lvlText w:val="%2."/>
      <w:lvlJc w:val="left"/>
      <w:pPr>
        <w:tabs>
          <w:tab w:val="num" w:pos="2880"/>
        </w:tabs>
        <w:ind w:left="2880" w:hanging="360"/>
      </w:pPr>
      <w:rPr>
        <w:rFonts w:cs="Times New Roman"/>
        <w:i w:val="0"/>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4">
    <w:nsid w:val="3E075C65"/>
    <w:multiLevelType w:val="hybridMultilevel"/>
    <w:tmpl w:val="2F1243CE"/>
    <w:lvl w:ilvl="0" w:tplc="F280C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8E0B78"/>
    <w:multiLevelType w:val="hybridMultilevel"/>
    <w:tmpl w:val="394219C0"/>
    <w:lvl w:ilvl="0" w:tplc="7E1EBC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FAB3679"/>
    <w:multiLevelType w:val="hybridMultilevel"/>
    <w:tmpl w:val="B5168636"/>
    <w:lvl w:ilvl="0" w:tplc="67F2458E">
      <w:start w:val="1"/>
      <w:numFmt w:val="decimal"/>
      <w:lvlText w:val="(%1)"/>
      <w:lvlJc w:val="left"/>
      <w:pPr>
        <w:ind w:left="720" w:hanging="360"/>
      </w:pPr>
      <w:rPr>
        <w:rFonts w:hint="default"/>
      </w:rPr>
    </w:lvl>
    <w:lvl w:ilvl="1" w:tplc="96CA6DD0">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FB2458A"/>
    <w:multiLevelType w:val="hybridMultilevel"/>
    <w:tmpl w:val="21B4824A"/>
    <w:lvl w:ilvl="0" w:tplc="AFC4A1E0">
      <w:start w:val="4"/>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344C6B"/>
    <w:multiLevelType w:val="hybridMultilevel"/>
    <w:tmpl w:val="C67E46AC"/>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9">
    <w:nsid w:val="41546A17"/>
    <w:multiLevelType w:val="hybridMultilevel"/>
    <w:tmpl w:val="9154B6E4"/>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0">
    <w:nsid w:val="42FF7623"/>
    <w:multiLevelType w:val="hybridMultilevel"/>
    <w:tmpl w:val="BC2A06BA"/>
    <w:lvl w:ilvl="0" w:tplc="4F3E6D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32D45DD"/>
    <w:multiLevelType w:val="hybridMultilevel"/>
    <w:tmpl w:val="0C40651E"/>
    <w:lvl w:ilvl="0" w:tplc="A79CA0AA">
      <w:start w:val="1"/>
      <w:numFmt w:val="decimal"/>
      <w:lvlText w:val="(%1)"/>
      <w:lvlJc w:val="left"/>
      <w:pPr>
        <w:tabs>
          <w:tab w:val="num" w:pos="735"/>
        </w:tabs>
        <w:ind w:left="735" w:hanging="375"/>
      </w:pPr>
      <w:rPr>
        <w:rFonts w:cs="Times New Roman" w:hint="default"/>
      </w:rPr>
    </w:lvl>
    <w:lvl w:ilvl="1" w:tplc="B7ACDB9E">
      <w:start w:val="1"/>
      <w:numFmt w:val="lowerLetter"/>
      <w:lvlText w:val="%2."/>
      <w:lvlJc w:val="left"/>
      <w:pPr>
        <w:tabs>
          <w:tab w:val="num" w:pos="1440"/>
        </w:tabs>
        <w:ind w:left="1440" w:hanging="360"/>
      </w:pPr>
      <w:rPr>
        <w:rFonts w:cs="Times New Roman" w:hint="default"/>
      </w:rPr>
    </w:lvl>
    <w:lvl w:ilvl="2" w:tplc="B04E0C4E">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433E6211"/>
    <w:multiLevelType w:val="hybridMultilevel"/>
    <w:tmpl w:val="070CB5E4"/>
    <w:lvl w:ilvl="0" w:tplc="04090019">
      <w:start w:val="1"/>
      <w:numFmt w:val="lowerLetter"/>
      <w:lvlText w:val="%1."/>
      <w:lvlJc w:val="left"/>
      <w:pPr>
        <w:ind w:left="3060" w:hanging="360"/>
      </w:pPr>
      <w:rPr>
        <w:rFonts w:cs="Times New Roman"/>
      </w:rPr>
    </w:lvl>
    <w:lvl w:ilvl="1" w:tplc="04090019">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43">
    <w:nsid w:val="44970A76"/>
    <w:multiLevelType w:val="hybridMultilevel"/>
    <w:tmpl w:val="E40C1E22"/>
    <w:lvl w:ilvl="0" w:tplc="C9066F2C">
      <w:start w:val="1"/>
      <w:numFmt w:val="decimal"/>
      <w:lvlText w:val="(%1)"/>
      <w:lvlJc w:val="left"/>
      <w:pPr>
        <w:tabs>
          <w:tab w:val="num" w:pos="720"/>
        </w:tabs>
        <w:ind w:left="720" w:hanging="360"/>
      </w:pPr>
      <w:rPr>
        <w:rFonts w:cs="Times New Roman" w:hint="default"/>
      </w:rPr>
    </w:lvl>
    <w:lvl w:ilvl="1" w:tplc="5678C18A">
      <w:start w:val="1"/>
      <w:numFmt w:val="lowerLetter"/>
      <w:lvlText w:val="%2."/>
      <w:lvlJc w:val="left"/>
      <w:pPr>
        <w:tabs>
          <w:tab w:val="num" w:pos="1440"/>
        </w:tabs>
        <w:ind w:left="1440" w:hanging="360"/>
      </w:pPr>
      <w:rPr>
        <w:rFonts w:ascii="Bookman Old Style" w:hAnsi="Bookman Old Style"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45D83DD8"/>
    <w:multiLevelType w:val="hybridMultilevel"/>
    <w:tmpl w:val="7646D6C8"/>
    <w:lvl w:ilvl="0" w:tplc="668A1D7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6E629F3"/>
    <w:multiLevelType w:val="hybridMultilevel"/>
    <w:tmpl w:val="5CE8AE88"/>
    <w:lvl w:ilvl="0" w:tplc="266C53A0">
      <w:start w:val="1"/>
      <w:numFmt w:val="decimal"/>
      <w:lvlText w:val="(%1)"/>
      <w:lvlJc w:val="left"/>
      <w:pPr>
        <w:tabs>
          <w:tab w:val="num" w:pos="2580"/>
        </w:tabs>
        <w:ind w:left="2580" w:hanging="420"/>
      </w:pPr>
      <w:rPr>
        <w:rFonts w:ascii="Bookman Old Style" w:eastAsia="Times New Roman" w:hAnsi="Bookman Old Style" w:cs="Times New Roman" w:hint="default"/>
      </w:rPr>
    </w:lvl>
    <w:lvl w:ilvl="1" w:tplc="50C2984C">
      <w:start w:val="1"/>
      <w:numFmt w:val="lowerLetter"/>
      <w:lvlText w:val="%2."/>
      <w:lvlJc w:val="left"/>
      <w:pPr>
        <w:tabs>
          <w:tab w:val="num" w:pos="1440"/>
        </w:tabs>
        <w:ind w:left="1440" w:hanging="360"/>
      </w:pPr>
      <w:rPr>
        <w:rFonts w:cs="Times New Roman" w:hint="default"/>
      </w:rPr>
    </w:lvl>
    <w:lvl w:ilvl="2" w:tplc="11044BD2">
      <w:start w:val="1"/>
      <w:numFmt w:val="decimal"/>
      <w:lvlText w:val="(%3)"/>
      <w:lvlJc w:val="left"/>
      <w:pPr>
        <w:tabs>
          <w:tab w:val="num" w:pos="2340"/>
        </w:tabs>
        <w:ind w:left="2340" w:hanging="360"/>
      </w:pPr>
      <w:rPr>
        <w:rFonts w:cs="Times New Roman" w:hint="default"/>
      </w:rPr>
    </w:lvl>
    <w:lvl w:ilvl="3" w:tplc="65307AEE">
      <w:start w:val="1"/>
      <w:numFmt w:val="lowerLetter"/>
      <w:lvlText w:val="%4."/>
      <w:lvlJc w:val="left"/>
      <w:pPr>
        <w:tabs>
          <w:tab w:val="num" w:pos="2880"/>
        </w:tabs>
        <w:ind w:left="2880" w:hanging="360"/>
      </w:pPr>
      <w:rPr>
        <w:rFonts w:cs="Times New Roman" w:hint="default"/>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47623B28"/>
    <w:multiLevelType w:val="hybridMultilevel"/>
    <w:tmpl w:val="EACEA9A4"/>
    <w:lvl w:ilvl="0" w:tplc="52F4C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A534BF"/>
    <w:multiLevelType w:val="hybridMultilevel"/>
    <w:tmpl w:val="9B5210A4"/>
    <w:lvl w:ilvl="0" w:tplc="84A092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BBD6228"/>
    <w:multiLevelType w:val="hybridMultilevel"/>
    <w:tmpl w:val="E3500A38"/>
    <w:lvl w:ilvl="0" w:tplc="46DCE6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C2749EB"/>
    <w:multiLevelType w:val="hybridMultilevel"/>
    <w:tmpl w:val="17B851BE"/>
    <w:lvl w:ilvl="0" w:tplc="059224BC">
      <w:start w:val="1"/>
      <w:numFmt w:val="lowerLetter"/>
      <w:lvlText w:val="%1."/>
      <w:lvlJc w:val="left"/>
      <w:pPr>
        <w:tabs>
          <w:tab w:val="num" w:pos="2880"/>
        </w:tabs>
        <w:ind w:left="288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50744492"/>
    <w:multiLevelType w:val="hybridMultilevel"/>
    <w:tmpl w:val="C2246974"/>
    <w:lvl w:ilvl="0" w:tplc="FA6A5FF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53D961DC"/>
    <w:multiLevelType w:val="hybridMultilevel"/>
    <w:tmpl w:val="AC42DB34"/>
    <w:lvl w:ilvl="0" w:tplc="69F07B74">
      <w:start w:val="1"/>
      <w:numFmt w:val="decimal"/>
      <w:lvlText w:val="(%1)"/>
      <w:lvlJc w:val="left"/>
      <w:pPr>
        <w:tabs>
          <w:tab w:val="num" w:pos="2160"/>
        </w:tabs>
        <w:ind w:left="2160" w:hanging="360"/>
      </w:pPr>
      <w:rPr>
        <w:rFonts w:cs="Times New Roman" w:hint="default"/>
      </w:rPr>
    </w:lvl>
    <w:lvl w:ilvl="1" w:tplc="101A0844">
      <w:start w:val="1"/>
      <w:numFmt w:val="lowerLetter"/>
      <w:lvlText w:val="%2."/>
      <w:lvlJc w:val="left"/>
      <w:pPr>
        <w:tabs>
          <w:tab w:val="num" w:pos="2880"/>
        </w:tabs>
        <w:ind w:left="2880" w:hanging="360"/>
      </w:pPr>
      <w:rPr>
        <w:rFonts w:cs="Times New Roman" w:hint="default"/>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2">
    <w:nsid w:val="551E1D70"/>
    <w:multiLevelType w:val="hybridMultilevel"/>
    <w:tmpl w:val="F2449CF2"/>
    <w:lvl w:ilvl="0" w:tplc="184C740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5351E88"/>
    <w:multiLevelType w:val="hybridMultilevel"/>
    <w:tmpl w:val="00DAF61E"/>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4">
    <w:nsid w:val="55630956"/>
    <w:multiLevelType w:val="hybridMultilevel"/>
    <w:tmpl w:val="2164687A"/>
    <w:lvl w:ilvl="0" w:tplc="A9A2226E">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913"/>
        </w:tabs>
        <w:ind w:left="2913"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5">
    <w:nsid w:val="59AA25D2"/>
    <w:multiLevelType w:val="hybridMultilevel"/>
    <w:tmpl w:val="ED4051C6"/>
    <w:lvl w:ilvl="0" w:tplc="E8AE22EA">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6">
    <w:nsid w:val="5B1B5584"/>
    <w:multiLevelType w:val="hybridMultilevel"/>
    <w:tmpl w:val="D3945380"/>
    <w:lvl w:ilvl="0" w:tplc="7AAA26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5ECC72E9"/>
    <w:multiLevelType w:val="hybridMultilevel"/>
    <w:tmpl w:val="308011BA"/>
    <w:lvl w:ilvl="0" w:tplc="77905106">
      <w:start w:val="1"/>
      <w:numFmt w:val="decimal"/>
      <w:lvlText w:val="(%1)"/>
      <w:lvlJc w:val="left"/>
      <w:pPr>
        <w:ind w:left="2880" w:hanging="360"/>
      </w:pPr>
      <w:rPr>
        <w:rFonts w:ascii="Bookman Old Style" w:hAnsi="Bookman Old Style" w:cs="Arial"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58">
    <w:nsid w:val="64475455"/>
    <w:multiLevelType w:val="hybridMultilevel"/>
    <w:tmpl w:val="408EEF86"/>
    <w:lvl w:ilvl="0" w:tplc="1286E10C">
      <w:start w:val="1"/>
      <w:numFmt w:val="decimal"/>
      <w:lvlText w:val="(%1)"/>
      <w:lvlJc w:val="left"/>
      <w:pPr>
        <w:tabs>
          <w:tab w:val="num" w:pos="2160"/>
        </w:tabs>
        <w:ind w:left="2160" w:hanging="360"/>
      </w:pPr>
      <w:rPr>
        <w:rFonts w:cs="Times New Roman" w:hint="default"/>
      </w:rPr>
    </w:lvl>
    <w:lvl w:ilvl="1" w:tplc="66322A92">
      <w:start w:val="1"/>
      <w:numFmt w:val="lowerLetter"/>
      <w:lvlText w:val="%2."/>
      <w:lvlJc w:val="left"/>
      <w:pPr>
        <w:tabs>
          <w:tab w:val="num" w:pos="2629"/>
        </w:tabs>
        <w:ind w:left="2629" w:hanging="360"/>
      </w:pPr>
      <w:rPr>
        <w:rFonts w:cs="Times New Roman" w:hint="default"/>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9">
    <w:nsid w:val="6521639D"/>
    <w:multiLevelType w:val="hybridMultilevel"/>
    <w:tmpl w:val="914473AC"/>
    <w:lvl w:ilvl="0" w:tplc="668A1D78">
      <w:start w:val="1"/>
      <w:numFmt w:val="lowerLetter"/>
      <w:lvlText w:val="%1."/>
      <w:lvlJc w:val="left"/>
      <w:pPr>
        <w:ind w:left="14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5F82E76"/>
    <w:multiLevelType w:val="hybridMultilevel"/>
    <w:tmpl w:val="4244B2CE"/>
    <w:lvl w:ilvl="0" w:tplc="A5DEAAD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692E64B5"/>
    <w:multiLevelType w:val="hybridMultilevel"/>
    <w:tmpl w:val="602AAA08"/>
    <w:lvl w:ilvl="0" w:tplc="C04CCB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6A5C170A"/>
    <w:multiLevelType w:val="hybridMultilevel"/>
    <w:tmpl w:val="20AA888E"/>
    <w:lvl w:ilvl="0" w:tplc="F42838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6AB979F6"/>
    <w:multiLevelType w:val="hybridMultilevel"/>
    <w:tmpl w:val="27BCC016"/>
    <w:lvl w:ilvl="0" w:tplc="16725B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6F5C761F"/>
    <w:multiLevelType w:val="hybridMultilevel"/>
    <w:tmpl w:val="AF1C49E4"/>
    <w:lvl w:ilvl="0" w:tplc="8BF2469A">
      <w:start w:val="4"/>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6F8C1E6E"/>
    <w:multiLevelType w:val="hybridMultilevel"/>
    <w:tmpl w:val="4ED24EBA"/>
    <w:lvl w:ilvl="0" w:tplc="BDDAD1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71A81020"/>
    <w:multiLevelType w:val="hybridMultilevel"/>
    <w:tmpl w:val="A6489D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nsid w:val="72AB5666"/>
    <w:multiLevelType w:val="hybridMultilevel"/>
    <w:tmpl w:val="89983054"/>
    <w:lvl w:ilvl="0" w:tplc="4886B8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74344B86"/>
    <w:multiLevelType w:val="hybridMultilevel"/>
    <w:tmpl w:val="4CC820F4"/>
    <w:lvl w:ilvl="0" w:tplc="C07CE4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746F10C9"/>
    <w:multiLevelType w:val="hybridMultilevel"/>
    <w:tmpl w:val="316C82D4"/>
    <w:lvl w:ilvl="0" w:tplc="85440A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75976AB5"/>
    <w:multiLevelType w:val="hybridMultilevel"/>
    <w:tmpl w:val="BDAE4236"/>
    <w:lvl w:ilvl="0" w:tplc="DEE0F372">
      <w:start w:val="1"/>
      <w:numFmt w:val="decimal"/>
      <w:lvlText w:val="(%1)"/>
      <w:lvlJc w:val="left"/>
      <w:pPr>
        <w:tabs>
          <w:tab w:val="num" w:pos="2160"/>
        </w:tabs>
        <w:ind w:left="2160" w:hanging="360"/>
      </w:pPr>
      <w:rPr>
        <w:rFonts w:cs="Times New Roman" w:hint="default"/>
      </w:rPr>
    </w:lvl>
    <w:lvl w:ilvl="1" w:tplc="911AF542">
      <w:start w:val="1"/>
      <w:numFmt w:val="lowerLetter"/>
      <w:lvlText w:val="%2."/>
      <w:lvlJc w:val="left"/>
      <w:pPr>
        <w:tabs>
          <w:tab w:val="num" w:pos="2880"/>
        </w:tabs>
        <w:ind w:left="2880" w:hanging="360"/>
      </w:pPr>
      <w:rPr>
        <w:rFonts w:cs="Times New Roman" w:hint="default"/>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1">
    <w:nsid w:val="766D7E3E"/>
    <w:multiLevelType w:val="hybridMultilevel"/>
    <w:tmpl w:val="98B2722A"/>
    <w:lvl w:ilvl="0" w:tplc="38360016">
      <w:start w:val="1"/>
      <w:numFmt w:val="decimal"/>
      <w:lvlText w:val="(%1)"/>
      <w:lvlJc w:val="left"/>
      <w:pPr>
        <w:tabs>
          <w:tab w:val="num" w:pos="750"/>
        </w:tabs>
        <w:ind w:left="750" w:hanging="390"/>
      </w:pPr>
      <w:rPr>
        <w:rFonts w:cs="Times New Roman" w:hint="default"/>
      </w:rPr>
    </w:lvl>
    <w:lvl w:ilvl="1" w:tplc="4874E18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78BA52A4"/>
    <w:multiLevelType w:val="hybridMultilevel"/>
    <w:tmpl w:val="2DB85E96"/>
    <w:lvl w:ilvl="0" w:tplc="B7D01B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794B01F9"/>
    <w:multiLevelType w:val="hybridMultilevel"/>
    <w:tmpl w:val="B114B994"/>
    <w:lvl w:ilvl="0" w:tplc="4640953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794B74AF"/>
    <w:multiLevelType w:val="hybridMultilevel"/>
    <w:tmpl w:val="73AE6434"/>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5">
    <w:nsid w:val="79DA5FEC"/>
    <w:multiLevelType w:val="hybridMultilevel"/>
    <w:tmpl w:val="452C3EC8"/>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6">
    <w:nsid w:val="7A027146"/>
    <w:multiLevelType w:val="hybridMultilevel"/>
    <w:tmpl w:val="D398ED24"/>
    <w:lvl w:ilvl="0" w:tplc="04090019">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77">
    <w:nsid w:val="7A7B25FD"/>
    <w:multiLevelType w:val="hybridMultilevel"/>
    <w:tmpl w:val="3EFA70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EEA3966"/>
    <w:multiLevelType w:val="hybridMultilevel"/>
    <w:tmpl w:val="82EE8906"/>
    <w:lvl w:ilvl="0" w:tplc="490E252C">
      <w:start w:val="1"/>
      <w:numFmt w:val="decimal"/>
      <w:lvlText w:val="(%1)"/>
      <w:lvlJc w:val="left"/>
      <w:pPr>
        <w:tabs>
          <w:tab w:val="num" w:pos="2160"/>
        </w:tabs>
        <w:ind w:left="2160" w:hanging="360"/>
      </w:pPr>
      <w:rPr>
        <w:rFonts w:cs="Times New Roman" w:hint="default"/>
        <w:strike w:val="0"/>
      </w:rPr>
    </w:lvl>
    <w:lvl w:ilvl="1" w:tplc="D55A73FE">
      <w:start w:val="1"/>
      <w:numFmt w:val="lowerLetter"/>
      <w:lvlText w:val="%2."/>
      <w:lvlJc w:val="left"/>
      <w:pPr>
        <w:tabs>
          <w:tab w:val="num" w:pos="2880"/>
        </w:tabs>
        <w:ind w:left="2880" w:hanging="360"/>
      </w:pPr>
      <w:rPr>
        <w:rFonts w:cs="Times New Roman" w:hint="default"/>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9">
    <w:nsid w:val="7FB6442B"/>
    <w:multiLevelType w:val="hybridMultilevel"/>
    <w:tmpl w:val="69BA9FA4"/>
    <w:lvl w:ilvl="0" w:tplc="687AA5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2"/>
  </w:num>
  <w:num w:numId="2">
    <w:abstractNumId w:val="34"/>
  </w:num>
  <w:num w:numId="3">
    <w:abstractNumId w:val="23"/>
  </w:num>
  <w:num w:numId="4">
    <w:abstractNumId w:val="77"/>
  </w:num>
  <w:num w:numId="5">
    <w:abstractNumId w:val="66"/>
  </w:num>
  <w:num w:numId="6">
    <w:abstractNumId w:val="8"/>
  </w:num>
  <w:num w:numId="7">
    <w:abstractNumId w:val="46"/>
  </w:num>
  <w:num w:numId="8">
    <w:abstractNumId w:val="28"/>
  </w:num>
  <w:num w:numId="9">
    <w:abstractNumId w:val="36"/>
  </w:num>
  <w:num w:numId="10">
    <w:abstractNumId w:val="0"/>
  </w:num>
  <w:num w:numId="11">
    <w:abstractNumId w:val="6"/>
  </w:num>
  <w:num w:numId="12">
    <w:abstractNumId w:val="31"/>
  </w:num>
  <w:num w:numId="13">
    <w:abstractNumId w:val="37"/>
  </w:num>
  <w:num w:numId="14">
    <w:abstractNumId w:val="24"/>
  </w:num>
  <w:num w:numId="15">
    <w:abstractNumId w:val="3"/>
  </w:num>
  <w:num w:numId="16">
    <w:abstractNumId w:val="19"/>
  </w:num>
  <w:num w:numId="17">
    <w:abstractNumId w:val="35"/>
  </w:num>
  <w:num w:numId="18">
    <w:abstractNumId w:val="63"/>
  </w:num>
  <w:num w:numId="19">
    <w:abstractNumId w:val="13"/>
  </w:num>
  <w:num w:numId="20">
    <w:abstractNumId w:val="7"/>
  </w:num>
  <w:num w:numId="21">
    <w:abstractNumId w:val="17"/>
  </w:num>
  <w:num w:numId="22">
    <w:abstractNumId w:val="27"/>
  </w:num>
  <w:num w:numId="23">
    <w:abstractNumId w:val="26"/>
  </w:num>
  <w:num w:numId="24">
    <w:abstractNumId w:val="40"/>
  </w:num>
  <w:num w:numId="25">
    <w:abstractNumId w:val="39"/>
  </w:num>
  <w:num w:numId="26">
    <w:abstractNumId w:val="9"/>
  </w:num>
  <w:num w:numId="27">
    <w:abstractNumId w:val="38"/>
  </w:num>
  <w:num w:numId="28">
    <w:abstractNumId w:val="50"/>
  </w:num>
  <w:num w:numId="29">
    <w:abstractNumId w:val="14"/>
  </w:num>
  <w:num w:numId="30">
    <w:abstractNumId w:val="72"/>
  </w:num>
  <w:num w:numId="31">
    <w:abstractNumId w:val="2"/>
  </w:num>
  <w:num w:numId="32">
    <w:abstractNumId w:val="69"/>
  </w:num>
  <w:num w:numId="33">
    <w:abstractNumId w:val="11"/>
  </w:num>
  <w:num w:numId="34">
    <w:abstractNumId w:val="74"/>
  </w:num>
  <w:num w:numId="35">
    <w:abstractNumId w:val="73"/>
  </w:num>
  <w:num w:numId="36">
    <w:abstractNumId w:val="21"/>
  </w:num>
  <w:num w:numId="37">
    <w:abstractNumId w:val="1"/>
  </w:num>
  <w:num w:numId="38">
    <w:abstractNumId w:val="52"/>
  </w:num>
  <w:num w:numId="39">
    <w:abstractNumId w:val="53"/>
  </w:num>
  <w:num w:numId="40">
    <w:abstractNumId w:val="47"/>
  </w:num>
  <w:num w:numId="41">
    <w:abstractNumId w:val="68"/>
  </w:num>
  <w:num w:numId="42">
    <w:abstractNumId w:val="75"/>
  </w:num>
  <w:num w:numId="43">
    <w:abstractNumId w:val="64"/>
  </w:num>
  <w:num w:numId="44">
    <w:abstractNumId w:val="60"/>
  </w:num>
  <w:num w:numId="45">
    <w:abstractNumId w:val="65"/>
  </w:num>
  <w:num w:numId="46">
    <w:abstractNumId w:val="4"/>
  </w:num>
  <w:num w:numId="47">
    <w:abstractNumId w:val="43"/>
  </w:num>
  <w:num w:numId="48">
    <w:abstractNumId w:val="71"/>
  </w:num>
  <w:num w:numId="49">
    <w:abstractNumId w:val="45"/>
  </w:num>
  <w:num w:numId="50">
    <w:abstractNumId w:val="41"/>
  </w:num>
  <w:num w:numId="51">
    <w:abstractNumId w:val="10"/>
  </w:num>
  <w:num w:numId="52">
    <w:abstractNumId w:val="18"/>
  </w:num>
  <w:num w:numId="53">
    <w:abstractNumId w:val="54"/>
  </w:num>
  <w:num w:numId="54">
    <w:abstractNumId w:val="58"/>
  </w:num>
  <w:num w:numId="55">
    <w:abstractNumId w:val="70"/>
  </w:num>
  <w:num w:numId="56">
    <w:abstractNumId w:val="51"/>
  </w:num>
  <w:num w:numId="57">
    <w:abstractNumId w:val="33"/>
  </w:num>
  <w:num w:numId="58">
    <w:abstractNumId w:val="55"/>
  </w:num>
  <w:num w:numId="59">
    <w:abstractNumId w:val="78"/>
  </w:num>
  <w:num w:numId="60">
    <w:abstractNumId w:val="20"/>
  </w:num>
  <w:num w:numId="61">
    <w:abstractNumId w:val="12"/>
  </w:num>
  <w:num w:numId="62">
    <w:abstractNumId w:val="42"/>
  </w:num>
  <w:num w:numId="63">
    <w:abstractNumId w:val="16"/>
  </w:num>
  <w:num w:numId="64">
    <w:abstractNumId w:val="57"/>
  </w:num>
  <w:num w:numId="65">
    <w:abstractNumId w:val="5"/>
  </w:num>
  <w:num w:numId="66">
    <w:abstractNumId w:val="79"/>
  </w:num>
  <w:num w:numId="67">
    <w:abstractNumId w:val="76"/>
  </w:num>
  <w:num w:numId="68">
    <w:abstractNumId w:val="49"/>
  </w:num>
  <w:num w:numId="69">
    <w:abstractNumId w:val="22"/>
  </w:num>
  <w:num w:numId="70">
    <w:abstractNumId w:val="59"/>
  </w:num>
  <w:num w:numId="71">
    <w:abstractNumId w:val="61"/>
  </w:num>
  <w:num w:numId="72">
    <w:abstractNumId w:val="29"/>
  </w:num>
  <w:num w:numId="73">
    <w:abstractNumId w:val="67"/>
  </w:num>
  <w:num w:numId="74">
    <w:abstractNumId w:val="25"/>
  </w:num>
  <w:num w:numId="75">
    <w:abstractNumId w:val="56"/>
  </w:num>
  <w:num w:numId="76">
    <w:abstractNumId w:val="48"/>
  </w:num>
  <w:num w:numId="77">
    <w:abstractNumId w:val="15"/>
  </w:num>
  <w:num w:numId="78">
    <w:abstractNumId w:val="30"/>
  </w:num>
  <w:num w:numId="79">
    <w:abstractNumId w:val="62"/>
  </w:num>
  <w:num w:numId="80">
    <w:abstractNumId w:val="44"/>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79284D"/>
    <w:rsid w:val="00001A20"/>
    <w:rsid w:val="00002A27"/>
    <w:rsid w:val="0001064B"/>
    <w:rsid w:val="00010869"/>
    <w:rsid w:val="000126EC"/>
    <w:rsid w:val="00012E29"/>
    <w:rsid w:val="00017D18"/>
    <w:rsid w:val="0002224A"/>
    <w:rsid w:val="000257E2"/>
    <w:rsid w:val="00025B33"/>
    <w:rsid w:val="000273C3"/>
    <w:rsid w:val="000319F8"/>
    <w:rsid w:val="00032F43"/>
    <w:rsid w:val="00034DEB"/>
    <w:rsid w:val="00034E95"/>
    <w:rsid w:val="000361EE"/>
    <w:rsid w:val="00037F68"/>
    <w:rsid w:val="00040361"/>
    <w:rsid w:val="00041865"/>
    <w:rsid w:val="000438A8"/>
    <w:rsid w:val="00045D52"/>
    <w:rsid w:val="00046078"/>
    <w:rsid w:val="00047781"/>
    <w:rsid w:val="00051000"/>
    <w:rsid w:val="000545B9"/>
    <w:rsid w:val="0006213B"/>
    <w:rsid w:val="00066AC4"/>
    <w:rsid w:val="0007258C"/>
    <w:rsid w:val="00083115"/>
    <w:rsid w:val="00084E01"/>
    <w:rsid w:val="00085182"/>
    <w:rsid w:val="00086D60"/>
    <w:rsid w:val="00086E13"/>
    <w:rsid w:val="00091255"/>
    <w:rsid w:val="00091518"/>
    <w:rsid w:val="00091521"/>
    <w:rsid w:val="0009616F"/>
    <w:rsid w:val="000965C1"/>
    <w:rsid w:val="000A203E"/>
    <w:rsid w:val="000A2EAB"/>
    <w:rsid w:val="000A4734"/>
    <w:rsid w:val="000A6EA3"/>
    <w:rsid w:val="000B024B"/>
    <w:rsid w:val="000B2EE5"/>
    <w:rsid w:val="000B41DD"/>
    <w:rsid w:val="000B4D8E"/>
    <w:rsid w:val="000B5CCD"/>
    <w:rsid w:val="000B6E79"/>
    <w:rsid w:val="000C0BE4"/>
    <w:rsid w:val="000C214D"/>
    <w:rsid w:val="000C3FBA"/>
    <w:rsid w:val="000D12CD"/>
    <w:rsid w:val="000D4FFC"/>
    <w:rsid w:val="000D5550"/>
    <w:rsid w:val="000D5628"/>
    <w:rsid w:val="000D5EAF"/>
    <w:rsid w:val="000E5270"/>
    <w:rsid w:val="000E64D8"/>
    <w:rsid w:val="000E70A7"/>
    <w:rsid w:val="000F0FEC"/>
    <w:rsid w:val="000F21EA"/>
    <w:rsid w:val="000F3A25"/>
    <w:rsid w:val="000F68BE"/>
    <w:rsid w:val="00101166"/>
    <w:rsid w:val="00101D04"/>
    <w:rsid w:val="001021B7"/>
    <w:rsid w:val="0010404A"/>
    <w:rsid w:val="0010504F"/>
    <w:rsid w:val="00105E23"/>
    <w:rsid w:val="00110A67"/>
    <w:rsid w:val="00112E36"/>
    <w:rsid w:val="001135EF"/>
    <w:rsid w:val="00113A50"/>
    <w:rsid w:val="00114C01"/>
    <w:rsid w:val="0011635F"/>
    <w:rsid w:val="00117987"/>
    <w:rsid w:val="0012039C"/>
    <w:rsid w:val="00120476"/>
    <w:rsid w:val="00121134"/>
    <w:rsid w:val="00121F96"/>
    <w:rsid w:val="00122552"/>
    <w:rsid w:val="00125710"/>
    <w:rsid w:val="00126271"/>
    <w:rsid w:val="001263A0"/>
    <w:rsid w:val="001318DC"/>
    <w:rsid w:val="00132BA4"/>
    <w:rsid w:val="00132C9F"/>
    <w:rsid w:val="0013338C"/>
    <w:rsid w:val="00133850"/>
    <w:rsid w:val="00136F9D"/>
    <w:rsid w:val="001406FE"/>
    <w:rsid w:val="00142217"/>
    <w:rsid w:val="00143B1D"/>
    <w:rsid w:val="00144158"/>
    <w:rsid w:val="001441FC"/>
    <w:rsid w:val="00146A60"/>
    <w:rsid w:val="0014722F"/>
    <w:rsid w:val="00147C3C"/>
    <w:rsid w:val="00147E3A"/>
    <w:rsid w:val="00151EDF"/>
    <w:rsid w:val="001528FC"/>
    <w:rsid w:val="00155AEB"/>
    <w:rsid w:val="001623D0"/>
    <w:rsid w:val="00162AE7"/>
    <w:rsid w:val="001654DE"/>
    <w:rsid w:val="00173B0C"/>
    <w:rsid w:val="00176F34"/>
    <w:rsid w:val="00177B6D"/>
    <w:rsid w:val="001845CA"/>
    <w:rsid w:val="00185700"/>
    <w:rsid w:val="00185ED4"/>
    <w:rsid w:val="00187B72"/>
    <w:rsid w:val="00190DEC"/>
    <w:rsid w:val="00190F67"/>
    <w:rsid w:val="00192470"/>
    <w:rsid w:val="00192637"/>
    <w:rsid w:val="00192B19"/>
    <w:rsid w:val="00192CA6"/>
    <w:rsid w:val="0019324C"/>
    <w:rsid w:val="001950D5"/>
    <w:rsid w:val="00195FA0"/>
    <w:rsid w:val="001973FD"/>
    <w:rsid w:val="00197849"/>
    <w:rsid w:val="0019791C"/>
    <w:rsid w:val="00197928"/>
    <w:rsid w:val="001A1445"/>
    <w:rsid w:val="001A15D1"/>
    <w:rsid w:val="001A4188"/>
    <w:rsid w:val="001A50A9"/>
    <w:rsid w:val="001A6427"/>
    <w:rsid w:val="001A7D52"/>
    <w:rsid w:val="001B1429"/>
    <w:rsid w:val="001B460D"/>
    <w:rsid w:val="001B52EE"/>
    <w:rsid w:val="001C1095"/>
    <w:rsid w:val="001C41D1"/>
    <w:rsid w:val="001C4EA3"/>
    <w:rsid w:val="001C72F9"/>
    <w:rsid w:val="001C7FE9"/>
    <w:rsid w:val="001D0012"/>
    <w:rsid w:val="001D2503"/>
    <w:rsid w:val="001D2B63"/>
    <w:rsid w:val="001D334A"/>
    <w:rsid w:val="001E20A9"/>
    <w:rsid w:val="001E2BFA"/>
    <w:rsid w:val="001E3306"/>
    <w:rsid w:val="001E3B70"/>
    <w:rsid w:val="001E6004"/>
    <w:rsid w:val="001F1494"/>
    <w:rsid w:val="001F221F"/>
    <w:rsid w:val="001F2FAA"/>
    <w:rsid w:val="001F3CC5"/>
    <w:rsid w:val="001F6D10"/>
    <w:rsid w:val="001F6E67"/>
    <w:rsid w:val="002001E5"/>
    <w:rsid w:val="0020062A"/>
    <w:rsid w:val="0020345A"/>
    <w:rsid w:val="00204954"/>
    <w:rsid w:val="00204A9A"/>
    <w:rsid w:val="00205B30"/>
    <w:rsid w:val="00210C5F"/>
    <w:rsid w:val="00211BAB"/>
    <w:rsid w:val="002143F8"/>
    <w:rsid w:val="00215A6B"/>
    <w:rsid w:val="002167E7"/>
    <w:rsid w:val="00216D8F"/>
    <w:rsid w:val="00217400"/>
    <w:rsid w:val="002174A2"/>
    <w:rsid w:val="00217505"/>
    <w:rsid w:val="002179D3"/>
    <w:rsid w:val="002206D0"/>
    <w:rsid w:val="00227D2E"/>
    <w:rsid w:val="002300E9"/>
    <w:rsid w:val="00231425"/>
    <w:rsid w:val="00233A53"/>
    <w:rsid w:val="00236BA0"/>
    <w:rsid w:val="0023762D"/>
    <w:rsid w:val="00240F70"/>
    <w:rsid w:val="00241287"/>
    <w:rsid w:val="00246376"/>
    <w:rsid w:val="00246645"/>
    <w:rsid w:val="00247EEB"/>
    <w:rsid w:val="00250088"/>
    <w:rsid w:val="0025060F"/>
    <w:rsid w:val="00252985"/>
    <w:rsid w:val="00253D3D"/>
    <w:rsid w:val="00260A33"/>
    <w:rsid w:val="002615E3"/>
    <w:rsid w:val="00262BF7"/>
    <w:rsid w:val="002649D8"/>
    <w:rsid w:val="002655C6"/>
    <w:rsid w:val="0026623A"/>
    <w:rsid w:val="0027191E"/>
    <w:rsid w:val="002722AA"/>
    <w:rsid w:val="00272B48"/>
    <w:rsid w:val="00273BE5"/>
    <w:rsid w:val="0027409A"/>
    <w:rsid w:val="00274519"/>
    <w:rsid w:val="0027505F"/>
    <w:rsid w:val="00276AC6"/>
    <w:rsid w:val="00277FCB"/>
    <w:rsid w:val="002833E5"/>
    <w:rsid w:val="002838ED"/>
    <w:rsid w:val="00284247"/>
    <w:rsid w:val="00284A32"/>
    <w:rsid w:val="00290B34"/>
    <w:rsid w:val="00291B2D"/>
    <w:rsid w:val="00292677"/>
    <w:rsid w:val="00293C79"/>
    <w:rsid w:val="00295534"/>
    <w:rsid w:val="002A03E9"/>
    <w:rsid w:val="002A1411"/>
    <w:rsid w:val="002A31D1"/>
    <w:rsid w:val="002A355F"/>
    <w:rsid w:val="002A6115"/>
    <w:rsid w:val="002B0DB0"/>
    <w:rsid w:val="002B109A"/>
    <w:rsid w:val="002B32CF"/>
    <w:rsid w:val="002B387A"/>
    <w:rsid w:val="002B400A"/>
    <w:rsid w:val="002B4F45"/>
    <w:rsid w:val="002B6FC8"/>
    <w:rsid w:val="002C00A2"/>
    <w:rsid w:val="002C1F03"/>
    <w:rsid w:val="002C58EF"/>
    <w:rsid w:val="002C598A"/>
    <w:rsid w:val="002C59B0"/>
    <w:rsid w:val="002D218D"/>
    <w:rsid w:val="002D3867"/>
    <w:rsid w:val="002D4AFD"/>
    <w:rsid w:val="002E1B0F"/>
    <w:rsid w:val="002E1B54"/>
    <w:rsid w:val="002E25BB"/>
    <w:rsid w:val="002E3DCE"/>
    <w:rsid w:val="002E6063"/>
    <w:rsid w:val="002E7518"/>
    <w:rsid w:val="002E7808"/>
    <w:rsid w:val="002E7F84"/>
    <w:rsid w:val="002F0C8B"/>
    <w:rsid w:val="002F1005"/>
    <w:rsid w:val="002F3774"/>
    <w:rsid w:val="002F3C0D"/>
    <w:rsid w:val="002F3EDD"/>
    <w:rsid w:val="002F59A5"/>
    <w:rsid w:val="002F662B"/>
    <w:rsid w:val="002F6E05"/>
    <w:rsid w:val="002F6EDD"/>
    <w:rsid w:val="002F7F4B"/>
    <w:rsid w:val="00301304"/>
    <w:rsid w:val="0030170F"/>
    <w:rsid w:val="00301D49"/>
    <w:rsid w:val="00304142"/>
    <w:rsid w:val="00304B86"/>
    <w:rsid w:val="003054D2"/>
    <w:rsid w:val="00306579"/>
    <w:rsid w:val="00307A70"/>
    <w:rsid w:val="00307B22"/>
    <w:rsid w:val="00307F9A"/>
    <w:rsid w:val="003104CC"/>
    <w:rsid w:val="00310AC2"/>
    <w:rsid w:val="00314678"/>
    <w:rsid w:val="00315093"/>
    <w:rsid w:val="0032008C"/>
    <w:rsid w:val="00320F8D"/>
    <w:rsid w:val="00321201"/>
    <w:rsid w:val="00322301"/>
    <w:rsid w:val="003233E1"/>
    <w:rsid w:val="00326087"/>
    <w:rsid w:val="00326667"/>
    <w:rsid w:val="00326F8E"/>
    <w:rsid w:val="00327617"/>
    <w:rsid w:val="00327AF2"/>
    <w:rsid w:val="00327CD2"/>
    <w:rsid w:val="00332100"/>
    <w:rsid w:val="00334C5B"/>
    <w:rsid w:val="003373FB"/>
    <w:rsid w:val="00340F8A"/>
    <w:rsid w:val="00342316"/>
    <w:rsid w:val="00342988"/>
    <w:rsid w:val="00343787"/>
    <w:rsid w:val="00343ED6"/>
    <w:rsid w:val="00344031"/>
    <w:rsid w:val="00344487"/>
    <w:rsid w:val="00344DDC"/>
    <w:rsid w:val="0034673D"/>
    <w:rsid w:val="003467B7"/>
    <w:rsid w:val="0034682A"/>
    <w:rsid w:val="003507DE"/>
    <w:rsid w:val="00350F56"/>
    <w:rsid w:val="003512E1"/>
    <w:rsid w:val="00351D11"/>
    <w:rsid w:val="00352695"/>
    <w:rsid w:val="00352F0A"/>
    <w:rsid w:val="003531BE"/>
    <w:rsid w:val="0036481C"/>
    <w:rsid w:val="00364ACB"/>
    <w:rsid w:val="00366BD9"/>
    <w:rsid w:val="00366C3D"/>
    <w:rsid w:val="00372957"/>
    <w:rsid w:val="00373831"/>
    <w:rsid w:val="00375E62"/>
    <w:rsid w:val="00380F97"/>
    <w:rsid w:val="00381709"/>
    <w:rsid w:val="00381F53"/>
    <w:rsid w:val="00383A79"/>
    <w:rsid w:val="00384B17"/>
    <w:rsid w:val="00385692"/>
    <w:rsid w:val="003865E9"/>
    <w:rsid w:val="003938F8"/>
    <w:rsid w:val="003952F1"/>
    <w:rsid w:val="003A15C6"/>
    <w:rsid w:val="003A1771"/>
    <w:rsid w:val="003A285C"/>
    <w:rsid w:val="003A7D62"/>
    <w:rsid w:val="003B1F81"/>
    <w:rsid w:val="003B20FA"/>
    <w:rsid w:val="003B3530"/>
    <w:rsid w:val="003B4461"/>
    <w:rsid w:val="003B60C0"/>
    <w:rsid w:val="003B628E"/>
    <w:rsid w:val="003C0953"/>
    <w:rsid w:val="003C1163"/>
    <w:rsid w:val="003C1B2D"/>
    <w:rsid w:val="003C35B8"/>
    <w:rsid w:val="003C3B4B"/>
    <w:rsid w:val="003C42ED"/>
    <w:rsid w:val="003C5EAA"/>
    <w:rsid w:val="003C67B7"/>
    <w:rsid w:val="003C6A4A"/>
    <w:rsid w:val="003D16D2"/>
    <w:rsid w:val="003D2A59"/>
    <w:rsid w:val="003D4B07"/>
    <w:rsid w:val="003D6AA8"/>
    <w:rsid w:val="003D6F87"/>
    <w:rsid w:val="003E0DAE"/>
    <w:rsid w:val="003E3FA8"/>
    <w:rsid w:val="003E40E3"/>
    <w:rsid w:val="003E4529"/>
    <w:rsid w:val="003E4D46"/>
    <w:rsid w:val="003F0A9D"/>
    <w:rsid w:val="003F0F9C"/>
    <w:rsid w:val="003F11EC"/>
    <w:rsid w:val="003F1B11"/>
    <w:rsid w:val="003F2309"/>
    <w:rsid w:val="003F43EF"/>
    <w:rsid w:val="003F73AC"/>
    <w:rsid w:val="003F7F52"/>
    <w:rsid w:val="00401175"/>
    <w:rsid w:val="0040157D"/>
    <w:rsid w:val="004019C2"/>
    <w:rsid w:val="0040238A"/>
    <w:rsid w:val="00402C47"/>
    <w:rsid w:val="004032A8"/>
    <w:rsid w:val="004039EC"/>
    <w:rsid w:val="00406E11"/>
    <w:rsid w:val="00407006"/>
    <w:rsid w:val="00410543"/>
    <w:rsid w:val="00413B34"/>
    <w:rsid w:val="0042145C"/>
    <w:rsid w:val="00423704"/>
    <w:rsid w:val="0042489B"/>
    <w:rsid w:val="00430D11"/>
    <w:rsid w:val="004325A5"/>
    <w:rsid w:val="00432FF9"/>
    <w:rsid w:val="00433323"/>
    <w:rsid w:val="0043474C"/>
    <w:rsid w:val="0044269C"/>
    <w:rsid w:val="004431E0"/>
    <w:rsid w:val="0044323F"/>
    <w:rsid w:val="004450EE"/>
    <w:rsid w:val="004460A9"/>
    <w:rsid w:val="00447CCA"/>
    <w:rsid w:val="00450D03"/>
    <w:rsid w:val="00453B2E"/>
    <w:rsid w:val="00455418"/>
    <w:rsid w:val="00455CE1"/>
    <w:rsid w:val="0045680D"/>
    <w:rsid w:val="00457065"/>
    <w:rsid w:val="00457C74"/>
    <w:rsid w:val="00461D57"/>
    <w:rsid w:val="00465AD6"/>
    <w:rsid w:val="0046616B"/>
    <w:rsid w:val="0046660C"/>
    <w:rsid w:val="0047049B"/>
    <w:rsid w:val="00471901"/>
    <w:rsid w:val="00473696"/>
    <w:rsid w:val="004776BC"/>
    <w:rsid w:val="00482E35"/>
    <w:rsid w:val="00487FE3"/>
    <w:rsid w:val="0049129C"/>
    <w:rsid w:val="004919B4"/>
    <w:rsid w:val="004929EA"/>
    <w:rsid w:val="0049321D"/>
    <w:rsid w:val="004950B7"/>
    <w:rsid w:val="00497A7C"/>
    <w:rsid w:val="00497B9B"/>
    <w:rsid w:val="004A177C"/>
    <w:rsid w:val="004A23F2"/>
    <w:rsid w:val="004A2976"/>
    <w:rsid w:val="004A2BEE"/>
    <w:rsid w:val="004A2BFC"/>
    <w:rsid w:val="004A2DC1"/>
    <w:rsid w:val="004A36DC"/>
    <w:rsid w:val="004B1E11"/>
    <w:rsid w:val="004B1F96"/>
    <w:rsid w:val="004B2059"/>
    <w:rsid w:val="004B219E"/>
    <w:rsid w:val="004B28AC"/>
    <w:rsid w:val="004B2F14"/>
    <w:rsid w:val="004B4F36"/>
    <w:rsid w:val="004B5838"/>
    <w:rsid w:val="004B6E49"/>
    <w:rsid w:val="004C4F06"/>
    <w:rsid w:val="004C785C"/>
    <w:rsid w:val="004D1D54"/>
    <w:rsid w:val="004D4C85"/>
    <w:rsid w:val="004D522B"/>
    <w:rsid w:val="004D717C"/>
    <w:rsid w:val="004E00B7"/>
    <w:rsid w:val="004E19F5"/>
    <w:rsid w:val="004E3941"/>
    <w:rsid w:val="004E4CBA"/>
    <w:rsid w:val="004E59A4"/>
    <w:rsid w:val="004F2186"/>
    <w:rsid w:val="004F2354"/>
    <w:rsid w:val="004F5123"/>
    <w:rsid w:val="004F55FE"/>
    <w:rsid w:val="004F6D88"/>
    <w:rsid w:val="004F716D"/>
    <w:rsid w:val="005007B3"/>
    <w:rsid w:val="005101B8"/>
    <w:rsid w:val="00511C78"/>
    <w:rsid w:val="005122A0"/>
    <w:rsid w:val="00514C03"/>
    <w:rsid w:val="0051506C"/>
    <w:rsid w:val="00520CBB"/>
    <w:rsid w:val="00520DED"/>
    <w:rsid w:val="00525697"/>
    <w:rsid w:val="00525F0E"/>
    <w:rsid w:val="00526226"/>
    <w:rsid w:val="005277BE"/>
    <w:rsid w:val="00530963"/>
    <w:rsid w:val="005331B5"/>
    <w:rsid w:val="00540248"/>
    <w:rsid w:val="00543562"/>
    <w:rsid w:val="005436B0"/>
    <w:rsid w:val="00545D2B"/>
    <w:rsid w:val="0054762F"/>
    <w:rsid w:val="00552680"/>
    <w:rsid w:val="00553CDD"/>
    <w:rsid w:val="00553E7F"/>
    <w:rsid w:val="00555BE3"/>
    <w:rsid w:val="0056034B"/>
    <w:rsid w:val="00560AAC"/>
    <w:rsid w:val="00561229"/>
    <w:rsid w:val="0056142A"/>
    <w:rsid w:val="00564DFF"/>
    <w:rsid w:val="005660EB"/>
    <w:rsid w:val="00571B28"/>
    <w:rsid w:val="00572301"/>
    <w:rsid w:val="005735DF"/>
    <w:rsid w:val="005767DA"/>
    <w:rsid w:val="00580971"/>
    <w:rsid w:val="0058102C"/>
    <w:rsid w:val="00584B89"/>
    <w:rsid w:val="00590A21"/>
    <w:rsid w:val="00592A75"/>
    <w:rsid w:val="005A3F2B"/>
    <w:rsid w:val="005A4336"/>
    <w:rsid w:val="005A44DE"/>
    <w:rsid w:val="005A50C6"/>
    <w:rsid w:val="005A532A"/>
    <w:rsid w:val="005A67F2"/>
    <w:rsid w:val="005A6E04"/>
    <w:rsid w:val="005A6F2A"/>
    <w:rsid w:val="005B00C2"/>
    <w:rsid w:val="005B1B02"/>
    <w:rsid w:val="005B2EF3"/>
    <w:rsid w:val="005B359F"/>
    <w:rsid w:val="005C1869"/>
    <w:rsid w:val="005C1E2B"/>
    <w:rsid w:val="005C54FA"/>
    <w:rsid w:val="005C72FC"/>
    <w:rsid w:val="005C7CFA"/>
    <w:rsid w:val="005D0E4E"/>
    <w:rsid w:val="005D104A"/>
    <w:rsid w:val="005D162A"/>
    <w:rsid w:val="005D1EA5"/>
    <w:rsid w:val="005D3432"/>
    <w:rsid w:val="005D4DD4"/>
    <w:rsid w:val="005D50B5"/>
    <w:rsid w:val="005D5225"/>
    <w:rsid w:val="005D58C2"/>
    <w:rsid w:val="005E17BB"/>
    <w:rsid w:val="005E2A82"/>
    <w:rsid w:val="005E6F4A"/>
    <w:rsid w:val="005F20A4"/>
    <w:rsid w:val="005F2201"/>
    <w:rsid w:val="005F2C85"/>
    <w:rsid w:val="005F522E"/>
    <w:rsid w:val="005F5709"/>
    <w:rsid w:val="005F61D9"/>
    <w:rsid w:val="005F7828"/>
    <w:rsid w:val="006026B3"/>
    <w:rsid w:val="00603612"/>
    <w:rsid w:val="00603B02"/>
    <w:rsid w:val="00607173"/>
    <w:rsid w:val="006075DE"/>
    <w:rsid w:val="00607EE4"/>
    <w:rsid w:val="006144AA"/>
    <w:rsid w:val="00614684"/>
    <w:rsid w:val="006159F2"/>
    <w:rsid w:val="00615B19"/>
    <w:rsid w:val="006161E1"/>
    <w:rsid w:val="00617402"/>
    <w:rsid w:val="006244A7"/>
    <w:rsid w:val="00632240"/>
    <w:rsid w:val="00632A9E"/>
    <w:rsid w:val="006340F7"/>
    <w:rsid w:val="00636172"/>
    <w:rsid w:val="0064072B"/>
    <w:rsid w:val="0064140E"/>
    <w:rsid w:val="00641D3F"/>
    <w:rsid w:val="00641ECF"/>
    <w:rsid w:val="00642EAA"/>
    <w:rsid w:val="00644C5B"/>
    <w:rsid w:val="006460AB"/>
    <w:rsid w:val="00651415"/>
    <w:rsid w:val="00655234"/>
    <w:rsid w:val="0065647A"/>
    <w:rsid w:val="00657EE3"/>
    <w:rsid w:val="006606F8"/>
    <w:rsid w:val="0066264A"/>
    <w:rsid w:val="0066355F"/>
    <w:rsid w:val="00666439"/>
    <w:rsid w:val="006669B3"/>
    <w:rsid w:val="0066758E"/>
    <w:rsid w:val="006675CE"/>
    <w:rsid w:val="00667E0C"/>
    <w:rsid w:val="00670C8D"/>
    <w:rsid w:val="006719FF"/>
    <w:rsid w:val="006728CE"/>
    <w:rsid w:val="0067340A"/>
    <w:rsid w:val="006753EE"/>
    <w:rsid w:val="00676439"/>
    <w:rsid w:val="00677CFD"/>
    <w:rsid w:val="006818B9"/>
    <w:rsid w:val="00681D37"/>
    <w:rsid w:val="00681F8C"/>
    <w:rsid w:val="006835F0"/>
    <w:rsid w:val="00684D88"/>
    <w:rsid w:val="00686A55"/>
    <w:rsid w:val="00692036"/>
    <w:rsid w:val="00695838"/>
    <w:rsid w:val="00695CB5"/>
    <w:rsid w:val="00696B32"/>
    <w:rsid w:val="006A0E6A"/>
    <w:rsid w:val="006A3D77"/>
    <w:rsid w:val="006A3EB0"/>
    <w:rsid w:val="006A43DD"/>
    <w:rsid w:val="006A5A0D"/>
    <w:rsid w:val="006B2279"/>
    <w:rsid w:val="006B55D6"/>
    <w:rsid w:val="006B5E25"/>
    <w:rsid w:val="006B6970"/>
    <w:rsid w:val="006C2942"/>
    <w:rsid w:val="006C3754"/>
    <w:rsid w:val="006D1378"/>
    <w:rsid w:val="006D1A47"/>
    <w:rsid w:val="006D2697"/>
    <w:rsid w:val="006D3FF8"/>
    <w:rsid w:val="006D58C9"/>
    <w:rsid w:val="006D5944"/>
    <w:rsid w:val="006D5B5D"/>
    <w:rsid w:val="006D6886"/>
    <w:rsid w:val="006D6B25"/>
    <w:rsid w:val="006D7EB5"/>
    <w:rsid w:val="006E2B38"/>
    <w:rsid w:val="006E7FED"/>
    <w:rsid w:val="006F0298"/>
    <w:rsid w:val="006F088F"/>
    <w:rsid w:val="006F6082"/>
    <w:rsid w:val="00700948"/>
    <w:rsid w:val="00700E0E"/>
    <w:rsid w:val="00702DB5"/>
    <w:rsid w:val="00703639"/>
    <w:rsid w:val="0071091A"/>
    <w:rsid w:val="00710C56"/>
    <w:rsid w:val="00711CA2"/>
    <w:rsid w:val="007177D2"/>
    <w:rsid w:val="00722E6E"/>
    <w:rsid w:val="007245D1"/>
    <w:rsid w:val="00725257"/>
    <w:rsid w:val="007254E2"/>
    <w:rsid w:val="007261B4"/>
    <w:rsid w:val="00726676"/>
    <w:rsid w:val="007270BF"/>
    <w:rsid w:val="00730785"/>
    <w:rsid w:val="00730B43"/>
    <w:rsid w:val="00731885"/>
    <w:rsid w:val="00732DA9"/>
    <w:rsid w:val="007343B2"/>
    <w:rsid w:val="00734653"/>
    <w:rsid w:val="007347D0"/>
    <w:rsid w:val="00734DB5"/>
    <w:rsid w:val="0073639C"/>
    <w:rsid w:val="007363F2"/>
    <w:rsid w:val="0074036E"/>
    <w:rsid w:val="00741E21"/>
    <w:rsid w:val="00743838"/>
    <w:rsid w:val="00746295"/>
    <w:rsid w:val="007476C1"/>
    <w:rsid w:val="007500AA"/>
    <w:rsid w:val="00750540"/>
    <w:rsid w:val="00750D79"/>
    <w:rsid w:val="00750EB9"/>
    <w:rsid w:val="00750F19"/>
    <w:rsid w:val="00752177"/>
    <w:rsid w:val="00752984"/>
    <w:rsid w:val="00752C2C"/>
    <w:rsid w:val="00752EA5"/>
    <w:rsid w:val="00755F48"/>
    <w:rsid w:val="00761A25"/>
    <w:rsid w:val="00763838"/>
    <w:rsid w:val="00763E60"/>
    <w:rsid w:val="007646F0"/>
    <w:rsid w:val="00765197"/>
    <w:rsid w:val="00766C15"/>
    <w:rsid w:val="00771047"/>
    <w:rsid w:val="007730E4"/>
    <w:rsid w:val="00774488"/>
    <w:rsid w:val="007744E4"/>
    <w:rsid w:val="00774714"/>
    <w:rsid w:val="00774A2F"/>
    <w:rsid w:val="00774AE0"/>
    <w:rsid w:val="007750C4"/>
    <w:rsid w:val="00775BD2"/>
    <w:rsid w:val="00776EA9"/>
    <w:rsid w:val="007771DB"/>
    <w:rsid w:val="007779A4"/>
    <w:rsid w:val="007837DB"/>
    <w:rsid w:val="00784442"/>
    <w:rsid w:val="00785C5A"/>
    <w:rsid w:val="00791B2F"/>
    <w:rsid w:val="0079284D"/>
    <w:rsid w:val="00793B97"/>
    <w:rsid w:val="00793DC7"/>
    <w:rsid w:val="007940FB"/>
    <w:rsid w:val="007942C3"/>
    <w:rsid w:val="0079432F"/>
    <w:rsid w:val="007957A4"/>
    <w:rsid w:val="00795B01"/>
    <w:rsid w:val="007A53B6"/>
    <w:rsid w:val="007A6A24"/>
    <w:rsid w:val="007A7413"/>
    <w:rsid w:val="007B1B05"/>
    <w:rsid w:val="007B3B89"/>
    <w:rsid w:val="007B4EB8"/>
    <w:rsid w:val="007B56A7"/>
    <w:rsid w:val="007B738F"/>
    <w:rsid w:val="007C00F5"/>
    <w:rsid w:val="007C07CD"/>
    <w:rsid w:val="007C44A0"/>
    <w:rsid w:val="007C7C16"/>
    <w:rsid w:val="007C7D64"/>
    <w:rsid w:val="007D2771"/>
    <w:rsid w:val="007D2B7A"/>
    <w:rsid w:val="007D3A7F"/>
    <w:rsid w:val="007D6DCC"/>
    <w:rsid w:val="007D6E7F"/>
    <w:rsid w:val="007D7024"/>
    <w:rsid w:val="007E24E8"/>
    <w:rsid w:val="007E446C"/>
    <w:rsid w:val="007E499E"/>
    <w:rsid w:val="007E6BF8"/>
    <w:rsid w:val="007F3EA9"/>
    <w:rsid w:val="007F439F"/>
    <w:rsid w:val="0080009F"/>
    <w:rsid w:val="00801366"/>
    <w:rsid w:val="00801632"/>
    <w:rsid w:val="008023E0"/>
    <w:rsid w:val="00802D55"/>
    <w:rsid w:val="00803565"/>
    <w:rsid w:val="00803AC8"/>
    <w:rsid w:val="00805E7B"/>
    <w:rsid w:val="00806C3D"/>
    <w:rsid w:val="00806DCF"/>
    <w:rsid w:val="008070A7"/>
    <w:rsid w:val="00811474"/>
    <w:rsid w:val="0081585D"/>
    <w:rsid w:val="00816EF9"/>
    <w:rsid w:val="008175D7"/>
    <w:rsid w:val="00820778"/>
    <w:rsid w:val="00821974"/>
    <w:rsid w:val="00822ECA"/>
    <w:rsid w:val="008233A7"/>
    <w:rsid w:val="008310DC"/>
    <w:rsid w:val="00831E74"/>
    <w:rsid w:val="00833C5F"/>
    <w:rsid w:val="008354E1"/>
    <w:rsid w:val="008361A7"/>
    <w:rsid w:val="0083670C"/>
    <w:rsid w:val="00837B03"/>
    <w:rsid w:val="00844F84"/>
    <w:rsid w:val="00850CC0"/>
    <w:rsid w:val="0085104D"/>
    <w:rsid w:val="00851E9B"/>
    <w:rsid w:val="00853433"/>
    <w:rsid w:val="00853C4F"/>
    <w:rsid w:val="00854EE6"/>
    <w:rsid w:val="00855992"/>
    <w:rsid w:val="008570BB"/>
    <w:rsid w:val="008579CF"/>
    <w:rsid w:val="008613A3"/>
    <w:rsid w:val="00862864"/>
    <w:rsid w:val="00862C57"/>
    <w:rsid w:val="008649FC"/>
    <w:rsid w:val="00866214"/>
    <w:rsid w:val="00866D86"/>
    <w:rsid w:val="00874903"/>
    <w:rsid w:val="00875018"/>
    <w:rsid w:val="008758B7"/>
    <w:rsid w:val="00877018"/>
    <w:rsid w:val="008771E5"/>
    <w:rsid w:val="00877368"/>
    <w:rsid w:val="0088225B"/>
    <w:rsid w:val="0088249F"/>
    <w:rsid w:val="00883063"/>
    <w:rsid w:val="00883460"/>
    <w:rsid w:val="00884060"/>
    <w:rsid w:val="00885933"/>
    <w:rsid w:val="00886350"/>
    <w:rsid w:val="00890FFF"/>
    <w:rsid w:val="00891B9B"/>
    <w:rsid w:val="00891F8E"/>
    <w:rsid w:val="00892725"/>
    <w:rsid w:val="008930DC"/>
    <w:rsid w:val="008976EF"/>
    <w:rsid w:val="008A14A7"/>
    <w:rsid w:val="008A3E08"/>
    <w:rsid w:val="008A577F"/>
    <w:rsid w:val="008A5E1C"/>
    <w:rsid w:val="008A7A9F"/>
    <w:rsid w:val="008B1B09"/>
    <w:rsid w:val="008B2248"/>
    <w:rsid w:val="008B2B19"/>
    <w:rsid w:val="008B3087"/>
    <w:rsid w:val="008B488A"/>
    <w:rsid w:val="008B4C07"/>
    <w:rsid w:val="008B51BD"/>
    <w:rsid w:val="008B5DEC"/>
    <w:rsid w:val="008B669A"/>
    <w:rsid w:val="008B7B25"/>
    <w:rsid w:val="008C1914"/>
    <w:rsid w:val="008C36F8"/>
    <w:rsid w:val="008C41B9"/>
    <w:rsid w:val="008C47EB"/>
    <w:rsid w:val="008C59D2"/>
    <w:rsid w:val="008D0037"/>
    <w:rsid w:val="008D1F5A"/>
    <w:rsid w:val="008D3496"/>
    <w:rsid w:val="008D3908"/>
    <w:rsid w:val="008D39D6"/>
    <w:rsid w:val="008D4B8F"/>
    <w:rsid w:val="008D55AD"/>
    <w:rsid w:val="008D7696"/>
    <w:rsid w:val="008D7A45"/>
    <w:rsid w:val="008E055F"/>
    <w:rsid w:val="008E6320"/>
    <w:rsid w:val="008E6FD6"/>
    <w:rsid w:val="008F2259"/>
    <w:rsid w:val="008F32C3"/>
    <w:rsid w:val="008F3A6A"/>
    <w:rsid w:val="008F7D8A"/>
    <w:rsid w:val="008F7FCC"/>
    <w:rsid w:val="0090285F"/>
    <w:rsid w:val="00902A7A"/>
    <w:rsid w:val="00902B14"/>
    <w:rsid w:val="00906CD5"/>
    <w:rsid w:val="00907CD3"/>
    <w:rsid w:val="00910AD6"/>
    <w:rsid w:val="00911573"/>
    <w:rsid w:val="009135D8"/>
    <w:rsid w:val="00913F61"/>
    <w:rsid w:val="0091593B"/>
    <w:rsid w:val="0091635E"/>
    <w:rsid w:val="009249BA"/>
    <w:rsid w:val="0092620D"/>
    <w:rsid w:val="00930737"/>
    <w:rsid w:val="0093134A"/>
    <w:rsid w:val="00932169"/>
    <w:rsid w:val="00937366"/>
    <w:rsid w:val="0093737E"/>
    <w:rsid w:val="00940049"/>
    <w:rsid w:val="00940418"/>
    <w:rsid w:val="009414B9"/>
    <w:rsid w:val="0094292D"/>
    <w:rsid w:val="009479D7"/>
    <w:rsid w:val="00952431"/>
    <w:rsid w:val="00952A90"/>
    <w:rsid w:val="00954091"/>
    <w:rsid w:val="00957023"/>
    <w:rsid w:val="00957A80"/>
    <w:rsid w:val="00961F15"/>
    <w:rsid w:val="00962D22"/>
    <w:rsid w:val="00964AD5"/>
    <w:rsid w:val="009655DA"/>
    <w:rsid w:val="009664C5"/>
    <w:rsid w:val="00971D8F"/>
    <w:rsid w:val="00972646"/>
    <w:rsid w:val="0097313B"/>
    <w:rsid w:val="0097451B"/>
    <w:rsid w:val="009811D0"/>
    <w:rsid w:val="00982095"/>
    <w:rsid w:val="00983358"/>
    <w:rsid w:val="009838E6"/>
    <w:rsid w:val="00983CDB"/>
    <w:rsid w:val="00986C59"/>
    <w:rsid w:val="00987526"/>
    <w:rsid w:val="009900B2"/>
    <w:rsid w:val="009912A6"/>
    <w:rsid w:val="00991E69"/>
    <w:rsid w:val="0099600E"/>
    <w:rsid w:val="0099774F"/>
    <w:rsid w:val="00997B4F"/>
    <w:rsid w:val="009A6013"/>
    <w:rsid w:val="009A6F4F"/>
    <w:rsid w:val="009A742C"/>
    <w:rsid w:val="009B0D51"/>
    <w:rsid w:val="009B1B2B"/>
    <w:rsid w:val="009C0FC8"/>
    <w:rsid w:val="009C1044"/>
    <w:rsid w:val="009C1FE6"/>
    <w:rsid w:val="009C2E9F"/>
    <w:rsid w:val="009C40B2"/>
    <w:rsid w:val="009C421E"/>
    <w:rsid w:val="009C4E12"/>
    <w:rsid w:val="009C51D6"/>
    <w:rsid w:val="009C5E6C"/>
    <w:rsid w:val="009D1E83"/>
    <w:rsid w:val="009D52EA"/>
    <w:rsid w:val="009D5774"/>
    <w:rsid w:val="009D58E5"/>
    <w:rsid w:val="009D60B7"/>
    <w:rsid w:val="009D60DD"/>
    <w:rsid w:val="009E47E4"/>
    <w:rsid w:val="009E4C70"/>
    <w:rsid w:val="009F036D"/>
    <w:rsid w:val="009F0B76"/>
    <w:rsid w:val="009F0E1F"/>
    <w:rsid w:val="009F1955"/>
    <w:rsid w:val="009F27E9"/>
    <w:rsid w:val="009F2950"/>
    <w:rsid w:val="009F407F"/>
    <w:rsid w:val="009F63FB"/>
    <w:rsid w:val="00A00A05"/>
    <w:rsid w:val="00A00A15"/>
    <w:rsid w:val="00A03AFE"/>
    <w:rsid w:val="00A0775A"/>
    <w:rsid w:val="00A100FA"/>
    <w:rsid w:val="00A133FB"/>
    <w:rsid w:val="00A14310"/>
    <w:rsid w:val="00A14720"/>
    <w:rsid w:val="00A20478"/>
    <w:rsid w:val="00A21631"/>
    <w:rsid w:val="00A22692"/>
    <w:rsid w:val="00A22924"/>
    <w:rsid w:val="00A23E0A"/>
    <w:rsid w:val="00A24002"/>
    <w:rsid w:val="00A27205"/>
    <w:rsid w:val="00A31730"/>
    <w:rsid w:val="00A3315B"/>
    <w:rsid w:val="00A3417E"/>
    <w:rsid w:val="00A3707C"/>
    <w:rsid w:val="00A413E4"/>
    <w:rsid w:val="00A416DC"/>
    <w:rsid w:val="00A41A4F"/>
    <w:rsid w:val="00A42C12"/>
    <w:rsid w:val="00A46116"/>
    <w:rsid w:val="00A465F3"/>
    <w:rsid w:val="00A47718"/>
    <w:rsid w:val="00A51A71"/>
    <w:rsid w:val="00A51C0B"/>
    <w:rsid w:val="00A51D22"/>
    <w:rsid w:val="00A53254"/>
    <w:rsid w:val="00A54634"/>
    <w:rsid w:val="00A5709E"/>
    <w:rsid w:val="00A6387D"/>
    <w:rsid w:val="00A648A8"/>
    <w:rsid w:val="00A67FDD"/>
    <w:rsid w:val="00A72482"/>
    <w:rsid w:val="00A742D9"/>
    <w:rsid w:val="00A756CD"/>
    <w:rsid w:val="00A81DC5"/>
    <w:rsid w:val="00A8265F"/>
    <w:rsid w:val="00A83440"/>
    <w:rsid w:val="00A83C59"/>
    <w:rsid w:val="00A90903"/>
    <w:rsid w:val="00A95644"/>
    <w:rsid w:val="00A95E09"/>
    <w:rsid w:val="00AA0149"/>
    <w:rsid w:val="00AA4DD6"/>
    <w:rsid w:val="00AA54A6"/>
    <w:rsid w:val="00AA5701"/>
    <w:rsid w:val="00AB11DF"/>
    <w:rsid w:val="00AB317A"/>
    <w:rsid w:val="00AB3B3B"/>
    <w:rsid w:val="00AB41C7"/>
    <w:rsid w:val="00AC10DC"/>
    <w:rsid w:val="00AC145C"/>
    <w:rsid w:val="00AC3182"/>
    <w:rsid w:val="00AC50BF"/>
    <w:rsid w:val="00AD3AA7"/>
    <w:rsid w:val="00AD46A5"/>
    <w:rsid w:val="00AD5788"/>
    <w:rsid w:val="00AE0AEA"/>
    <w:rsid w:val="00AE13D6"/>
    <w:rsid w:val="00AE2527"/>
    <w:rsid w:val="00AE572E"/>
    <w:rsid w:val="00AE5E58"/>
    <w:rsid w:val="00AE60AF"/>
    <w:rsid w:val="00AE646D"/>
    <w:rsid w:val="00AE64C0"/>
    <w:rsid w:val="00AE6BC7"/>
    <w:rsid w:val="00AE6C60"/>
    <w:rsid w:val="00AF2D02"/>
    <w:rsid w:val="00AF3208"/>
    <w:rsid w:val="00AF3ECC"/>
    <w:rsid w:val="00AF483A"/>
    <w:rsid w:val="00AF4F2E"/>
    <w:rsid w:val="00AF524F"/>
    <w:rsid w:val="00B114FE"/>
    <w:rsid w:val="00B124D1"/>
    <w:rsid w:val="00B13D48"/>
    <w:rsid w:val="00B16966"/>
    <w:rsid w:val="00B22ABC"/>
    <w:rsid w:val="00B2531A"/>
    <w:rsid w:val="00B268B5"/>
    <w:rsid w:val="00B30A60"/>
    <w:rsid w:val="00B3158A"/>
    <w:rsid w:val="00B319E7"/>
    <w:rsid w:val="00B328C9"/>
    <w:rsid w:val="00B350F3"/>
    <w:rsid w:val="00B402B6"/>
    <w:rsid w:val="00B4072A"/>
    <w:rsid w:val="00B43065"/>
    <w:rsid w:val="00B459B2"/>
    <w:rsid w:val="00B50654"/>
    <w:rsid w:val="00B532C8"/>
    <w:rsid w:val="00B536F3"/>
    <w:rsid w:val="00B53AFD"/>
    <w:rsid w:val="00B54024"/>
    <w:rsid w:val="00B54B1B"/>
    <w:rsid w:val="00B5506C"/>
    <w:rsid w:val="00B57863"/>
    <w:rsid w:val="00B65B70"/>
    <w:rsid w:val="00B67112"/>
    <w:rsid w:val="00B6792F"/>
    <w:rsid w:val="00B70472"/>
    <w:rsid w:val="00B748ED"/>
    <w:rsid w:val="00B76A96"/>
    <w:rsid w:val="00B8684E"/>
    <w:rsid w:val="00B876AA"/>
    <w:rsid w:val="00B92045"/>
    <w:rsid w:val="00B9222E"/>
    <w:rsid w:val="00B93A81"/>
    <w:rsid w:val="00B94E25"/>
    <w:rsid w:val="00B962BF"/>
    <w:rsid w:val="00BA40D3"/>
    <w:rsid w:val="00BA50C9"/>
    <w:rsid w:val="00BA74C4"/>
    <w:rsid w:val="00BB56A1"/>
    <w:rsid w:val="00BC28E8"/>
    <w:rsid w:val="00BC2E53"/>
    <w:rsid w:val="00BC58F1"/>
    <w:rsid w:val="00BC7772"/>
    <w:rsid w:val="00BC7FA6"/>
    <w:rsid w:val="00BD00F5"/>
    <w:rsid w:val="00BD02ED"/>
    <w:rsid w:val="00BD0750"/>
    <w:rsid w:val="00BD0AB7"/>
    <w:rsid w:val="00BD3BCB"/>
    <w:rsid w:val="00BD4D49"/>
    <w:rsid w:val="00BD6C4F"/>
    <w:rsid w:val="00BE00A7"/>
    <w:rsid w:val="00BE0565"/>
    <w:rsid w:val="00BE1935"/>
    <w:rsid w:val="00BE69DF"/>
    <w:rsid w:val="00BE7434"/>
    <w:rsid w:val="00BF04FA"/>
    <w:rsid w:val="00BF1B9B"/>
    <w:rsid w:val="00BF45F1"/>
    <w:rsid w:val="00BF4940"/>
    <w:rsid w:val="00BF6572"/>
    <w:rsid w:val="00BF7CB5"/>
    <w:rsid w:val="00C012B7"/>
    <w:rsid w:val="00C03387"/>
    <w:rsid w:val="00C040BB"/>
    <w:rsid w:val="00C05C1B"/>
    <w:rsid w:val="00C07CDC"/>
    <w:rsid w:val="00C115D7"/>
    <w:rsid w:val="00C11CF7"/>
    <w:rsid w:val="00C13C1C"/>
    <w:rsid w:val="00C147C4"/>
    <w:rsid w:val="00C15056"/>
    <w:rsid w:val="00C170AD"/>
    <w:rsid w:val="00C242B9"/>
    <w:rsid w:val="00C25B42"/>
    <w:rsid w:val="00C26724"/>
    <w:rsid w:val="00C2705F"/>
    <w:rsid w:val="00C321A5"/>
    <w:rsid w:val="00C33A9E"/>
    <w:rsid w:val="00C3698B"/>
    <w:rsid w:val="00C374F0"/>
    <w:rsid w:val="00C37C46"/>
    <w:rsid w:val="00C408FC"/>
    <w:rsid w:val="00C4125E"/>
    <w:rsid w:val="00C42626"/>
    <w:rsid w:val="00C44AE7"/>
    <w:rsid w:val="00C45E57"/>
    <w:rsid w:val="00C470B1"/>
    <w:rsid w:val="00C4765C"/>
    <w:rsid w:val="00C51BC8"/>
    <w:rsid w:val="00C5231F"/>
    <w:rsid w:val="00C5349C"/>
    <w:rsid w:val="00C5788D"/>
    <w:rsid w:val="00C6184A"/>
    <w:rsid w:val="00C64B1C"/>
    <w:rsid w:val="00C66ADF"/>
    <w:rsid w:val="00C67A99"/>
    <w:rsid w:val="00C720EB"/>
    <w:rsid w:val="00C73F93"/>
    <w:rsid w:val="00C754CD"/>
    <w:rsid w:val="00C75A60"/>
    <w:rsid w:val="00C8058C"/>
    <w:rsid w:val="00C81B68"/>
    <w:rsid w:val="00C81D35"/>
    <w:rsid w:val="00C82C20"/>
    <w:rsid w:val="00C82E01"/>
    <w:rsid w:val="00C82E60"/>
    <w:rsid w:val="00C90E8E"/>
    <w:rsid w:val="00C9266F"/>
    <w:rsid w:val="00C950EB"/>
    <w:rsid w:val="00C95620"/>
    <w:rsid w:val="00C95891"/>
    <w:rsid w:val="00CA0049"/>
    <w:rsid w:val="00CA2D1A"/>
    <w:rsid w:val="00CB03A7"/>
    <w:rsid w:val="00CB0B5C"/>
    <w:rsid w:val="00CB6585"/>
    <w:rsid w:val="00CC3525"/>
    <w:rsid w:val="00CC6798"/>
    <w:rsid w:val="00CD39C8"/>
    <w:rsid w:val="00CD522B"/>
    <w:rsid w:val="00CE0466"/>
    <w:rsid w:val="00CE11C8"/>
    <w:rsid w:val="00CE1ABD"/>
    <w:rsid w:val="00CE327D"/>
    <w:rsid w:val="00CE4832"/>
    <w:rsid w:val="00CE5B06"/>
    <w:rsid w:val="00CF26DE"/>
    <w:rsid w:val="00CF3573"/>
    <w:rsid w:val="00CF3708"/>
    <w:rsid w:val="00CF52CA"/>
    <w:rsid w:val="00CF62DC"/>
    <w:rsid w:val="00D00558"/>
    <w:rsid w:val="00D01A99"/>
    <w:rsid w:val="00D02E77"/>
    <w:rsid w:val="00D02FFF"/>
    <w:rsid w:val="00D13978"/>
    <w:rsid w:val="00D15370"/>
    <w:rsid w:val="00D15D68"/>
    <w:rsid w:val="00D16EBA"/>
    <w:rsid w:val="00D20006"/>
    <w:rsid w:val="00D207CD"/>
    <w:rsid w:val="00D215FF"/>
    <w:rsid w:val="00D21601"/>
    <w:rsid w:val="00D23BB8"/>
    <w:rsid w:val="00D24222"/>
    <w:rsid w:val="00D31360"/>
    <w:rsid w:val="00D32DD4"/>
    <w:rsid w:val="00D35C6C"/>
    <w:rsid w:val="00D3679E"/>
    <w:rsid w:val="00D377F4"/>
    <w:rsid w:val="00D43D89"/>
    <w:rsid w:val="00D440D7"/>
    <w:rsid w:val="00D4427C"/>
    <w:rsid w:val="00D46F7A"/>
    <w:rsid w:val="00D50B17"/>
    <w:rsid w:val="00D60E7F"/>
    <w:rsid w:val="00D61E53"/>
    <w:rsid w:val="00D6232A"/>
    <w:rsid w:val="00D704D0"/>
    <w:rsid w:val="00D71573"/>
    <w:rsid w:val="00D77BCD"/>
    <w:rsid w:val="00D80559"/>
    <w:rsid w:val="00D87C82"/>
    <w:rsid w:val="00D91EA3"/>
    <w:rsid w:val="00D93283"/>
    <w:rsid w:val="00D93875"/>
    <w:rsid w:val="00D95131"/>
    <w:rsid w:val="00D95BB0"/>
    <w:rsid w:val="00D95E3E"/>
    <w:rsid w:val="00DA084D"/>
    <w:rsid w:val="00DA2097"/>
    <w:rsid w:val="00DA2185"/>
    <w:rsid w:val="00DA3616"/>
    <w:rsid w:val="00DA58E6"/>
    <w:rsid w:val="00DA7F97"/>
    <w:rsid w:val="00DB0DC5"/>
    <w:rsid w:val="00DB38A9"/>
    <w:rsid w:val="00DB3A26"/>
    <w:rsid w:val="00DB42E9"/>
    <w:rsid w:val="00DB438F"/>
    <w:rsid w:val="00DB4AB4"/>
    <w:rsid w:val="00DB5C02"/>
    <w:rsid w:val="00DB7644"/>
    <w:rsid w:val="00DB7653"/>
    <w:rsid w:val="00DB7D88"/>
    <w:rsid w:val="00DC08C1"/>
    <w:rsid w:val="00DC1CFA"/>
    <w:rsid w:val="00DC3719"/>
    <w:rsid w:val="00DD05D8"/>
    <w:rsid w:val="00DD0A89"/>
    <w:rsid w:val="00DD53C1"/>
    <w:rsid w:val="00DE0E99"/>
    <w:rsid w:val="00DE1B72"/>
    <w:rsid w:val="00DE2507"/>
    <w:rsid w:val="00DE2F69"/>
    <w:rsid w:val="00DE3EB9"/>
    <w:rsid w:val="00DF03D3"/>
    <w:rsid w:val="00DF204E"/>
    <w:rsid w:val="00DF2469"/>
    <w:rsid w:val="00DF252A"/>
    <w:rsid w:val="00DF32F1"/>
    <w:rsid w:val="00DF381C"/>
    <w:rsid w:val="00DF612B"/>
    <w:rsid w:val="00E03330"/>
    <w:rsid w:val="00E0449D"/>
    <w:rsid w:val="00E06945"/>
    <w:rsid w:val="00E10CB9"/>
    <w:rsid w:val="00E119F8"/>
    <w:rsid w:val="00E16ED3"/>
    <w:rsid w:val="00E17392"/>
    <w:rsid w:val="00E2085F"/>
    <w:rsid w:val="00E21E46"/>
    <w:rsid w:val="00E23127"/>
    <w:rsid w:val="00E23F67"/>
    <w:rsid w:val="00E24835"/>
    <w:rsid w:val="00E249C4"/>
    <w:rsid w:val="00E27DCA"/>
    <w:rsid w:val="00E31314"/>
    <w:rsid w:val="00E32A31"/>
    <w:rsid w:val="00E34E19"/>
    <w:rsid w:val="00E36163"/>
    <w:rsid w:val="00E37062"/>
    <w:rsid w:val="00E3750C"/>
    <w:rsid w:val="00E41854"/>
    <w:rsid w:val="00E42F39"/>
    <w:rsid w:val="00E43F2A"/>
    <w:rsid w:val="00E45897"/>
    <w:rsid w:val="00E46F34"/>
    <w:rsid w:val="00E47379"/>
    <w:rsid w:val="00E4782D"/>
    <w:rsid w:val="00E51F7A"/>
    <w:rsid w:val="00E540FD"/>
    <w:rsid w:val="00E54233"/>
    <w:rsid w:val="00E550CC"/>
    <w:rsid w:val="00E5526D"/>
    <w:rsid w:val="00E61643"/>
    <w:rsid w:val="00E62678"/>
    <w:rsid w:val="00E71A8F"/>
    <w:rsid w:val="00E71E18"/>
    <w:rsid w:val="00E734CC"/>
    <w:rsid w:val="00E76389"/>
    <w:rsid w:val="00E76FCF"/>
    <w:rsid w:val="00E81D06"/>
    <w:rsid w:val="00E82184"/>
    <w:rsid w:val="00E82281"/>
    <w:rsid w:val="00E83E4A"/>
    <w:rsid w:val="00E86327"/>
    <w:rsid w:val="00E87190"/>
    <w:rsid w:val="00E878B7"/>
    <w:rsid w:val="00E90F8F"/>
    <w:rsid w:val="00E910F4"/>
    <w:rsid w:val="00E927B9"/>
    <w:rsid w:val="00E94DBD"/>
    <w:rsid w:val="00E9705F"/>
    <w:rsid w:val="00E9764D"/>
    <w:rsid w:val="00EA03D6"/>
    <w:rsid w:val="00EA0EAF"/>
    <w:rsid w:val="00EA191D"/>
    <w:rsid w:val="00EA2EE5"/>
    <w:rsid w:val="00EA361C"/>
    <w:rsid w:val="00EA368E"/>
    <w:rsid w:val="00EA3FB8"/>
    <w:rsid w:val="00EA4263"/>
    <w:rsid w:val="00EA50A1"/>
    <w:rsid w:val="00EA5C4A"/>
    <w:rsid w:val="00EA7A37"/>
    <w:rsid w:val="00EB11D1"/>
    <w:rsid w:val="00EB269C"/>
    <w:rsid w:val="00EB3E33"/>
    <w:rsid w:val="00EB3FAC"/>
    <w:rsid w:val="00EB5591"/>
    <w:rsid w:val="00EB660A"/>
    <w:rsid w:val="00EB6C0A"/>
    <w:rsid w:val="00EC0962"/>
    <w:rsid w:val="00EC4586"/>
    <w:rsid w:val="00EC741C"/>
    <w:rsid w:val="00ED5041"/>
    <w:rsid w:val="00ED7508"/>
    <w:rsid w:val="00ED7DB7"/>
    <w:rsid w:val="00EE0C86"/>
    <w:rsid w:val="00EE18F6"/>
    <w:rsid w:val="00EE28ED"/>
    <w:rsid w:val="00EE3E89"/>
    <w:rsid w:val="00EE3EB4"/>
    <w:rsid w:val="00EE460C"/>
    <w:rsid w:val="00EE497A"/>
    <w:rsid w:val="00EE56FB"/>
    <w:rsid w:val="00EE6F2C"/>
    <w:rsid w:val="00EE79C8"/>
    <w:rsid w:val="00EF1F54"/>
    <w:rsid w:val="00EF29D1"/>
    <w:rsid w:val="00EF429F"/>
    <w:rsid w:val="00EF6238"/>
    <w:rsid w:val="00EF70CF"/>
    <w:rsid w:val="00F00EA7"/>
    <w:rsid w:val="00F01357"/>
    <w:rsid w:val="00F02E48"/>
    <w:rsid w:val="00F03B59"/>
    <w:rsid w:val="00F03DB4"/>
    <w:rsid w:val="00F03F2A"/>
    <w:rsid w:val="00F10488"/>
    <w:rsid w:val="00F110BC"/>
    <w:rsid w:val="00F135BF"/>
    <w:rsid w:val="00F1410C"/>
    <w:rsid w:val="00F15315"/>
    <w:rsid w:val="00F15393"/>
    <w:rsid w:val="00F15397"/>
    <w:rsid w:val="00F16C99"/>
    <w:rsid w:val="00F2171D"/>
    <w:rsid w:val="00F239BD"/>
    <w:rsid w:val="00F246A9"/>
    <w:rsid w:val="00F26583"/>
    <w:rsid w:val="00F27112"/>
    <w:rsid w:val="00F30478"/>
    <w:rsid w:val="00F31064"/>
    <w:rsid w:val="00F31C75"/>
    <w:rsid w:val="00F32C21"/>
    <w:rsid w:val="00F33415"/>
    <w:rsid w:val="00F340B0"/>
    <w:rsid w:val="00F349A2"/>
    <w:rsid w:val="00F34E0A"/>
    <w:rsid w:val="00F35C89"/>
    <w:rsid w:val="00F35ECB"/>
    <w:rsid w:val="00F3705E"/>
    <w:rsid w:val="00F37749"/>
    <w:rsid w:val="00F37CC5"/>
    <w:rsid w:val="00F41314"/>
    <w:rsid w:val="00F424EC"/>
    <w:rsid w:val="00F431DB"/>
    <w:rsid w:val="00F43EE6"/>
    <w:rsid w:val="00F47266"/>
    <w:rsid w:val="00F51104"/>
    <w:rsid w:val="00F525BA"/>
    <w:rsid w:val="00F54F8E"/>
    <w:rsid w:val="00F55722"/>
    <w:rsid w:val="00F56BAD"/>
    <w:rsid w:val="00F56C7D"/>
    <w:rsid w:val="00F623C0"/>
    <w:rsid w:val="00F634A7"/>
    <w:rsid w:val="00F67609"/>
    <w:rsid w:val="00F74B6A"/>
    <w:rsid w:val="00F75ADA"/>
    <w:rsid w:val="00F771DA"/>
    <w:rsid w:val="00F77931"/>
    <w:rsid w:val="00F80105"/>
    <w:rsid w:val="00F81C38"/>
    <w:rsid w:val="00F83023"/>
    <w:rsid w:val="00F836CF"/>
    <w:rsid w:val="00F83AE8"/>
    <w:rsid w:val="00F83F91"/>
    <w:rsid w:val="00F91D6C"/>
    <w:rsid w:val="00F928CE"/>
    <w:rsid w:val="00F961A5"/>
    <w:rsid w:val="00F96B74"/>
    <w:rsid w:val="00FA2D92"/>
    <w:rsid w:val="00FA57FF"/>
    <w:rsid w:val="00FA59EE"/>
    <w:rsid w:val="00FA5F5B"/>
    <w:rsid w:val="00FA5FC0"/>
    <w:rsid w:val="00FB1BD4"/>
    <w:rsid w:val="00FB4F00"/>
    <w:rsid w:val="00FC05B5"/>
    <w:rsid w:val="00FC6D8C"/>
    <w:rsid w:val="00FD0B93"/>
    <w:rsid w:val="00FD7EA6"/>
    <w:rsid w:val="00FE0EE9"/>
    <w:rsid w:val="00FE1F10"/>
    <w:rsid w:val="00FE2A54"/>
    <w:rsid w:val="00FE4D59"/>
    <w:rsid w:val="00FE4F10"/>
    <w:rsid w:val="00FE5533"/>
    <w:rsid w:val="00FE702E"/>
    <w:rsid w:val="00FF21F9"/>
    <w:rsid w:val="00FF28E2"/>
    <w:rsid w:val="00FF4BAB"/>
    <w:rsid w:val="00FF5B4D"/>
    <w:rsid w:val="00FF620B"/>
    <w:rsid w:val="00FF7A76"/>
    <w:rsid w:val="00FF7A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9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EE5"/>
    <w:pPr>
      <w:ind w:left="720"/>
      <w:contextualSpacing/>
    </w:pPr>
  </w:style>
  <w:style w:type="paragraph" w:customStyle="1" w:styleId="Default">
    <w:name w:val="Default"/>
    <w:rsid w:val="00BD3BCB"/>
    <w:pPr>
      <w:autoSpaceDE w:val="0"/>
      <w:autoSpaceDN w:val="0"/>
      <w:adjustRightInd w:val="0"/>
    </w:pPr>
    <w:rPr>
      <w:rFonts w:ascii="Bookman Old Style" w:hAnsi="Bookman Old Style" w:cs="Bookman Old Style"/>
      <w:color w:val="000000"/>
      <w:sz w:val="24"/>
      <w:szCs w:val="24"/>
    </w:rPr>
  </w:style>
  <w:style w:type="paragraph" w:styleId="NormalWeb">
    <w:name w:val="Normal (Web)"/>
    <w:basedOn w:val="Normal"/>
    <w:uiPriority w:val="99"/>
    <w:semiHidden/>
    <w:unhideWhenUsed/>
    <w:rsid w:val="00EF1F54"/>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0A2EAB"/>
    <w:pPr>
      <w:tabs>
        <w:tab w:val="center" w:pos="4513"/>
        <w:tab w:val="right" w:pos="9026"/>
      </w:tabs>
    </w:pPr>
  </w:style>
  <w:style w:type="character" w:customStyle="1" w:styleId="HeaderChar">
    <w:name w:val="Header Char"/>
    <w:link w:val="Header"/>
    <w:uiPriority w:val="99"/>
    <w:rsid w:val="000A2EAB"/>
    <w:rPr>
      <w:sz w:val="22"/>
      <w:szCs w:val="22"/>
      <w:lang w:val="en-US" w:eastAsia="en-US"/>
    </w:rPr>
  </w:style>
  <w:style w:type="paragraph" w:styleId="Footer">
    <w:name w:val="footer"/>
    <w:basedOn w:val="Normal"/>
    <w:link w:val="FooterChar"/>
    <w:uiPriority w:val="99"/>
    <w:unhideWhenUsed/>
    <w:rsid w:val="000A2EAB"/>
    <w:pPr>
      <w:tabs>
        <w:tab w:val="center" w:pos="4513"/>
        <w:tab w:val="right" w:pos="9026"/>
      </w:tabs>
    </w:pPr>
  </w:style>
  <w:style w:type="character" w:customStyle="1" w:styleId="FooterChar">
    <w:name w:val="Footer Char"/>
    <w:link w:val="Footer"/>
    <w:uiPriority w:val="99"/>
    <w:rsid w:val="000A2EAB"/>
    <w:rPr>
      <w:sz w:val="22"/>
      <w:szCs w:val="22"/>
      <w:lang w:val="en-US" w:eastAsia="en-US"/>
    </w:rPr>
  </w:style>
  <w:style w:type="paragraph" w:styleId="BalloonText">
    <w:name w:val="Balloon Text"/>
    <w:basedOn w:val="Normal"/>
    <w:link w:val="BalloonTextChar"/>
    <w:uiPriority w:val="99"/>
    <w:semiHidden/>
    <w:unhideWhenUsed/>
    <w:rsid w:val="003B20F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B20FA"/>
    <w:rPr>
      <w:rFonts w:ascii="Tahoma" w:hAnsi="Tahoma" w:cs="Tahoma"/>
      <w:sz w:val="16"/>
      <w:szCs w:val="16"/>
      <w:lang w:val="en-US" w:eastAsia="en-US"/>
    </w:rPr>
  </w:style>
  <w:style w:type="character" w:styleId="CommentReference">
    <w:name w:val="annotation reference"/>
    <w:uiPriority w:val="99"/>
    <w:semiHidden/>
    <w:unhideWhenUsed/>
    <w:rsid w:val="009F27E9"/>
    <w:rPr>
      <w:sz w:val="16"/>
      <w:szCs w:val="16"/>
    </w:rPr>
  </w:style>
  <w:style w:type="paragraph" w:styleId="CommentText">
    <w:name w:val="annotation text"/>
    <w:basedOn w:val="Normal"/>
    <w:link w:val="CommentTextChar"/>
    <w:uiPriority w:val="99"/>
    <w:semiHidden/>
    <w:unhideWhenUsed/>
    <w:rsid w:val="009F27E9"/>
    <w:rPr>
      <w:sz w:val="20"/>
      <w:szCs w:val="20"/>
    </w:rPr>
  </w:style>
  <w:style w:type="character" w:customStyle="1" w:styleId="CommentTextChar">
    <w:name w:val="Comment Text Char"/>
    <w:basedOn w:val="DefaultParagraphFont"/>
    <w:link w:val="CommentText"/>
    <w:uiPriority w:val="99"/>
    <w:semiHidden/>
    <w:rsid w:val="009F27E9"/>
  </w:style>
  <w:style w:type="paragraph" w:styleId="CommentSubject">
    <w:name w:val="annotation subject"/>
    <w:basedOn w:val="CommentText"/>
    <w:next w:val="CommentText"/>
    <w:link w:val="CommentSubjectChar"/>
    <w:uiPriority w:val="99"/>
    <w:semiHidden/>
    <w:unhideWhenUsed/>
    <w:rsid w:val="009F27E9"/>
    <w:rPr>
      <w:b/>
      <w:bCs/>
    </w:rPr>
  </w:style>
  <w:style w:type="character" w:customStyle="1" w:styleId="CommentSubjectChar">
    <w:name w:val="Comment Subject Char"/>
    <w:link w:val="CommentSubject"/>
    <w:uiPriority w:val="99"/>
    <w:semiHidden/>
    <w:rsid w:val="009F27E9"/>
    <w:rPr>
      <w:b/>
      <w:bCs/>
    </w:rPr>
  </w:style>
  <w:style w:type="paragraph" w:styleId="BodyText2">
    <w:name w:val="Body Text 2"/>
    <w:basedOn w:val="Normal"/>
    <w:link w:val="BodyText2Char"/>
    <w:uiPriority w:val="99"/>
    <w:rsid w:val="00FA57FF"/>
    <w:pPr>
      <w:autoSpaceDE w:val="0"/>
      <w:autoSpaceDN w:val="0"/>
      <w:spacing w:after="0" w:line="360" w:lineRule="auto"/>
      <w:ind w:left="2880" w:hanging="2880"/>
      <w:jc w:val="both"/>
    </w:pPr>
    <w:rPr>
      <w:rFonts w:ascii="Arial" w:hAnsi="Arial"/>
      <w:sz w:val="24"/>
      <w:szCs w:val="24"/>
    </w:rPr>
  </w:style>
  <w:style w:type="character" w:customStyle="1" w:styleId="BodyText2Char">
    <w:name w:val="Body Text 2 Char"/>
    <w:link w:val="BodyText2"/>
    <w:uiPriority w:val="99"/>
    <w:rsid w:val="00FA57FF"/>
    <w:rPr>
      <w:rFonts w:ascii="Arial" w:hAnsi="Arial" w:cs="Arial"/>
      <w:sz w:val="24"/>
      <w:szCs w:val="24"/>
      <w:lang w:eastAsia="en-US"/>
    </w:rPr>
  </w:style>
  <w:style w:type="paragraph" w:styleId="BodyText">
    <w:name w:val="Body Text"/>
    <w:basedOn w:val="Normal"/>
    <w:link w:val="BodyTextChar"/>
    <w:uiPriority w:val="99"/>
    <w:rsid w:val="00FA57FF"/>
    <w:pPr>
      <w:autoSpaceDE w:val="0"/>
      <w:autoSpaceDN w:val="0"/>
      <w:spacing w:after="120" w:line="240" w:lineRule="auto"/>
    </w:pPr>
    <w:rPr>
      <w:sz w:val="20"/>
      <w:szCs w:val="20"/>
    </w:rPr>
  </w:style>
  <w:style w:type="character" w:customStyle="1" w:styleId="BodyTextChar">
    <w:name w:val="Body Text Char"/>
    <w:link w:val="BodyText"/>
    <w:uiPriority w:val="99"/>
    <w:rsid w:val="00FA57FF"/>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103614862">
      <w:bodyDiv w:val="1"/>
      <w:marLeft w:val="0"/>
      <w:marRight w:val="0"/>
      <w:marTop w:val="0"/>
      <w:marBottom w:val="0"/>
      <w:divBdr>
        <w:top w:val="none" w:sz="0" w:space="0" w:color="auto"/>
        <w:left w:val="none" w:sz="0" w:space="0" w:color="auto"/>
        <w:bottom w:val="none" w:sz="0" w:space="0" w:color="auto"/>
        <w:right w:val="none" w:sz="0" w:space="0" w:color="auto"/>
      </w:divBdr>
    </w:div>
    <w:div w:id="982737708">
      <w:bodyDiv w:val="1"/>
      <w:marLeft w:val="0"/>
      <w:marRight w:val="0"/>
      <w:marTop w:val="0"/>
      <w:marBottom w:val="0"/>
      <w:divBdr>
        <w:top w:val="none" w:sz="0" w:space="0" w:color="auto"/>
        <w:left w:val="none" w:sz="0" w:space="0" w:color="auto"/>
        <w:bottom w:val="none" w:sz="0" w:space="0" w:color="auto"/>
        <w:right w:val="none" w:sz="0" w:space="0" w:color="auto"/>
      </w:divBdr>
    </w:div>
    <w:div w:id="1031033580">
      <w:bodyDiv w:val="1"/>
      <w:marLeft w:val="0"/>
      <w:marRight w:val="0"/>
      <w:marTop w:val="0"/>
      <w:marBottom w:val="0"/>
      <w:divBdr>
        <w:top w:val="none" w:sz="0" w:space="0" w:color="auto"/>
        <w:left w:val="none" w:sz="0" w:space="0" w:color="auto"/>
        <w:bottom w:val="none" w:sz="0" w:space="0" w:color="auto"/>
        <w:right w:val="none" w:sz="0" w:space="0" w:color="auto"/>
      </w:divBdr>
    </w:div>
    <w:div w:id="1678657584">
      <w:bodyDiv w:val="1"/>
      <w:marLeft w:val="0"/>
      <w:marRight w:val="0"/>
      <w:marTop w:val="0"/>
      <w:marBottom w:val="0"/>
      <w:divBdr>
        <w:top w:val="none" w:sz="0" w:space="0" w:color="auto"/>
        <w:left w:val="none" w:sz="0" w:space="0" w:color="auto"/>
        <w:bottom w:val="none" w:sz="0" w:space="0" w:color="auto"/>
        <w:right w:val="none" w:sz="0" w:space="0" w:color="auto"/>
      </w:divBdr>
    </w:div>
    <w:div w:id="1738169388">
      <w:bodyDiv w:val="1"/>
      <w:marLeft w:val="0"/>
      <w:marRight w:val="0"/>
      <w:marTop w:val="0"/>
      <w:marBottom w:val="0"/>
      <w:divBdr>
        <w:top w:val="none" w:sz="0" w:space="0" w:color="auto"/>
        <w:left w:val="none" w:sz="0" w:space="0" w:color="auto"/>
        <w:bottom w:val="none" w:sz="0" w:space="0" w:color="auto"/>
        <w:right w:val="none" w:sz="0" w:space="0" w:color="auto"/>
      </w:divBdr>
      <w:divsChild>
        <w:div w:id="2121759195">
          <w:marLeft w:val="3067"/>
          <w:marRight w:val="0"/>
          <w:marTop w:val="86"/>
          <w:marBottom w:val="0"/>
          <w:divBdr>
            <w:top w:val="none" w:sz="0" w:space="0" w:color="auto"/>
            <w:left w:val="none" w:sz="0" w:space="0" w:color="auto"/>
            <w:bottom w:val="none" w:sz="0" w:space="0" w:color="auto"/>
            <w:right w:val="none" w:sz="0" w:space="0" w:color="auto"/>
          </w:divBdr>
        </w:div>
      </w:divsChild>
    </w:div>
    <w:div w:id="19166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270CB-A104-4BD8-8D59-A7954383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24</Pages>
  <Words>8414</Words>
  <Characters>47960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56262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refa</cp:lastModifiedBy>
  <cp:revision>21</cp:revision>
  <cp:lastPrinted>2017-09-06T08:29:00Z</cp:lastPrinted>
  <dcterms:created xsi:type="dcterms:W3CDTF">2017-11-18T02:15:00Z</dcterms:created>
  <dcterms:modified xsi:type="dcterms:W3CDTF">2017-11-18T10:06:00Z</dcterms:modified>
</cp:coreProperties>
</file>