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876D3" w14:textId="77777777" w:rsidR="000D193B" w:rsidRPr="007428A2" w:rsidRDefault="000D193B">
      <w:pPr>
        <w:pStyle w:val="BodyText"/>
        <w:rPr>
          <w:rFonts w:ascii="Arial" w:hAnsi="Arial" w:cs="Arial"/>
          <w:sz w:val="16"/>
        </w:rPr>
      </w:pPr>
      <w:bookmarkStart w:id="0" w:name="_Hlk96605382"/>
    </w:p>
    <w:p w14:paraId="25536EC5" w14:textId="77777777" w:rsidR="000D193B" w:rsidRPr="007428A2" w:rsidRDefault="00CB07E1">
      <w:pPr>
        <w:pStyle w:val="BodyText"/>
        <w:ind w:left="6811"/>
        <w:rPr>
          <w:rFonts w:ascii="Arial" w:hAnsi="Arial" w:cs="Arial"/>
          <w:sz w:val="20"/>
        </w:rPr>
      </w:pPr>
      <w:bookmarkStart w:id="1" w:name="_Hlk96605653"/>
      <w:r w:rsidRPr="007428A2">
        <w:rPr>
          <w:rFonts w:ascii="Arial" w:hAnsi="Arial" w:cs="Arial"/>
          <w:noProof/>
          <w:sz w:val="20"/>
        </w:rPr>
        <w:drawing>
          <wp:inline distT="0" distB="0" distL="0" distR="0" wp14:anchorId="02FFC8D8" wp14:editId="29C8B78C">
            <wp:extent cx="1271074" cy="1408176"/>
            <wp:effectExtent l="0" t="0" r="0" b="0"/>
            <wp:docPr id="1" name="image1.png" descr="C:\Users\pradhana\AppData\Local\Microsoft\Windows\INetCache\Content.Word\441-4415833_logo-jawa-tengah-png-lambang-daerah-jawa-teng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271074" cy="1408176"/>
                    </a:xfrm>
                    <a:prstGeom prst="rect">
                      <a:avLst/>
                    </a:prstGeom>
                  </pic:spPr>
                </pic:pic>
              </a:graphicData>
            </a:graphic>
          </wp:inline>
        </w:drawing>
      </w:r>
    </w:p>
    <w:p w14:paraId="0CCD478C" w14:textId="77777777" w:rsidR="000D193B" w:rsidRPr="007428A2" w:rsidRDefault="000D193B">
      <w:pPr>
        <w:pStyle w:val="BodyText"/>
        <w:rPr>
          <w:rFonts w:ascii="Arial" w:hAnsi="Arial" w:cs="Arial"/>
          <w:sz w:val="20"/>
        </w:rPr>
      </w:pPr>
    </w:p>
    <w:p w14:paraId="3A3E8061" w14:textId="77777777" w:rsidR="000D193B" w:rsidRPr="007428A2" w:rsidRDefault="000D193B">
      <w:pPr>
        <w:pStyle w:val="BodyText"/>
        <w:spacing w:before="9"/>
        <w:rPr>
          <w:rFonts w:ascii="Arial" w:hAnsi="Arial" w:cs="Arial"/>
          <w:sz w:val="22"/>
        </w:rPr>
      </w:pPr>
    </w:p>
    <w:p w14:paraId="0ACFDDC3" w14:textId="55A83D9B" w:rsidR="000D193B" w:rsidRPr="007428A2" w:rsidRDefault="00192CCB" w:rsidP="00553D6B">
      <w:pPr>
        <w:pStyle w:val="Title"/>
        <w:spacing w:before="85"/>
        <w:ind w:left="1134" w:right="2544"/>
      </w:pPr>
      <w:r>
        <w:rPr>
          <w:noProof/>
        </w:rPr>
        <mc:AlternateContent>
          <mc:Choice Requires="wps">
            <w:drawing>
              <wp:anchor distT="0" distB="0" distL="114300" distR="114300" simplePos="0" relativeHeight="251657216" behindDoc="0" locked="0" layoutInCell="1" allowOverlap="1" wp14:anchorId="14364EBB" wp14:editId="3AA1362D">
                <wp:simplePos x="0" y="0"/>
                <wp:positionH relativeFrom="page">
                  <wp:posOffset>1276985</wp:posOffset>
                </wp:positionH>
                <wp:positionV relativeFrom="paragraph">
                  <wp:posOffset>-1831340</wp:posOffset>
                </wp:positionV>
                <wp:extent cx="157480" cy="905129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9051290"/>
                        </a:xfrm>
                        <a:prstGeom prst="rect">
                          <a:avLst/>
                        </a:prstGeom>
                        <a:solidFill>
                          <a:srgbClr val="9DC3E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AB6FB" id="Rectangle 15" o:spid="_x0000_s1026" style="position:absolute;margin-left:100.55pt;margin-top:-144.2pt;width:12.4pt;height:71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" fillcolor="#9dc3e6" stroked="f">
                <w10:wrap anchorx="page"/>
              </v:rect>
            </w:pict>
          </mc:Fallback>
        </mc:AlternateContent>
      </w:r>
      <w:r w:rsidR="00CB07E1" w:rsidRPr="007428A2">
        <w:t>LAPORAN KINERJA INSTANSI</w:t>
      </w:r>
      <w:r w:rsidR="009A05FA">
        <w:t xml:space="preserve"> </w:t>
      </w:r>
      <w:r w:rsidR="00CB07E1" w:rsidRPr="007428A2">
        <w:t>PEMERINTAH</w:t>
      </w:r>
    </w:p>
    <w:p w14:paraId="637B311E" w14:textId="77777777" w:rsidR="000D193B" w:rsidRPr="007428A2" w:rsidRDefault="00CB07E1" w:rsidP="00553D6B">
      <w:pPr>
        <w:pStyle w:val="Title"/>
        <w:ind w:left="1134"/>
      </w:pPr>
      <w:r w:rsidRPr="007428A2">
        <w:t>2021</w:t>
      </w:r>
    </w:p>
    <w:p w14:paraId="08183D58" w14:textId="77777777" w:rsidR="000D193B" w:rsidRPr="007428A2" w:rsidRDefault="000D193B">
      <w:pPr>
        <w:pStyle w:val="BodyText"/>
        <w:rPr>
          <w:rFonts w:ascii="Arial" w:hAnsi="Arial" w:cs="Arial"/>
          <w:b/>
          <w:sz w:val="20"/>
        </w:rPr>
      </w:pPr>
    </w:p>
    <w:p w14:paraId="24F60C99" w14:textId="77777777" w:rsidR="000D193B" w:rsidRPr="007428A2" w:rsidRDefault="000D193B">
      <w:pPr>
        <w:pStyle w:val="BodyText"/>
        <w:rPr>
          <w:rFonts w:ascii="Arial" w:hAnsi="Arial" w:cs="Arial"/>
          <w:b/>
          <w:sz w:val="20"/>
        </w:rPr>
      </w:pPr>
    </w:p>
    <w:p w14:paraId="0E4E02D5" w14:textId="324F24CE" w:rsidR="000D193B" w:rsidRPr="007428A2" w:rsidRDefault="00A564AF">
      <w:pPr>
        <w:pStyle w:val="BodyText"/>
        <w:rPr>
          <w:rFonts w:ascii="Arial" w:hAnsi="Arial" w:cs="Arial"/>
          <w:b/>
          <w:sz w:val="20"/>
        </w:rPr>
      </w:pPr>
      <w:r w:rsidRPr="007428A2">
        <w:rPr>
          <w:rFonts w:ascii="Arial" w:hAnsi="Arial" w:cs="Arial"/>
          <w:b/>
          <w:noProof/>
          <w:sz w:val="42"/>
        </w:rPr>
        <w:drawing>
          <wp:anchor distT="0" distB="0" distL="114300" distR="114300" simplePos="0" relativeHeight="251656192" behindDoc="0" locked="0" layoutInCell="1" allowOverlap="1" wp14:anchorId="02771063" wp14:editId="47EA79AB">
            <wp:simplePos x="0" y="0"/>
            <wp:positionH relativeFrom="page">
              <wp:posOffset>1603537</wp:posOffset>
            </wp:positionH>
            <wp:positionV relativeFrom="paragraph">
              <wp:posOffset>7620</wp:posOffset>
            </wp:positionV>
            <wp:extent cx="2721610" cy="1884680"/>
            <wp:effectExtent l="0" t="0" r="2540" b="1270"/>
            <wp:wrapThrough wrapText="bothSides">
              <wp:wrapPolygon edited="0">
                <wp:start x="0" y="0"/>
                <wp:lineTo x="0" y="21396"/>
                <wp:lineTo x="21469" y="21396"/>
                <wp:lineTo x="21469" y="0"/>
                <wp:lineTo x="0" y="0"/>
              </wp:wrapPolygon>
            </wp:wrapThrough>
            <wp:docPr id="2050" name="Picture 2" descr="https://visitjawatengah.jatengprov.go.id/assets/images/c72939f7-a87a-4075-8cb3-64d368bd2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s://visitjawatengah.jatengprov.go.id/assets/images/c72939f7-a87a-4075-8cb3-64d368bd254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3009" b="30478"/>
                    <a:stretch/>
                  </pic:blipFill>
                  <pic:spPr bwMode="auto">
                    <a:xfrm>
                      <a:off x="0" y="0"/>
                      <a:ext cx="2721610" cy="1884680"/>
                    </a:xfrm>
                    <a:prstGeom prst="rect">
                      <a:avLst/>
                    </a:prstGeom>
                    <a:extLst>
                      <a:ext uri="{909E8E84-426E-40DD-AFC4-6F175D3DCCD1}">
                        <a14:hiddenFill xmlns:a14="http://schemas.microsoft.com/office/drawing/2010/main">
                          <a:solidFill>
                            <a:srgbClr val="FFFFFF"/>
                          </a:solidFill>
                        </a14:hiddenFill>
                      </a:ext>
                    </a:extLst>
                  </pic:spPr>
                </pic:pic>
              </a:graphicData>
            </a:graphic>
          </wp:anchor>
        </w:drawing>
      </w:r>
    </w:p>
    <w:p w14:paraId="61CF5029" w14:textId="77777777" w:rsidR="000D193B" w:rsidRPr="007428A2" w:rsidRDefault="000D193B">
      <w:pPr>
        <w:pStyle w:val="BodyText"/>
        <w:rPr>
          <w:rFonts w:ascii="Arial" w:hAnsi="Arial" w:cs="Arial"/>
          <w:b/>
          <w:sz w:val="20"/>
        </w:rPr>
      </w:pPr>
    </w:p>
    <w:p w14:paraId="69432A3B" w14:textId="77777777" w:rsidR="000D193B" w:rsidRPr="007428A2" w:rsidRDefault="000D193B">
      <w:pPr>
        <w:pStyle w:val="BodyText"/>
        <w:rPr>
          <w:rFonts w:ascii="Arial" w:hAnsi="Arial" w:cs="Arial"/>
          <w:b/>
          <w:sz w:val="20"/>
        </w:rPr>
      </w:pPr>
    </w:p>
    <w:p w14:paraId="50B80481" w14:textId="77777777" w:rsidR="000D193B" w:rsidRPr="007428A2" w:rsidRDefault="000D193B">
      <w:pPr>
        <w:pStyle w:val="BodyText"/>
        <w:rPr>
          <w:rFonts w:ascii="Arial" w:hAnsi="Arial" w:cs="Arial"/>
          <w:b/>
          <w:sz w:val="20"/>
        </w:rPr>
      </w:pPr>
    </w:p>
    <w:p w14:paraId="3E91B85B" w14:textId="77777777" w:rsidR="000D193B" w:rsidRPr="007428A2" w:rsidRDefault="000D193B">
      <w:pPr>
        <w:pStyle w:val="BodyText"/>
        <w:rPr>
          <w:rFonts w:ascii="Arial" w:hAnsi="Arial" w:cs="Arial"/>
          <w:b/>
          <w:sz w:val="20"/>
        </w:rPr>
      </w:pPr>
    </w:p>
    <w:p w14:paraId="775A5FAF" w14:textId="77777777" w:rsidR="000D193B" w:rsidRPr="007428A2" w:rsidRDefault="000D193B">
      <w:pPr>
        <w:pStyle w:val="BodyText"/>
        <w:rPr>
          <w:rFonts w:ascii="Arial" w:hAnsi="Arial" w:cs="Arial"/>
          <w:b/>
          <w:sz w:val="20"/>
        </w:rPr>
      </w:pPr>
    </w:p>
    <w:p w14:paraId="6115BA9A" w14:textId="77777777" w:rsidR="000D193B" w:rsidRPr="007428A2" w:rsidRDefault="000D193B">
      <w:pPr>
        <w:pStyle w:val="BodyText"/>
        <w:spacing w:before="1"/>
        <w:rPr>
          <w:rFonts w:ascii="Arial" w:hAnsi="Arial" w:cs="Arial"/>
          <w:b/>
          <w:sz w:val="17"/>
        </w:rPr>
      </w:pPr>
    </w:p>
    <w:p w14:paraId="19A493DE" w14:textId="77777777" w:rsidR="000D193B" w:rsidRPr="007428A2" w:rsidRDefault="000D193B">
      <w:pPr>
        <w:pStyle w:val="BodyText"/>
        <w:rPr>
          <w:rFonts w:ascii="Arial" w:hAnsi="Arial" w:cs="Arial"/>
          <w:b/>
          <w:sz w:val="42"/>
        </w:rPr>
      </w:pPr>
    </w:p>
    <w:p w14:paraId="59C97108" w14:textId="576F2163" w:rsidR="000D193B" w:rsidRPr="007428A2" w:rsidRDefault="000D193B">
      <w:pPr>
        <w:pStyle w:val="BodyText"/>
        <w:rPr>
          <w:rFonts w:ascii="Arial" w:hAnsi="Arial" w:cs="Arial"/>
          <w:b/>
          <w:sz w:val="42"/>
        </w:rPr>
      </w:pPr>
    </w:p>
    <w:p w14:paraId="20022164" w14:textId="30BB9AC8" w:rsidR="000D193B" w:rsidRPr="007428A2" w:rsidRDefault="003606AF">
      <w:pPr>
        <w:pStyle w:val="BodyText"/>
        <w:rPr>
          <w:rFonts w:ascii="Arial" w:hAnsi="Arial" w:cs="Arial"/>
          <w:b/>
          <w:sz w:val="42"/>
        </w:rPr>
      </w:pPr>
      <w:r>
        <w:rPr>
          <w:rFonts w:ascii="Arial" w:hAnsi="Arial" w:cs="Arial"/>
          <w:b/>
          <w:noProof/>
          <w:sz w:val="42"/>
        </w:rPr>
        <w:drawing>
          <wp:anchor distT="0" distB="0" distL="114300" distR="114300" simplePos="0" relativeHeight="251658240" behindDoc="1" locked="0" layoutInCell="1" allowOverlap="1" wp14:anchorId="6903C321" wp14:editId="094A6659">
            <wp:simplePos x="0" y="0"/>
            <wp:positionH relativeFrom="column">
              <wp:posOffset>2585720</wp:posOffset>
            </wp:positionH>
            <wp:positionV relativeFrom="paragraph">
              <wp:posOffset>276225</wp:posOffset>
            </wp:positionV>
            <wp:extent cx="3429000" cy="1935480"/>
            <wp:effectExtent l="0" t="0" r="0" b="0"/>
            <wp:wrapTight wrapText="bothSides">
              <wp:wrapPolygon edited="0">
                <wp:start x="0" y="0"/>
                <wp:lineTo x="0" y="21472"/>
                <wp:lineTo x="21480" y="21472"/>
                <wp:lineTo x="2148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C7B8DF" w14:textId="4EE1BE28" w:rsidR="00574144" w:rsidRPr="007428A2" w:rsidRDefault="00574144">
      <w:pPr>
        <w:pStyle w:val="BodyText"/>
        <w:rPr>
          <w:rFonts w:ascii="Arial" w:hAnsi="Arial" w:cs="Arial"/>
          <w:b/>
          <w:sz w:val="42"/>
        </w:rPr>
      </w:pPr>
    </w:p>
    <w:p w14:paraId="650BF7AF" w14:textId="2D251640" w:rsidR="00574144" w:rsidRPr="007428A2" w:rsidRDefault="00574144">
      <w:pPr>
        <w:pStyle w:val="BodyText"/>
        <w:rPr>
          <w:rFonts w:ascii="Arial" w:hAnsi="Arial" w:cs="Arial"/>
          <w:b/>
          <w:sz w:val="42"/>
        </w:rPr>
      </w:pPr>
    </w:p>
    <w:p w14:paraId="1729E904" w14:textId="5898B3A2" w:rsidR="000D193B" w:rsidRPr="007428A2" w:rsidRDefault="000D193B">
      <w:pPr>
        <w:pStyle w:val="BodyText"/>
        <w:rPr>
          <w:rFonts w:ascii="Arial" w:hAnsi="Arial" w:cs="Arial"/>
          <w:b/>
          <w:sz w:val="42"/>
        </w:rPr>
      </w:pPr>
    </w:p>
    <w:p w14:paraId="3DDCFC45" w14:textId="4D2439E8" w:rsidR="000D193B" w:rsidRPr="007428A2" w:rsidRDefault="000D193B">
      <w:pPr>
        <w:pStyle w:val="BodyText"/>
        <w:rPr>
          <w:rFonts w:ascii="Arial" w:hAnsi="Arial" w:cs="Arial"/>
          <w:b/>
          <w:sz w:val="42"/>
        </w:rPr>
      </w:pPr>
    </w:p>
    <w:p w14:paraId="61C6B749" w14:textId="65F986F7" w:rsidR="000D193B" w:rsidRPr="007428A2" w:rsidRDefault="000D193B">
      <w:pPr>
        <w:pStyle w:val="BodyText"/>
        <w:rPr>
          <w:rFonts w:ascii="Arial" w:hAnsi="Arial" w:cs="Arial"/>
          <w:b/>
          <w:sz w:val="42"/>
        </w:rPr>
      </w:pPr>
    </w:p>
    <w:bookmarkEnd w:id="1"/>
    <w:p w14:paraId="1F724BA8" w14:textId="77777777" w:rsidR="000D193B" w:rsidRPr="007428A2" w:rsidRDefault="000D193B">
      <w:pPr>
        <w:pStyle w:val="BodyText"/>
        <w:rPr>
          <w:rFonts w:ascii="Arial" w:hAnsi="Arial" w:cs="Arial"/>
          <w:b/>
          <w:sz w:val="42"/>
        </w:rPr>
      </w:pPr>
    </w:p>
    <w:p w14:paraId="7ECD213A" w14:textId="77777777" w:rsidR="000D193B" w:rsidRPr="007428A2" w:rsidRDefault="000D193B">
      <w:pPr>
        <w:pStyle w:val="BodyText"/>
        <w:rPr>
          <w:rFonts w:ascii="Arial" w:hAnsi="Arial" w:cs="Arial"/>
          <w:b/>
          <w:sz w:val="42"/>
        </w:rPr>
      </w:pPr>
    </w:p>
    <w:p w14:paraId="4976C781" w14:textId="77777777" w:rsidR="000D193B" w:rsidRPr="007428A2" w:rsidRDefault="000D193B">
      <w:pPr>
        <w:pStyle w:val="BodyText"/>
        <w:rPr>
          <w:rFonts w:ascii="Arial" w:hAnsi="Arial" w:cs="Arial"/>
          <w:b/>
          <w:sz w:val="42"/>
        </w:rPr>
      </w:pPr>
    </w:p>
    <w:p w14:paraId="5B417061" w14:textId="77777777" w:rsidR="00A07A77" w:rsidRDefault="00CB07E1" w:rsidP="00A07A77">
      <w:pPr>
        <w:ind w:left="1042" w:right="2139"/>
        <w:jc w:val="center"/>
        <w:rPr>
          <w:rFonts w:ascii="Arial" w:hAnsi="Arial" w:cs="Arial"/>
          <w:b/>
          <w:sz w:val="36"/>
        </w:rPr>
      </w:pPr>
      <w:bookmarkStart w:id="2" w:name="_Hlk96605679"/>
      <w:r w:rsidRPr="007428A2">
        <w:rPr>
          <w:rFonts w:ascii="Arial" w:hAnsi="Arial" w:cs="Arial"/>
          <w:b/>
          <w:sz w:val="36"/>
        </w:rPr>
        <w:t>DINAS</w:t>
      </w:r>
      <w:r w:rsidR="009F3CA4">
        <w:rPr>
          <w:rFonts w:ascii="Arial" w:hAnsi="Arial" w:cs="Arial"/>
          <w:b/>
          <w:sz w:val="36"/>
        </w:rPr>
        <w:t xml:space="preserve"> </w:t>
      </w:r>
      <w:r w:rsidR="003911E2" w:rsidRPr="007428A2">
        <w:rPr>
          <w:rFonts w:ascii="Arial" w:hAnsi="Arial" w:cs="Arial"/>
          <w:b/>
          <w:sz w:val="36"/>
        </w:rPr>
        <w:t>KEPEMUDAAN, OLAHRAGA DAN PARIWISATA</w:t>
      </w:r>
    </w:p>
    <w:p w14:paraId="0BBFCCB1" w14:textId="3E3E8394" w:rsidR="00A07A77" w:rsidRDefault="00192CCB" w:rsidP="00A07A77">
      <w:pPr>
        <w:ind w:left="1042" w:right="2139"/>
        <w:jc w:val="center"/>
        <w:rPr>
          <w:rFonts w:ascii="Arial" w:hAnsi="Arial" w:cs="Arial"/>
          <w:b/>
          <w:sz w:val="36"/>
        </w:rPr>
      </w:pPr>
      <w:r>
        <w:rPr>
          <w:rFonts w:ascii="Arial" w:hAnsi="Arial" w:cs="Arial"/>
          <w:noProof/>
        </w:rPr>
        <mc:AlternateContent>
          <mc:Choice Requires="wps">
            <w:drawing>
              <wp:anchor distT="0" distB="0" distL="114300" distR="114300" simplePos="0" relativeHeight="251659264" behindDoc="0" locked="0" layoutInCell="1" allowOverlap="1" wp14:anchorId="5DF88A83" wp14:editId="71BB6C81">
                <wp:simplePos x="0" y="0"/>
                <wp:positionH relativeFrom="page">
                  <wp:posOffset>1276985</wp:posOffset>
                </wp:positionH>
                <wp:positionV relativeFrom="paragraph">
                  <wp:posOffset>707390</wp:posOffset>
                </wp:positionV>
                <wp:extent cx="157480" cy="235585"/>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235585"/>
                        </a:xfrm>
                        <a:prstGeom prst="rect">
                          <a:avLst/>
                        </a:prstGeom>
                        <a:solidFill>
                          <a:srgbClr val="2D75B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9B7C4" id="Rectangle 14" o:spid="_x0000_s1026" style="position:absolute;margin-left:100.55pt;margin-top:55.7pt;width:12.4pt;height:18.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" fillcolor="#2d75b6" stroked="f">
                <w10:wrap anchorx="page"/>
              </v:rect>
            </w:pict>
          </mc:Fallback>
        </mc:AlternateContent>
      </w:r>
      <w:r w:rsidR="00CB07E1" w:rsidRPr="007428A2">
        <w:rPr>
          <w:rFonts w:ascii="Arial" w:hAnsi="Arial" w:cs="Arial"/>
          <w:b/>
          <w:sz w:val="36"/>
        </w:rPr>
        <w:t>PROVINSI JAWA TENGAH</w:t>
      </w:r>
      <w:r w:rsidR="009F3CA4">
        <w:rPr>
          <w:rFonts w:ascii="Arial" w:hAnsi="Arial" w:cs="Arial"/>
          <w:b/>
          <w:sz w:val="36"/>
        </w:rPr>
        <w:t xml:space="preserve"> </w:t>
      </w:r>
    </w:p>
    <w:p w14:paraId="4A90B565" w14:textId="77777777" w:rsidR="009A05FA" w:rsidRDefault="009A05FA" w:rsidP="00A07A77">
      <w:pPr>
        <w:ind w:left="1042" w:right="2139"/>
        <w:jc w:val="center"/>
        <w:rPr>
          <w:rFonts w:ascii="Arial" w:hAnsi="Arial" w:cs="Arial"/>
          <w:b/>
          <w:sz w:val="36"/>
        </w:rPr>
      </w:pPr>
    </w:p>
    <w:p w14:paraId="437FB6BC" w14:textId="38219EC5" w:rsidR="004360DD" w:rsidRPr="00817CE6" w:rsidRDefault="00CB07E1" w:rsidP="00817CE6">
      <w:pPr>
        <w:ind w:left="1042" w:right="2139"/>
        <w:jc w:val="center"/>
        <w:rPr>
          <w:rFonts w:ascii="Arial" w:hAnsi="Arial" w:cs="Arial"/>
          <w:b/>
          <w:sz w:val="36"/>
        </w:rPr>
      </w:pPr>
      <w:r w:rsidRPr="007428A2">
        <w:rPr>
          <w:rFonts w:ascii="Arial" w:hAnsi="Arial" w:cs="Arial"/>
          <w:b/>
          <w:sz w:val="36"/>
        </w:rPr>
        <w:t>TAHUN</w:t>
      </w:r>
      <w:r w:rsidR="009F3CA4">
        <w:rPr>
          <w:rFonts w:ascii="Arial" w:hAnsi="Arial" w:cs="Arial"/>
          <w:b/>
          <w:sz w:val="36"/>
        </w:rPr>
        <w:t xml:space="preserve"> </w:t>
      </w:r>
      <w:r w:rsidRPr="007428A2">
        <w:rPr>
          <w:rFonts w:ascii="Arial" w:hAnsi="Arial" w:cs="Arial"/>
          <w:b/>
          <w:sz w:val="36"/>
        </w:rPr>
        <w:t>2022</w:t>
      </w:r>
      <w:bookmarkEnd w:id="2"/>
      <w:r w:rsidR="004360DD">
        <w:rPr>
          <w:rFonts w:ascii="Arial" w:hAnsi="Arial" w:cs="Arial"/>
          <w:sz w:val="36"/>
        </w:rPr>
        <w:br w:type="page"/>
      </w:r>
    </w:p>
    <w:p w14:paraId="3BE158E7" w14:textId="5B033296" w:rsidR="003606AF" w:rsidRPr="007428A2" w:rsidRDefault="003606AF" w:rsidP="003606AF">
      <w:pPr>
        <w:spacing w:line="348" w:lineRule="auto"/>
        <w:rPr>
          <w:rFonts w:ascii="Arial" w:hAnsi="Arial" w:cs="Arial"/>
          <w:sz w:val="36"/>
        </w:rPr>
        <w:sectPr w:rsidR="003606AF" w:rsidRPr="007428A2" w:rsidSect="00817CE6">
          <w:footerReference w:type="default" r:id="rId11"/>
          <w:type w:val="nextColumn"/>
          <w:pgSz w:w="11906" w:h="16838" w:code="9"/>
          <w:pgMar w:top="1134" w:right="1134" w:bottom="1418" w:left="1418" w:header="720" w:footer="720" w:gutter="0"/>
          <w:pgNumType w:fmt="upperRoman" w:start="1"/>
          <w:cols w:space="720"/>
          <w:docGrid w:linePitch="299"/>
        </w:sectPr>
      </w:pPr>
    </w:p>
    <w:p w14:paraId="6B82A582" w14:textId="77777777" w:rsidR="00FB65B3" w:rsidRDefault="00FB65B3" w:rsidP="00FB65B3">
      <w:pPr>
        <w:pStyle w:val="BodyText"/>
        <w:tabs>
          <w:tab w:val="left" w:pos="8715"/>
        </w:tabs>
        <w:spacing w:before="240"/>
        <w:jc w:val="center"/>
        <w:rPr>
          <w:rFonts w:ascii="Arial" w:hAnsi="Arial" w:cs="Arial"/>
          <w:b/>
          <w:bCs/>
          <w:spacing w:val="-1"/>
        </w:rPr>
      </w:pPr>
      <w:bookmarkStart w:id="3" w:name="_Hlk96414783"/>
      <w:bookmarkStart w:id="4" w:name="_Hlk96609312"/>
      <w:r w:rsidRPr="00FF2640">
        <w:rPr>
          <w:rFonts w:ascii="Arial" w:hAnsi="Arial" w:cs="Arial"/>
          <w:b/>
          <w:bCs/>
          <w:spacing w:val="-1"/>
        </w:rPr>
        <w:lastRenderedPageBreak/>
        <w:t>DAFTAR ISI</w:t>
      </w:r>
    </w:p>
    <w:p w14:paraId="7FC9D61A" w14:textId="77777777" w:rsidR="00FB65B3" w:rsidRDefault="00FB65B3" w:rsidP="00FB65B3">
      <w:pPr>
        <w:pStyle w:val="BodyText"/>
        <w:tabs>
          <w:tab w:val="left" w:pos="8715"/>
        </w:tabs>
        <w:spacing w:before="240"/>
        <w:ind w:left="264"/>
        <w:rPr>
          <w:rFonts w:ascii="Arial" w:hAnsi="Arial" w:cs="Arial"/>
          <w:spacing w:val="-1"/>
        </w:rPr>
      </w:pPr>
    </w:p>
    <w:p w14:paraId="708D3C17" w14:textId="3C6ECA15" w:rsidR="00FB65B3" w:rsidRPr="003606AF" w:rsidRDefault="00FB65B3" w:rsidP="00FB65B3">
      <w:pPr>
        <w:pStyle w:val="BodyText"/>
        <w:tabs>
          <w:tab w:val="left" w:pos="8715"/>
        </w:tabs>
        <w:spacing w:before="240"/>
        <w:ind w:left="264"/>
        <w:rPr>
          <w:rFonts w:ascii="Arial" w:hAnsi="Arial" w:cs="Arial"/>
        </w:rPr>
      </w:pPr>
      <w:r w:rsidRPr="003606AF">
        <w:rPr>
          <w:rFonts w:ascii="Arial" w:hAnsi="Arial" w:cs="Arial"/>
          <w:spacing w:val="-1"/>
        </w:rPr>
        <w:t xml:space="preserve">HALAMAN </w:t>
      </w:r>
      <w:r w:rsidRPr="003606AF">
        <w:rPr>
          <w:rFonts w:ascii="Arial" w:hAnsi="Arial" w:cs="Arial"/>
        </w:rPr>
        <w:t>COVER....................................................................................</w:t>
      </w:r>
      <w:r>
        <w:rPr>
          <w:rFonts w:ascii="Arial" w:hAnsi="Arial" w:cs="Arial"/>
        </w:rPr>
        <w:t>...........</w:t>
      </w:r>
      <w:r w:rsidRPr="003606AF">
        <w:rPr>
          <w:rFonts w:ascii="Arial" w:hAnsi="Arial" w:cs="Arial"/>
        </w:rPr>
        <w:tab/>
      </w:r>
      <w:r>
        <w:rPr>
          <w:rFonts w:ascii="Arial" w:hAnsi="Arial" w:cs="Arial"/>
        </w:rPr>
        <w:t>I</w:t>
      </w:r>
    </w:p>
    <w:p w14:paraId="75472574" w14:textId="1E321483" w:rsidR="00FB65B3" w:rsidRPr="003606AF" w:rsidRDefault="00FB65B3" w:rsidP="00FB65B3">
      <w:pPr>
        <w:pStyle w:val="BodyText"/>
        <w:tabs>
          <w:tab w:val="right" w:leader="dot" w:pos="8775"/>
        </w:tabs>
        <w:spacing w:before="147"/>
        <w:ind w:left="264"/>
        <w:rPr>
          <w:rFonts w:ascii="Arial" w:hAnsi="Arial" w:cs="Arial"/>
        </w:rPr>
      </w:pPr>
      <w:r w:rsidRPr="003606AF">
        <w:rPr>
          <w:rFonts w:ascii="Arial" w:hAnsi="Arial" w:cs="Arial"/>
        </w:rPr>
        <w:t>DAFTAR ISI</w:t>
      </w:r>
      <w:r w:rsidRPr="003606AF">
        <w:rPr>
          <w:rFonts w:ascii="Arial" w:hAnsi="Arial" w:cs="Arial"/>
        </w:rPr>
        <w:tab/>
      </w:r>
      <w:r>
        <w:rPr>
          <w:rFonts w:ascii="Arial" w:hAnsi="Arial" w:cs="Arial"/>
        </w:rPr>
        <w:t>II</w:t>
      </w:r>
    </w:p>
    <w:p w14:paraId="4574D0F2" w14:textId="26621028" w:rsidR="00FB65B3" w:rsidRPr="003606AF" w:rsidRDefault="00FB65B3" w:rsidP="00FB65B3">
      <w:pPr>
        <w:pStyle w:val="BodyText"/>
        <w:tabs>
          <w:tab w:val="right" w:leader="dot" w:pos="8775"/>
        </w:tabs>
        <w:spacing w:before="142"/>
        <w:ind w:left="264"/>
        <w:rPr>
          <w:rFonts w:ascii="Arial" w:hAnsi="Arial" w:cs="Arial"/>
        </w:rPr>
      </w:pPr>
      <w:r w:rsidRPr="003606AF">
        <w:rPr>
          <w:rFonts w:ascii="Arial" w:hAnsi="Arial" w:cs="Arial"/>
        </w:rPr>
        <w:t>DAFTAR TABEL</w:t>
      </w:r>
      <w:r w:rsidRPr="003606AF">
        <w:rPr>
          <w:rFonts w:ascii="Arial" w:hAnsi="Arial" w:cs="Arial"/>
        </w:rPr>
        <w:tab/>
      </w:r>
      <w:r>
        <w:rPr>
          <w:rFonts w:ascii="Arial" w:hAnsi="Arial" w:cs="Arial"/>
        </w:rPr>
        <w:t>III</w:t>
      </w:r>
    </w:p>
    <w:p w14:paraId="2D80ACDB" w14:textId="3F56D756" w:rsidR="00FB65B3" w:rsidRPr="003606AF" w:rsidRDefault="00FB65B3" w:rsidP="00FB65B3">
      <w:pPr>
        <w:pStyle w:val="BodyText"/>
        <w:tabs>
          <w:tab w:val="right" w:leader="dot" w:pos="8772"/>
        </w:tabs>
        <w:spacing w:before="146"/>
        <w:ind w:left="264"/>
        <w:rPr>
          <w:rFonts w:ascii="Arial" w:hAnsi="Arial" w:cs="Arial"/>
        </w:rPr>
      </w:pPr>
      <w:r w:rsidRPr="003606AF">
        <w:rPr>
          <w:rFonts w:ascii="Arial" w:hAnsi="Arial" w:cs="Arial"/>
        </w:rPr>
        <w:t>DAFTAR GAMBAR</w:t>
      </w:r>
      <w:r w:rsidRPr="003606AF">
        <w:rPr>
          <w:rFonts w:ascii="Arial" w:hAnsi="Arial" w:cs="Arial"/>
        </w:rPr>
        <w:tab/>
      </w:r>
      <w:r>
        <w:rPr>
          <w:rFonts w:ascii="Arial" w:hAnsi="Arial" w:cs="Arial"/>
        </w:rPr>
        <w:t>IV</w:t>
      </w:r>
    </w:p>
    <w:p w14:paraId="3C741856" w14:textId="6772C73E" w:rsidR="00FB65B3" w:rsidRPr="003606AF" w:rsidRDefault="00FB65B3" w:rsidP="00FB65B3">
      <w:pPr>
        <w:pStyle w:val="BodyText"/>
        <w:tabs>
          <w:tab w:val="right" w:leader="dot" w:pos="8771"/>
        </w:tabs>
        <w:spacing w:before="147"/>
        <w:ind w:left="264"/>
        <w:rPr>
          <w:rFonts w:ascii="Arial" w:hAnsi="Arial" w:cs="Arial"/>
        </w:rPr>
      </w:pPr>
      <w:r w:rsidRPr="003606AF">
        <w:rPr>
          <w:rFonts w:ascii="Arial" w:hAnsi="Arial" w:cs="Arial"/>
        </w:rPr>
        <w:t>KATA PENGANTAR</w:t>
      </w:r>
      <w:r w:rsidRPr="003606AF">
        <w:rPr>
          <w:rFonts w:ascii="Arial" w:hAnsi="Arial" w:cs="Arial"/>
        </w:rPr>
        <w:tab/>
      </w:r>
      <w:r>
        <w:rPr>
          <w:rFonts w:ascii="Arial" w:hAnsi="Arial" w:cs="Arial"/>
        </w:rPr>
        <w:t>V</w:t>
      </w:r>
    </w:p>
    <w:p w14:paraId="4CD67FB8" w14:textId="77777777" w:rsidR="00FB65B3" w:rsidRPr="003606AF" w:rsidRDefault="00FB65B3" w:rsidP="00FB65B3">
      <w:pPr>
        <w:pStyle w:val="BodyText"/>
        <w:rPr>
          <w:rFonts w:ascii="Arial" w:hAnsi="Arial" w:cs="Arial"/>
          <w:sz w:val="20"/>
        </w:rPr>
      </w:pPr>
    </w:p>
    <w:p w14:paraId="5BEEA5EF" w14:textId="77777777" w:rsidR="00FB65B3" w:rsidRPr="003606AF" w:rsidRDefault="00FB65B3" w:rsidP="00FB65B3">
      <w:pPr>
        <w:pStyle w:val="BodyText"/>
        <w:spacing w:before="11"/>
        <w:rPr>
          <w:rFonts w:ascii="Arial" w:hAnsi="Arial" w:cs="Arial"/>
          <w:sz w:val="27"/>
        </w:rPr>
      </w:pPr>
    </w:p>
    <w:tbl>
      <w:tblPr>
        <w:tblW w:w="0" w:type="auto"/>
        <w:tblInd w:w="222" w:type="dxa"/>
        <w:tblLayout w:type="fixed"/>
        <w:tblCellMar>
          <w:left w:w="0" w:type="dxa"/>
          <w:right w:w="0" w:type="dxa"/>
        </w:tblCellMar>
        <w:tblLook w:val="01E0" w:firstRow="1" w:lastRow="1" w:firstColumn="1" w:lastColumn="1" w:noHBand="0" w:noVBand="0"/>
      </w:tblPr>
      <w:tblGrid>
        <w:gridCol w:w="816"/>
        <w:gridCol w:w="7441"/>
        <w:gridCol w:w="349"/>
      </w:tblGrid>
      <w:tr w:rsidR="00FB65B3" w:rsidRPr="003606AF" w14:paraId="60571871" w14:textId="77777777" w:rsidTr="00AB4AC8">
        <w:trPr>
          <w:trHeight w:val="795"/>
        </w:trPr>
        <w:tc>
          <w:tcPr>
            <w:tcW w:w="816" w:type="dxa"/>
          </w:tcPr>
          <w:p w14:paraId="6D60B7D5" w14:textId="77777777" w:rsidR="00FB65B3" w:rsidRPr="003606AF" w:rsidRDefault="00FB65B3" w:rsidP="00AB4AC8">
            <w:pPr>
              <w:pStyle w:val="TableParagraph"/>
              <w:ind w:left="50"/>
              <w:rPr>
                <w:rFonts w:ascii="Arial" w:hAnsi="Arial" w:cs="Arial"/>
                <w:b/>
                <w:sz w:val="24"/>
              </w:rPr>
            </w:pPr>
            <w:r w:rsidRPr="003606AF">
              <w:rPr>
                <w:rFonts w:ascii="Arial" w:hAnsi="Arial" w:cs="Arial"/>
                <w:b/>
                <w:sz w:val="24"/>
              </w:rPr>
              <w:t>BAB I</w:t>
            </w:r>
          </w:p>
          <w:p w14:paraId="327969CE" w14:textId="77777777" w:rsidR="00FB65B3" w:rsidRPr="003606AF" w:rsidRDefault="00FB65B3" w:rsidP="00AB4AC8">
            <w:pPr>
              <w:pStyle w:val="TableParagraph"/>
              <w:spacing w:before="143"/>
              <w:ind w:left="334"/>
              <w:rPr>
                <w:rFonts w:ascii="Arial" w:hAnsi="Arial" w:cs="Arial"/>
                <w:sz w:val="24"/>
              </w:rPr>
            </w:pPr>
            <w:r w:rsidRPr="003606AF">
              <w:rPr>
                <w:rFonts w:ascii="Arial" w:hAnsi="Arial" w:cs="Arial"/>
                <w:sz w:val="24"/>
              </w:rPr>
              <w:t>1.1</w:t>
            </w:r>
          </w:p>
        </w:tc>
        <w:tc>
          <w:tcPr>
            <w:tcW w:w="7441" w:type="dxa"/>
          </w:tcPr>
          <w:p w14:paraId="76DCCE63" w14:textId="77777777" w:rsidR="00FB65B3" w:rsidRPr="003606AF" w:rsidRDefault="00FB65B3" w:rsidP="00AB4AC8">
            <w:pPr>
              <w:pStyle w:val="TableParagraph"/>
              <w:ind w:left="86"/>
              <w:rPr>
                <w:rFonts w:ascii="Arial" w:hAnsi="Arial" w:cs="Arial"/>
                <w:b/>
                <w:sz w:val="24"/>
              </w:rPr>
            </w:pPr>
            <w:r w:rsidRPr="003606AF">
              <w:rPr>
                <w:rFonts w:ascii="Arial" w:hAnsi="Arial" w:cs="Arial"/>
                <w:b/>
                <w:sz w:val="24"/>
              </w:rPr>
              <w:t>PENDAHULUAN</w:t>
            </w:r>
          </w:p>
          <w:p w14:paraId="0FE6A1E8" w14:textId="08272FE7" w:rsidR="00FB65B3" w:rsidRPr="003606AF" w:rsidRDefault="00FB65B3" w:rsidP="00AB4AC8">
            <w:pPr>
              <w:pStyle w:val="TableParagraph"/>
              <w:spacing w:before="143"/>
              <w:ind w:left="86"/>
              <w:rPr>
                <w:rFonts w:ascii="Arial" w:hAnsi="Arial" w:cs="Arial"/>
                <w:sz w:val="24"/>
              </w:rPr>
            </w:pPr>
            <w:r w:rsidRPr="003606AF">
              <w:rPr>
                <w:rFonts w:ascii="Arial" w:hAnsi="Arial" w:cs="Arial"/>
                <w:spacing w:val="-1"/>
                <w:sz w:val="24"/>
              </w:rPr>
              <w:t>Latar Belakang.............................................................................</w:t>
            </w:r>
            <w:r>
              <w:rPr>
                <w:rFonts w:ascii="Arial" w:hAnsi="Arial" w:cs="Arial"/>
                <w:spacing w:val="-1"/>
                <w:sz w:val="24"/>
              </w:rPr>
              <w:t>..........</w:t>
            </w:r>
          </w:p>
        </w:tc>
        <w:tc>
          <w:tcPr>
            <w:tcW w:w="349" w:type="dxa"/>
          </w:tcPr>
          <w:p w14:paraId="1DDDF12A" w14:textId="77777777" w:rsidR="00FB65B3" w:rsidRPr="003606AF" w:rsidRDefault="00FB65B3" w:rsidP="00AB4AC8">
            <w:pPr>
              <w:pStyle w:val="TableParagraph"/>
              <w:spacing w:before="10"/>
              <w:rPr>
                <w:rFonts w:ascii="Arial" w:hAnsi="Arial" w:cs="Arial"/>
                <w:sz w:val="35"/>
              </w:rPr>
            </w:pPr>
          </w:p>
          <w:p w14:paraId="66798E5B" w14:textId="77777777" w:rsidR="00FB65B3" w:rsidRPr="003606AF" w:rsidRDefault="00FB65B3" w:rsidP="00AB4AC8">
            <w:pPr>
              <w:pStyle w:val="TableParagraph"/>
              <w:ind w:right="48"/>
              <w:jc w:val="right"/>
              <w:rPr>
                <w:rFonts w:ascii="Arial" w:hAnsi="Arial" w:cs="Arial"/>
                <w:sz w:val="24"/>
              </w:rPr>
            </w:pPr>
            <w:r>
              <w:rPr>
                <w:rFonts w:ascii="Arial" w:hAnsi="Arial" w:cs="Arial"/>
                <w:sz w:val="24"/>
              </w:rPr>
              <w:t>1</w:t>
            </w:r>
          </w:p>
        </w:tc>
      </w:tr>
      <w:tr w:rsidR="00FB65B3" w:rsidRPr="003606AF" w14:paraId="1A4387C8" w14:textId="77777777" w:rsidTr="00AB4AC8">
        <w:trPr>
          <w:trHeight w:val="435"/>
        </w:trPr>
        <w:tc>
          <w:tcPr>
            <w:tcW w:w="816" w:type="dxa"/>
          </w:tcPr>
          <w:p w14:paraId="085189A9" w14:textId="77777777" w:rsidR="00FB65B3" w:rsidRPr="003606AF" w:rsidRDefault="00FB65B3" w:rsidP="00AB4AC8">
            <w:pPr>
              <w:pStyle w:val="TableParagraph"/>
              <w:spacing w:before="73"/>
              <w:ind w:right="143"/>
              <w:jc w:val="right"/>
              <w:rPr>
                <w:rFonts w:ascii="Arial" w:hAnsi="Arial" w:cs="Arial"/>
                <w:sz w:val="24"/>
              </w:rPr>
            </w:pPr>
            <w:r w:rsidRPr="003606AF">
              <w:rPr>
                <w:rFonts w:ascii="Arial" w:hAnsi="Arial" w:cs="Arial"/>
                <w:sz w:val="24"/>
              </w:rPr>
              <w:t>1.2</w:t>
            </w:r>
          </w:p>
        </w:tc>
        <w:tc>
          <w:tcPr>
            <w:tcW w:w="7441" w:type="dxa"/>
          </w:tcPr>
          <w:p w14:paraId="3B1ACD5F" w14:textId="78D658D5" w:rsidR="00FB65B3" w:rsidRPr="003606AF" w:rsidRDefault="00FB65B3" w:rsidP="00AB4AC8">
            <w:pPr>
              <w:pStyle w:val="TableParagraph"/>
              <w:spacing w:before="73"/>
              <w:ind w:left="86"/>
              <w:rPr>
                <w:rFonts w:ascii="Arial" w:hAnsi="Arial" w:cs="Arial"/>
                <w:sz w:val="24"/>
              </w:rPr>
            </w:pPr>
            <w:r w:rsidRPr="003606AF">
              <w:rPr>
                <w:rFonts w:ascii="Arial" w:hAnsi="Arial" w:cs="Arial"/>
                <w:spacing w:val="-1"/>
                <w:sz w:val="24"/>
              </w:rPr>
              <w:t>Struktur Organisasi dan TataKerja................................................</w:t>
            </w:r>
            <w:r>
              <w:rPr>
                <w:rFonts w:ascii="Arial" w:hAnsi="Arial" w:cs="Arial"/>
                <w:spacing w:val="-1"/>
                <w:sz w:val="24"/>
              </w:rPr>
              <w:t>.........</w:t>
            </w:r>
          </w:p>
        </w:tc>
        <w:tc>
          <w:tcPr>
            <w:tcW w:w="349" w:type="dxa"/>
          </w:tcPr>
          <w:p w14:paraId="0E45791A" w14:textId="77777777" w:rsidR="00FB65B3" w:rsidRPr="003606AF" w:rsidRDefault="00FB65B3" w:rsidP="00AB4AC8">
            <w:pPr>
              <w:pStyle w:val="TableParagraph"/>
              <w:spacing w:before="73"/>
              <w:ind w:right="48"/>
              <w:jc w:val="right"/>
              <w:rPr>
                <w:rFonts w:ascii="Arial" w:hAnsi="Arial" w:cs="Arial"/>
                <w:sz w:val="24"/>
              </w:rPr>
            </w:pPr>
            <w:r>
              <w:rPr>
                <w:rFonts w:ascii="Arial" w:hAnsi="Arial" w:cs="Arial"/>
                <w:sz w:val="24"/>
              </w:rPr>
              <w:t>2</w:t>
            </w:r>
          </w:p>
        </w:tc>
      </w:tr>
      <w:tr w:rsidR="00FB65B3" w:rsidRPr="003606AF" w14:paraId="7390241C" w14:textId="77777777" w:rsidTr="00AB4AC8">
        <w:trPr>
          <w:trHeight w:val="433"/>
        </w:trPr>
        <w:tc>
          <w:tcPr>
            <w:tcW w:w="816" w:type="dxa"/>
          </w:tcPr>
          <w:p w14:paraId="2BBCB303" w14:textId="77777777" w:rsidR="00FB65B3" w:rsidRPr="003606AF" w:rsidRDefault="00FB65B3" w:rsidP="00AB4AC8">
            <w:pPr>
              <w:pStyle w:val="TableParagraph"/>
              <w:spacing w:before="73"/>
              <w:ind w:right="143"/>
              <w:jc w:val="right"/>
              <w:rPr>
                <w:rFonts w:ascii="Arial" w:hAnsi="Arial" w:cs="Arial"/>
                <w:sz w:val="24"/>
              </w:rPr>
            </w:pPr>
            <w:r w:rsidRPr="003606AF">
              <w:rPr>
                <w:rFonts w:ascii="Arial" w:hAnsi="Arial" w:cs="Arial"/>
                <w:sz w:val="24"/>
              </w:rPr>
              <w:t>1.3</w:t>
            </w:r>
          </w:p>
        </w:tc>
        <w:tc>
          <w:tcPr>
            <w:tcW w:w="7441" w:type="dxa"/>
          </w:tcPr>
          <w:p w14:paraId="012C4C24" w14:textId="2DD0A9E3" w:rsidR="00FB65B3" w:rsidRPr="003606AF" w:rsidRDefault="00FB65B3" w:rsidP="00AB4AC8">
            <w:pPr>
              <w:pStyle w:val="TableParagraph"/>
              <w:spacing w:before="73"/>
              <w:ind w:left="86"/>
              <w:rPr>
                <w:rFonts w:ascii="Arial" w:hAnsi="Arial" w:cs="Arial"/>
                <w:sz w:val="24"/>
              </w:rPr>
            </w:pPr>
            <w:r w:rsidRPr="003606AF">
              <w:rPr>
                <w:rFonts w:ascii="Arial" w:hAnsi="Arial" w:cs="Arial"/>
                <w:sz w:val="24"/>
              </w:rPr>
              <w:t>AspekStrategis Organisasi &amp; Permasalahan Utama........................</w:t>
            </w:r>
            <w:r>
              <w:rPr>
                <w:rFonts w:ascii="Arial" w:hAnsi="Arial" w:cs="Arial"/>
                <w:sz w:val="24"/>
              </w:rPr>
              <w:t>....</w:t>
            </w:r>
          </w:p>
        </w:tc>
        <w:tc>
          <w:tcPr>
            <w:tcW w:w="349" w:type="dxa"/>
          </w:tcPr>
          <w:p w14:paraId="1B71B096" w14:textId="33E0409C" w:rsidR="00FB65B3" w:rsidRPr="003606AF" w:rsidRDefault="00CA3301" w:rsidP="00AB4AC8">
            <w:pPr>
              <w:pStyle w:val="TableParagraph"/>
              <w:spacing w:before="73"/>
              <w:ind w:right="48"/>
              <w:jc w:val="right"/>
              <w:rPr>
                <w:rFonts w:ascii="Arial" w:hAnsi="Arial" w:cs="Arial"/>
                <w:sz w:val="24"/>
              </w:rPr>
            </w:pPr>
            <w:r>
              <w:rPr>
                <w:rFonts w:ascii="Arial" w:hAnsi="Arial" w:cs="Arial"/>
                <w:sz w:val="24"/>
              </w:rPr>
              <w:t>9</w:t>
            </w:r>
          </w:p>
        </w:tc>
      </w:tr>
      <w:tr w:rsidR="00FB65B3" w:rsidRPr="003606AF" w14:paraId="00F8B65F" w14:textId="77777777" w:rsidTr="00AB4AC8">
        <w:trPr>
          <w:trHeight w:val="434"/>
        </w:trPr>
        <w:tc>
          <w:tcPr>
            <w:tcW w:w="816" w:type="dxa"/>
          </w:tcPr>
          <w:p w14:paraId="7BC645A9" w14:textId="77777777" w:rsidR="00FB65B3" w:rsidRPr="003606AF" w:rsidRDefault="00FB65B3" w:rsidP="00AB4AC8">
            <w:pPr>
              <w:pStyle w:val="TableParagraph"/>
              <w:spacing w:before="71"/>
              <w:ind w:right="143"/>
              <w:jc w:val="right"/>
              <w:rPr>
                <w:rFonts w:ascii="Arial" w:hAnsi="Arial" w:cs="Arial"/>
                <w:sz w:val="24"/>
              </w:rPr>
            </w:pPr>
            <w:r w:rsidRPr="003606AF">
              <w:rPr>
                <w:rFonts w:ascii="Arial" w:hAnsi="Arial" w:cs="Arial"/>
                <w:sz w:val="24"/>
              </w:rPr>
              <w:t>1.4</w:t>
            </w:r>
          </w:p>
        </w:tc>
        <w:tc>
          <w:tcPr>
            <w:tcW w:w="7441" w:type="dxa"/>
          </w:tcPr>
          <w:p w14:paraId="006B53D1" w14:textId="3A9E6D40" w:rsidR="00FB65B3" w:rsidRPr="003606AF" w:rsidRDefault="00FB65B3" w:rsidP="00AB4AC8">
            <w:pPr>
              <w:pStyle w:val="TableParagraph"/>
              <w:spacing w:before="71"/>
              <w:ind w:left="86"/>
              <w:rPr>
                <w:rFonts w:ascii="Arial" w:hAnsi="Arial" w:cs="Arial"/>
                <w:sz w:val="24"/>
              </w:rPr>
            </w:pPr>
            <w:r w:rsidRPr="003606AF">
              <w:rPr>
                <w:rFonts w:ascii="Arial" w:hAnsi="Arial" w:cs="Arial"/>
                <w:spacing w:val="-1"/>
                <w:sz w:val="24"/>
              </w:rPr>
              <w:t>Landasan Hukum.........................................................................</w:t>
            </w:r>
            <w:r>
              <w:rPr>
                <w:rFonts w:ascii="Arial" w:hAnsi="Arial" w:cs="Arial"/>
                <w:spacing w:val="-1"/>
                <w:sz w:val="24"/>
              </w:rPr>
              <w:t>..........</w:t>
            </w:r>
          </w:p>
        </w:tc>
        <w:tc>
          <w:tcPr>
            <w:tcW w:w="349" w:type="dxa"/>
          </w:tcPr>
          <w:p w14:paraId="307B304D" w14:textId="46027145" w:rsidR="00FB65B3" w:rsidRPr="003606AF" w:rsidRDefault="00CA3301" w:rsidP="00AB4AC8">
            <w:pPr>
              <w:pStyle w:val="TableParagraph"/>
              <w:spacing w:before="71"/>
              <w:ind w:right="48"/>
              <w:jc w:val="right"/>
              <w:rPr>
                <w:rFonts w:ascii="Arial" w:hAnsi="Arial" w:cs="Arial"/>
                <w:sz w:val="24"/>
              </w:rPr>
            </w:pPr>
            <w:r>
              <w:rPr>
                <w:rFonts w:ascii="Arial" w:hAnsi="Arial" w:cs="Arial"/>
                <w:sz w:val="24"/>
              </w:rPr>
              <w:t>10</w:t>
            </w:r>
          </w:p>
        </w:tc>
      </w:tr>
      <w:tr w:rsidR="00FB65B3" w:rsidRPr="003606AF" w14:paraId="79C29EC4" w14:textId="77777777" w:rsidTr="00AB4AC8">
        <w:trPr>
          <w:trHeight w:val="362"/>
        </w:trPr>
        <w:tc>
          <w:tcPr>
            <w:tcW w:w="816" w:type="dxa"/>
          </w:tcPr>
          <w:p w14:paraId="6079028F" w14:textId="08610146" w:rsidR="00FB65B3" w:rsidRPr="003606AF" w:rsidRDefault="00FB65B3" w:rsidP="00AB4AC8">
            <w:pPr>
              <w:pStyle w:val="TableParagraph"/>
              <w:spacing w:before="73" w:line="270" w:lineRule="exact"/>
              <w:ind w:right="143"/>
              <w:jc w:val="right"/>
              <w:rPr>
                <w:rFonts w:ascii="Arial" w:hAnsi="Arial" w:cs="Arial"/>
                <w:sz w:val="24"/>
              </w:rPr>
            </w:pPr>
          </w:p>
        </w:tc>
        <w:tc>
          <w:tcPr>
            <w:tcW w:w="7441" w:type="dxa"/>
          </w:tcPr>
          <w:p w14:paraId="1D64184F" w14:textId="65E54590" w:rsidR="00FB65B3" w:rsidRPr="003606AF" w:rsidRDefault="00FB65B3" w:rsidP="00AB4AC8">
            <w:pPr>
              <w:pStyle w:val="TableParagraph"/>
              <w:spacing w:before="73" w:line="270" w:lineRule="exact"/>
              <w:ind w:left="86"/>
              <w:rPr>
                <w:rFonts w:ascii="Arial" w:hAnsi="Arial" w:cs="Arial"/>
                <w:sz w:val="24"/>
              </w:rPr>
            </w:pPr>
            <w:r w:rsidRPr="003606AF">
              <w:rPr>
                <w:rFonts w:ascii="Arial" w:hAnsi="Arial" w:cs="Arial"/>
                <w:spacing w:val="-1"/>
                <w:sz w:val="24"/>
              </w:rPr>
              <w:t>Sistematika...............................................................................</w:t>
            </w:r>
            <w:r>
              <w:rPr>
                <w:rFonts w:ascii="Arial" w:hAnsi="Arial" w:cs="Arial"/>
                <w:spacing w:val="-1"/>
                <w:sz w:val="24"/>
              </w:rPr>
              <w:t>..............</w:t>
            </w:r>
          </w:p>
        </w:tc>
        <w:tc>
          <w:tcPr>
            <w:tcW w:w="349" w:type="dxa"/>
          </w:tcPr>
          <w:p w14:paraId="240548B2" w14:textId="08ADD1BB" w:rsidR="00FB65B3" w:rsidRPr="003606AF" w:rsidRDefault="00CA3301" w:rsidP="00AB4AC8">
            <w:pPr>
              <w:pStyle w:val="TableParagraph"/>
              <w:spacing w:before="73" w:line="270" w:lineRule="exact"/>
              <w:ind w:right="48"/>
              <w:jc w:val="right"/>
              <w:rPr>
                <w:rFonts w:ascii="Arial" w:hAnsi="Arial" w:cs="Arial"/>
                <w:sz w:val="24"/>
              </w:rPr>
            </w:pPr>
            <w:r>
              <w:rPr>
                <w:rFonts w:ascii="Arial" w:hAnsi="Arial" w:cs="Arial"/>
                <w:sz w:val="24"/>
              </w:rPr>
              <w:t>12</w:t>
            </w:r>
          </w:p>
        </w:tc>
      </w:tr>
    </w:tbl>
    <w:p w14:paraId="3A51B7B2" w14:textId="2ABE4477" w:rsidR="00FB65B3" w:rsidRDefault="00FB65B3" w:rsidP="00FB65B3">
      <w:pPr>
        <w:pStyle w:val="BodyText"/>
        <w:rPr>
          <w:rFonts w:ascii="Arial" w:hAnsi="Arial" w:cs="Arial"/>
          <w:sz w:val="28"/>
        </w:rPr>
      </w:pPr>
    </w:p>
    <w:tbl>
      <w:tblPr>
        <w:tblW w:w="0" w:type="auto"/>
        <w:tblInd w:w="222" w:type="dxa"/>
        <w:tblLayout w:type="fixed"/>
        <w:tblCellMar>
          <w:left w:w="0" w:type="dxa"/>
          <w:right w:w="0" w:type="dxa"/>
        </w:tblCellMar>
        <w:tblLook w:val="01E0" w:firstRow="1" w:lastRow="1" w:firstColumn="1" w:lastColumn="1" w:noHBand="0" w:noVBand="0"/>
      </w:tblPr>
      <w:tblGrid>
        <w:gridCol w:w="816"/>
        <w:gridCol w:w="7441"/>
        <w:gridCol w:w="349"/>
      </w:tblGrid>
      <w:tr w:rsidR="00AB3A67" w:rsidRPr="003606AF" w14:paraId="1AFA01A0" w14:textId="77777777" w:rsidTr="00AB4AC8">
        <w:trPr>
          <w:trHeight w:val="795"/>
        </w:trPr>
        <w:tc>
          <w:tcPr>
            <w:tcW w:w="816" w:type="dxa"/>
          </w:tcPr>
          <w:p w14:paraId="46FD18C1" w14:textId="77777777" w:rsidR="00AB3A67" w:rsidRPr="003606AF" w:rsidRDefault="00AB3A67" w:rsidP="00AB4AC8">
            <w:pPr>
              <w:pStyle w:val="TableParagraph"/>
              <w:ind w:left="50"/>
              <w:rPr>
                <w:rFonts w:ascii="Arial" w:hAnsi="Arial" w:cs="Arial"/>
                <w:b/>
                <w:sz w:val="24"/>
              </w:rPr>
            </w:pPr>
            <w:r w:rsidRPr="003606AF">
              <w:rPr>
                <w:rFonts w:ascii="Arial" w:hAnsi="Arial" w:cs="Arial"/>
                <w:b/>
                <w:sz w:val="24"/>
              </w:rPr>
              <w:t>BAB I</w:t>
            </w:r>
            <w:r>
              <w:rPr>
                <w:rFonts w:ascii="Arial" w:hAnsi="Arial" w:cs="Arial"/>
                <w:b/>
                <w:sz w:val="24"/>
              </w:rPr>
              <w:t>I</w:t>
            </w:r>
          </w:p>
          <w:p w14:paraId="76AB7BED" w14:textId="77777777" w:rsidR="00AB3A67" w:rsidRPr="003606AF" w:rsidRDefault="00AB3A67" w:rsidP="00AB4AC8">
            <w:pPr>
              <w:pStyle w:val="TableParagraph"/>
              <w:spacing w:before="143"/>
              <w:ind w:left="334"/>
              <w:rPr>
                <w:rFonts w:ascii="Arial" w:hAnsi="Arial" w:cs="Arial"/>
                <w:sz w:val="24"/>
              </w:rPr>
            </w:pPr>
            <w:r>
              <w:rPr>
                <w:rFonts w:ascii="Arial" w:hAnsi="Arial" w:cs="Arial"/>
                <w:sz w:val="24"/>
              </w:rPr>
              <w:t>2</w:t>
            </w:r>
            <w:r w:rsidRPr="003606AF">
              <w:rPr>
                <w:rFonts w:ascii="Arial" w:hAnsi="Arial" w:cs="Arial"/>
                <w:sz w:val="24"/>
              </w:rPr>
              <w:t>.1</w:t>
            </w:r>
          </w:p>
        </w:tc>
        <w:tc>
          <w:tcPr>
            <w:tcW w:w="7441" w:type="dxa"/>
          </w:tcPr>
          <w:p w14:paraId="2BBE2ECE" w14:textId="77777777" w:rsidR="00AB3A67" w:rsidRPr="003606AF" w:rsidRDefault="00AB3A67" w:rsidP="00AB4AC8">
            <w:pPr>
              <w:pStyle w:val="TableParagraph"/>
              <w:ind w:left="86"/>
              <w:rPr>
                <w:rFonts w:ascii="Arial" w:hAnsi="Arial" w:cs="Arial"/>
                <w:b/>
                <w:sz w:val="24"/>
              </w:rPr>
            </w:pPr>
            <w:r w:rsidRPr="00A80311">
              <w:rPr>
                <w:rFonts w:ascii="Arial" w:hAnsi="Arial" w:cs="Arial"/>
                <w:b/>
                <w:sz w:val="24"/>
              </w:rPr>
              <w:t>PERENCANAAN KINERJA</w:t>
            </w:r>
          </w:p>
          <w:p w14:paraId="3A166A7B" w14:textId="584F3B18" w:rsidR="00AB3A67" w:rsidRPr="003606AF" w:rsidRDefault="00AB3A67" w:rsidP="00AB4AC8">
            <w:pPr>
              <w:pStyle w:val="TableParagraph"/>
              <w:spacing w:before="143"/>
              <w:ind w:left="86"/>
              <w:rPr>
                <w:rFonts w:ascii="Arial" w:hAnsi="Arial" w:cs="Arial"/>
                <w:sz w:val="24"/>
              </w:rPr>
            </w:pPr>
            <w:r w:rsidRPr="00A80311">
              <w:rPr>
                <w:rFonts w:ascii="Arial" w:hAnsi="Arial" w:cs="Arial"/>
                <w:spacing w:val="-1"/>
                <w:sz w:val="24"/>
              </w:rPr>
              <w:t>Rencana Strategis</w:t>
            </w:r>
            <w:r w:rsidRPr="003606AF">
              <w:rPr>
                <w:rFonts w:ascii="Arial" w:hAnsi="Arial" w:cs="Arial"/>
                <w:spacing w:val="-1"/>
                <w:sz w:val="24"/>
              </w:rPr>
              <w:t>.............................................................................</w:t>
            </w:r>
            <w:r w:rsidR="00CA3301">
              <w:rPr>
                <w:rFonts w:ascii="Arial" w:hAnsi="Arial" w:cs="Arial"/>
                <w:spacing w:val="-1"/>
                <w:sz w:val="24"/>
              </w:rPr>
              <w:t>.....</w:t>
            </w:r>
          </w:p>
        </w:tc>
        <w:tc>
          <w:tcPr>
            <w:tcW w:w="349" w:type="dxa"/>
          </w:tcPr>
          <w:p w14:paraId="08FFBBC4" w14:textId="77777777" w:rsidR="00AB3A67" w:rsidRPr="003606AF" w:rsidRDefault="00AB3A67" w:rsidP="00AB4AC8">
            <w:pPr>
              <w:pStyle w:val="TableParagraph"/>
              <w:spacing w:before="10"/>
              <w:rPr>
                <w:rFonts w:ascii="Arial" w:hAnsi="Arial" w:cs="Arial"/>
                <w:sz w:val="35"/>
              </w:rPr>
            </w:pPr>
          </w:p>
          <w:p w14:paraId="55D301D4" w14:textId="155DB041" w:rsidR="00AB3A67" w:rsidRPr="003606AF" w:rsidRDefault="00AB3A67" w:rsidP="00AB4AC8">
            <w:pPr>
              <w:pStyle w:val="TableParagraph"/>
              <w:ind w:right="48"/>
              <w:jc w:val="right"/>
              <w:rPr>
                <w:rFonts w:ascii="Arial" w:hAnsi="Arial" w:cs="Arial"/>
                <w:sz w:val="24"/>
              </w:rPr>
            </w:pPr>
            <w:r>
              <w:rPr>
                <w:rFonts w:ascii="Arial" w:hAnsi="Arial" w:cs="Arial"/>
                <w:sz w:val="24"/>
              </w:rPr>
              <w:t>1</w:t>
            </w:r>
            <w:r w:rsidR="00CA3301">
              <w:rPr>
                <w:rFonts w:ascii="Arial" w:hAnsi="Arial" w:cs="Arial"/>
                <w:sz w:val="24"/>
              </w:rPr>
              <w:t>3</w:t>
            </w:r>
          </w:p>
        </w:tc>
      </w:tr>
      <w:tr w:rsidR="00AB3A67" w:rsidRPr="003606AF" w14:paraId="2A00D0FB" w14:textId="77777777" w:rsidTr="00AB4AC8">
        <w:trPr>
          <w:trHeight w:val="435"/>
        </w:trPr>
        <w:tc>
          <w:tcPr>
            <w:tcW w:w="816" w:type="dxa"/>
          </w:tcPr>
          <w:p w14:paraId="041D2847" w14:textId="77777777" w:rsidR="00AB3A67" w:rsidRPr="003606AF" w:rsidRDefault="00AB3A67" w:rsidP="00AB4AC8">
            <w:pPr>
              <w:pStyle w:val="TableParagraph"/>
              <w:spacing w:before="73"/>
              <w:ind w:right="143"/>
              <w:jc w:val="right"/>
              <w:rPr>
                <w:rFonts w:ascii="Arial" w:hAnsi="Arial" w:cs="Arial"/>
                <w:sz w:val="24"/>
              </w:rPr>
            </w:pPr>
            <w:r>
              <w:rPr>
                <w:rFonts w:ascii="Arial" w:hAnsi="Arial" w:cs="Arial"/>
                <w:sz w:val="24"/>
              </w:rPr>
              <w:t>2</w:t>
            </w:r>
            <w:r w:rsidRPr="003606AF">
              <w:rPr>
                <w:rFonts w:ascii="Arial" w:hAnsi="Arial" w:cs="Arial"/>
                <w:sz w:val="24"/>
              </w:rPr>
              <w:t>.2</w:t>
            </w:r>
          </w:p>
        </w:tc>
        <w:tc>
          <w:tcPr>
            <w:tcW w:w="7441" w:type="dxa"/>
          </w:tcPr>
          <w:p w14:paraId="6D9ED467" w14:textId="0C74430A" w:rsidR="00AB3A67" w:rsidRPr="003606AF" w:rsidRDefault="00AB3A67" w:rsidP="00AB4AC8">
            <w:pPr>
              <w:pStyle w:val="TableParagraph"/>
              <w:spacing w:before="73"/>
              <w:ind w:left="86"/>
              <w:rPr>
                <w:rFonts w:ascii="Arial" w:hAnsi="Arial" w:cs="Arial"/>
                <w:sz w:val="24"/>
              </w:rPr>
            </w:pPr>
            <w:r w:rsidRPr="003606AF">
              <w:rPr>
                <w:rFonts w:ascii="Arial" w:hAnsi="Arial" w:cs="Arial"/>
              </w:rPr>
              <w:t>Rencana Kinerja</w:t>
            </w:r>
            <w:r w:rsidRPr="003606AF">
              <w:rPr>
                <w:rFonts w:ascii="Arial" w:hAnsi="Arial" w:cs="Arial"/>
                <w:spacing w:val="-1"/>
                <w:sz w:val="24"/>
              </w:rPr>
              <w:t>................................................</w:t>
            </w:r>
            <w:r w:rsidR="00CA3301">
              <w:rPr>
                <w:rFonts w:ascii="Arial" w:hAnsi="Arial" w:cs="Arial"/>
                <w:spacing w:val="-1"/>
                <w:sz w:val="24"/>
              </w:rPr>
              <w:t>.......................................</w:t>
            </w:r>
          </w:p>
        </w:tc>
        <w:tc>
          <w:tcPr>
            <w:tcW w:w="349" w:type="dxa"/>
          </w:tcPr>
          <w:p w14:paraId="01475E7F" w14:textId="0843039E" w:rsidR="00AB3A67" w:rsidRPr="003606AF" w:rsidRDefault="00AB3A67" w:rsidP="00AB4AC8">
            <w:pPr>
              <w:pStyle w:val="TableParagraph"/>
              <w:spacing w:before="73"/>
              <w:ind w:right="48"/>
              <w:jc w:val="right"/>
              <w:rPr>
                <w:rFonts w:ascii="Arial" w:hAnsi="Arial" w:cs="Arial"/>
                <w:sz w:val="24"/>
              </w:rPr>
            </w:pPr>
            <w:r>
              <w:rPr>
                <w:rFonts w:ascii="Arial" w:hAnsi="Arial" w:cs="Arial"/>
                <w:sz w:val="24"/>
              </w:rPr>
              <w:t>1</w:t>
            </w:r>
            <w:r w:rsidR="00CA3301">
              <w:rPr>
                <w:rFonts w:ascii="Arial" w:hAnsi="Arial" w:cs="Arial"/>
                <w:sz w:val="24"/>
              </w:rPr>
              <w:t>5</w:t>
            </w:r>
          </w:p>
        </w:tc>
      </w:tr>
      <w:tr w:rsidR="00AB3A67" w:rsidRPr="003606AF" w14:paraId="5FB4B4FA" w14:textId="77777777" w:rsidTr="00AB4AC8">
        <w:trPr>
          <w:trHeight w:val="433"/>
        </w:trPr>
        <w:tc>
          <w:tcPr>
            <w:tcW w:w="816" w:type="dxa"/>
          </w:tcPr>
          <w:p w14:paraId="7C5DF26A" w14:textId="77777777" w:rsidR="00AB3A67" w:rsidRPr="003606AF" w:rsidRDefault="00AB3A67" w:rsidP="00AB4AC8">
            <w:pPr>
              <w:pStyle w:val="TableParagraph"/>
              <w:spacing w:before="73"/>
              <w:ind w:right="143"/>
              <w:jc w:val="right"/>
              <w:rPr>
                <w:rFonts w:ascii="Arial" w:hAnsi="Arial" w:cs="Arial"/>
                <w:sz w:val="24"/>
              </w:rPr>
            </w:pPr>
            <w:r>
              <w:rPr>
                <w:rFonts w:ascii="Arial" w:hAnsi="Arial" w:cs="Arial"/>
                <w:sz w:val="24"/>
              </w:rPr>
              <w:t>2</w:t>
            </w:r>
            <w:r w:rsidRPr="003606AF">
              <w:rPr>
                <w:rFonts w:ascii="Arial" w:hAnsi="Arial" w:cs="Arial"/>
                <w:sz w:val="24"/>
              </w:rPr>
              <w:t>.3</w:t>
            </w:r>
          </w:p>
        </w:tc>
        <w:tc>
          <w:tcPr>
            <w:tcW w:w="7441" w:type="dxa"/>
          </w:tcPr>
          <w:p w14:paraId="3B29D1EB" w14:textId="40D36822" w:rsidR="00AB3A67" w:rsidRPr="003606AF" w:rsidRDefault="00AB3A67" w:rsidP="00AB4AC8">
            <w:pPr>
              <w:pStyle w:val="TableParagraph"/>
              <w:spacing w:before="73"/>
              <w:ind w:left="86"/>
              <w:rPr>
                <w:rFonts w:ascii="Arial" w:hAnsi="Arial" w:cs="Arial"/>
                <w:sz w:val="24"/>
              </w:rPr>
            </w:pPr>
            <w:r w:rsidRPr="00C179C6">
              <w:rPr>
                <w:rFonts w:ascii="Arial" w:hAnsi="Arial" w:cs="Arial"/>
                <w:sz w:val="24"/>
              </w:rPr>
              <w:t>Perjanjian Kinerja</w:t>
            </w:r>
            <w:r w:rsidRPr="003606AF">
              <w:rPr>
                <w:rFonts w:ascii="Arial" w:hAnsi="Arial" w:cs="Arial"/>
                <w:sz w:val="24"/>
              </w:rPr>
              <w:t>........................</w:t>
            </w:r>
            <w:r w:rsidR="00CA3301">
              <w:rPr>
                <w:rFonts w:ascii="Arial" w:hAnsi="Arial" w:cs="Arial"/>
                <w:sz w:val="24"/>
              </w:rPr>
              <w:t>..........................................................</w:t>
            </w:r>
          </w:p>
        </w:tc>
        <w:tc>
          <w:tcPr>
            <w:tcW w:w="349" w:type="dxa"/>
          </w:tcPr>
          <w:p w14:paraId="4E66FAEA" w14:textId="1142D4FF" w:rsidR="00AB3A67" w:rsidRPr="003606AF" w:rsidRDefault="00AB3A67" w:rsidP="00AB4AC8">
            <w:pPr>
              <w:pStyle w:val="TableParagraph"/>
              <w:spacing w:before="73"/>
              <w:ind w:right="48"/>
              <w:jc w:val="right"/>
              <w:rPr>
                <w:rFonts w:ascii="Arial" w:hAnsi="Arial" w:cs="Arial"/>
                <w:sz w:val="24"/>
              </w:rPr>
            </w:pPr>
            <w:r>
              <w:rPr>
                <w:rFonts w:ascii="Arial" w:hAnsi="Arial" w:cs="Arial"/>
                <w:sz w:val="24"/>
              </w:rPr>
              <w:t>1</w:t>
            </w:r>
            <w:r w:rsidR="00CA3301">
              <w:rPr>
                <w:rFonts w:ascii="Arial" w:hAnsi="Arial" w:cs="Arial"/>
                <w:sz w:val="24"/>
              </w:rPr>
              <w:t>5</w:t>
            </w:r>
          </w:p>
        </w:tc>
      </w:tr>
    </w:tbl>
    <w:p w14:paraId="328FD016" w14:textId="77777777" w:rsidR="00AB3A67" w:rsidRDefault="00AB3A67" w:rsidP="00AB3A67">
      <w:pPr>
        <w:pStyle w:val="BodyText"/>
        <w:rPr>
          <w:rFonts w:ascii="Arial" w:hAnsi="Arial" w:cs="Arial"/>
          <w:sz w:val="28"/>
        </w:rPr>
      </w:pPr>
    </w:p>
    <w:tbl>
      <w:tblPr>
        <w:tblW w:w="0" w:type="auto"/>
        <w:tblInd w:w="222" w:type="dxa"/>
        <w:tblLayout w:type="fixed"/>
        <w:tblCellMar>
          <w:left w:w="0" w:type="dxa"/>
          <w:right w:w="0" w:type="dxa"/>
        </w:tblCellMar>
        <w:tblLook w:val="01E0" w:firstRow="1" w:lastRow="1" w:firstColumn="1" w:lastColumn="1" w:noHBand="0" w:noVBand="0"/>
      </w:tblPr>
      <w:tblGrid>
        <w:gridCol w:w="907"/>
        <w:gridCol w:w="7350"/>
        <w:gridCol w:w="349"/>
      </w:tblGrid>
      <w:tr w:rsidR="00AB3A67" w:rsidRPr="003606AF" w14:paraId="0E636034" w14:textId="77777777" w:rsidTr="00AB4AC8">
        <w:trPr>
          <w:trHeight w:val="795"/>
        </w:trPr>
        <w:tc>
          <w:tcPr>
            <w:tcW w:w="907" w:type="dxa"/>
          </w:tcPr>
          <w:p w14:paraId="522E99BB" w14:textId="77777777" w:rsidR="00AB3A67" w:rsidRPr="003606AF" w:rsidRDefault="00AB3A67" w:rsidP="00AB4AC8">
            <w:pPr>
              <w:pStyle w:val="TableParagraph"/>
              <w:ind w:left="50"/>
              <w:rPr>
                <w:rFonts w:ascii="Arial" w:hAnsi="Arial" w:cs="Arial"/>
                <w:b/>
                <w:sz w:val="24"/>
              </w:rPr>
            </w:pPr>
            <w:r w:rsidRPr="003606AF">
              <w:rPr>
                <w:rFonts w:ascii="Arial" w:hAnsi="Arial" w:cs="Arial"/>
                <w:b/>
                <w:sz w:val="24"/>
              </w:rPr>
              <w:t>BAB I</w:t>
            </w:r>
            <w:r>
              <w:rPr>
                <w:rFonts w:ascii="Arial" w:hAnsi="Arial" w:cs="Arial"/>
                <w:b/>
                <w:sz w:val="24"/>
              </w:rPr>
              <w:t>II</w:t>
            </w:r>
          </w:p>
          <w:p w14:paraId="60CC8E8C" w14:textId="77777777" w:rsidR="00AB3A67" w:rsidRPr="003606AF" w:rsidRDefault="00AB3A67" w:rsidP="00AB4AC8">
            <w:pPr>
              <w:pStyle w:val="TableParagraph"/>
              <w:spacing w:before="143"/>
              <w:ind w:left="334"/>
              <w:rPr>
                <w:rFonts w:ascii="Arial" w:hAnsi="Arial" w:cs="Arial"/>
                <w:sz w:val="24"/>
              </w:rPr>
            </w:pPr>
            <w:r>
              <w:rPr>
                <w:rFonts w:ascii="Arial" w:hAnsi="Arial" w:cs="Arial"/>
                <w:sz w:val="24"/>
              </w:rPr>
              <w:t xml:space="preserve"> 3</w:t>
            </w:r>
            <w:r w:rsidRPr="003606AF">
              <w:rPr>
                <w:rFonts w:ascii="Arial" w:hAnsi="Arial" w:cs="Arial"/>
                <w:sz w:val="24"/>
              </w:rPr>
              <w:t>.1</w:t>
            </w:r>
          </w:p>
        </w:tc>
        <w:tc>
          <w:tcPr>
            <w:tcW w:w="7350" w:type="dxa"/>
          </w:tcPr>
          <w:p w14:paraId="2285751E" w14:textId="77777777" w:rsidR="00AB3A67" w:rsidRPr="003606AF" w:rsidRDefault="00AB3A67" w:rsidP="00AB4AC8">
            <w:pPr>
              <w:pStyle w:val="TableParagraph"/>
              <w:ind w:left="86"/>
              <w:rPr>
                <w:rFonts w:ascii="Arial" w:hAnsi="Arial" w:cs="Arial"/>
                <w:b/>
                <w:sz w:val="24"/>
              </w:rPr>
            </w:pPr>
            <w:r>
              <w:rPr>
                <w:rFonts w:ascii="Arial" w:hAnsi="Arial" w:cs="Arial"/>
                <w:b/>
                <w:sz w:val="24"/>
              </w:rPr>
              <w:t>AKUNTABILITAS</w:t>
            </w:r>
            <w:r w:rsidRPr="00A80311">
              <w:rPr>
                <w:rFonts w:ascii="Arial" w:hAnsi="Arial" w:cs="Arial"/>
                <w:b/>
                <w:sz w:val="24"/>
              </w:rPr>
              <w:t xml:space="preserve"> KINERJA</w:t>
            </w:r>
          </w:p>
          <w:p w14:paraId="74EAB4B8" w14:textId="77777777" w:rsidR="00AB3A67" w:rsidRPr="003606AF" w:rsidRDefault="00AB3A67" w:rsidP="00AB4AC8">
            <w:pPr>
              <w:pStyle w:val="TableParagraph"/>
              <w:spacing w:before="143"/>
              <w:ind w:left="86"/>
              <w:rPr>
                <w:rFonts w:ascii="Arial" w:hAnsi="Arial" w:cs="Arial"/>
                <w:sz w:val="24"/>
              </w:rPr>
            </w:pPr>
            <w:r>
              <w:rPr>
                <w:rFonts w:ascii="Arial" w:hAnsi="Arial" w:cs="Arial"/>
                <w:spacing w:val="-1"/>
                <w:sz w:val="24"/>
              </w:rPr>
              <w:t>Capaian Kinerja Organisasi</w:t>
            </w:r>
            <w:r w:rsidRPr="003606AF">
              <w:rPr>
                <w:rFonts w:ascii="Arial" w:hAnsi="Arial" w:cs="Arial"/>
                <w:spacing w:val="-1"/>
                <w:sz w:val="24"/>
              </w:rPr>
              <w:t>.......................................................</w:t>
            </w:r>
            <w:r>
              <w:rPr>
                <w:rFonts w:ascii="Arial" w:hAnsi="Arial" w:cs="Arial"/>
                <w:spacing w:val="-1"/>
                <w:sz w:val="24"/>
              </w:rPr>
              <w:t>...........</w:t>
            </w:r>
          </w:p>
        </w:tc>
        <w:tc>
          <w:tcPr>
            <w:tcW w:w="349" w:type="dxa"/>
          </w:tcPr>
          <w:p w14:paraId="6B23F937" w14:textId="77777777" w:rsidR="00AB3A67" w:rsidRPr="003606AF" w:rsidRDefault="00AB3A67" w:rsidP="00AB4AC8">
            <w:pPr>
              <w:pStyle w:val="TableParagraph"/>
              <w:spacing w:before="10"/>
              <w:rPr>
                <w:rFonts w:ascii="Arial" w:hAnsi="Arial" w:cs="Arial"/>
                <w:sz w:val="35"/>
              </w:rPr>
            </w:pPr>
          </w:p>
          <w:p w14:paraId="5E1CB547" w14:textId="091AC223" w:rsidR="00AB3A67" w:rsidRPr="003606AF" w:rsidRDefault="00AB3A67" w:rsidP="00AB4AC8">
            <w:pPr>
              <w:pStyle w:val="TableParagraph"/>
              <w:ind w:right="48"/>
              <w:jc w:val="right"/>
              <w:rPr>
                <w:rFonts w:ascii="Arial" w:hAnsi="Arial" w:cs="Arial"/>
                <w:sz w:val="24"/>
              </w:rPr>
            </w:pPr>
            <w:r>
              <w:rPr>
                <w:rFonts w:ascii="Arial" w:hAnsi="Arial" w:cs="Arial"/>
                <w:sz w:val="24"/>
              </w:rPr>
              <w:t>2</w:t>
            </w:r>
            <w:r w:rsidR="00CA3301">
              <w:rPr>
                <w:rFonts w:ascii="Arial" w:hAnsi="Arial" w:cs="Arial"/>
                <w:sz w:val="24"/>
              </w:rPr>
              <w:t>4</w:t>
            </w:r>
          </w:p>
        </w:tc>
      </w:tr>
      <w:tr w:rsidR="00AB3A67" w:rsidRPr="003606AF" w14:paraId="3C468444" w14:textId="77777777" w:rsidTr="00AB4AC8">
        <w:trPr>
          <w:trHeight w:val="435"/>
        </w:trPr>
        <w:tc>
          <w:tcPr>
            <w:tcW w:w="907" w:type="dxa"/>
          </w:tcPr>
          <w:p w14:paraId="156E6497" w14:textId="77777777" w:rsidR="00AB3A67" w:rsidRPr="003606AF" w:rsidRDefault="00AB3A67" w:rsidP="00AB4AC8">
            <w:pPr>
              <w:pStyle w:val="TableParagraph"/>
              <w:spacing w:before="73"/>
              <w:ind w:right="143"/>
              <w:jc w:val="right"/>
              <w:rPr>
                <w:rFonts w:ascii="Arial" w:hAnsi="Arial" w:cs="Arial"/>
                <w:sz w:val="24"/>
              </w:rPr>
            </w:pPr>
            <w:r>
              <w:rPr>
                <w:rFonts w:ascii="Arial" w:hAnsi="Arial" w:cs="Arial"/>
                <w:sz w:val="24"/>
              </w:rPr>
              <w:t>3</w:t>
            </w:r>
            <w:r w:rsidRPr="003606AF">
              <w:rPr>
                <w:rFonts w:ascii="Arial" w:hAnsi="Arial" w:cs="Arial"/>
                <w:sz w:val="24"/>
              </w:rPr>
              <w:t>.2</w:t>
            </w:r>
          </w:p>
        </w:tc>
        <w:tc>
          <w:tcPr>
            <w:tcW w:w="7350" w:type="dxa"/>
          </w:tcPr>
          <w:p w14:paraId="4715A316" w14:textId="77777777" w:rsidR="00AB3A67" w:rsidRPr="003606AF" w:rsidRDefault="00AB3A67" w:rsidP="00AB4AC8">
            <w:pPr>
              <w:pStyle w:val="TableParagraph"/>
              <w:spacing w:before="73"/>
              <w:ind w:left="86"/>
              <w:rPr>
                <w:rFonts w:ascii="Arial" w:hAnsi="Arial" w:cs="Arial"/>
                <w:sz w:val="24"/>
              </w:rPr>
            </w:pPr>
            <w:r>
              <w:rPr>
                <w:rFonts w:ascii="Arial" w:hAnsi="Arial" w:cs="Arial"/>
              </w:rPr>
              <w:t>Analisis Capaian Kinerja</w:t>
            </w:r>
            <w:r w:rsidRPr="003606AF">
              <w:rPr>
                <w:rFonts w:ascii="Arial" w:hAnsi="Arial" w:cs="Arial"/>
                <w:spacing w:val="-1"/>
                <w:sz w:val="24"/>
              </w:rPr>
              <w:t>................................................</w:t>
            </w:r>
            <w:r>
              <w:rPr>
                <w:rFonts w:ascii="Arial" w:hAnsi="Arial" w:cs="Arial"/>
                <w:spacing w:val="-1"/>
                <w:sz w:val="24"/>
              </w:rPr>
              <w:t>..........................</w:t>
            </w:r>
          </w:p>
        </w:tc>
        <w:tc>
          <w:tcPr>
            <w:tcW w:w="349" w:type="dxa"/>
          </w:tcPr>
          <w:p w14:paraId="241E5F9B" w14:textId="409BDBA5" w:rsidR="00AB3A67" w:rsidRPr="003606AF" w:rsidRDefault="00AB3A67" w:rsidP="00AB4AC8">
            <w:pPr>
              <w:pStyle w:val="TableParagraph"/>
              <w:spacing w:before="73"/>
              <w:ind w:right="48"/>
              <w:jc w:val="right"/>
              <w:rPr>
                <w:rFonts w:ascii="Arial" w:hAnsi="Arial" w:cs="Arial"/>
                <w:sz w:val="24"/>
              </w:rPr>
            </w:pPr>
            <w:r>
              <w:rPr>
                <w:rFonts w:ascii="Arial" w:hAnsi="Arial" w:cs="Arial"/>
                <w:sz w:val="24"/>
              </w:rPr>
              <w:t>2</w:t>
            </w:r>
            <w:r w:rsidR="00CA3301">
              <w:rPr>
                <w:rFonts w:ascii="Arial" w:hAnsi="Arial" w:cs="Arial"/>
                <w:sz w:val="24"/>
              </w:rPr>
              <w:t>5</w:t>
            </w:r>
          </w:p>
        </w:tc>
      </w:tr>
      <w:tr w:rsidR="00AB3A67" w:rsidRPr="003606AF" w14:paraId="3E34DD9B" w14:textId="77777777" w:rsidTr="00AB4AC8">
        <w:trPr>
          <w:trHeight w:val="433"/>
        </w:trPr>
        <w:tc>
          <w:tcPr>
            <w:tcW w:w="907" w:type="dxa"/>
          </w:tcPr>
          <w:p w14:paraId="784CFF10" w14:textId="77777777" w:rsidR="00AB3A67" w:rsidRPr="003606AF" w:rsidRDefault="00AB3A67" w:rsidP="00AB4AC8">
            <w:pPr>
              <w:pStyle w:val="TableParagraph"/>
              <w:spacing w:before="73"/>
              <w:ind w:right="143"/>
              <w:jc w:val="right"/>
              <w:rPr>
                <w:rFonts w:ascii="Arial" w:hAnsi="Arial" w:cs="Arial"/>
                <w:sz w:val="24"/>
              </w:rPr>
            </w:pPr>
            <w:r>
              <w:rPr>
                <w:rFonts w:ascii="Arial" w:hAnsi="Arial" w:cs="Arial"/>
                <w:sz w:val="24"/>
              </w:rPr>
              <w:t>3</w:t>
            </w:r>
            <w:r w:rsidRPr="003606AF">
              <w:rPr>
                <w:rFonts w:ascii="Arial" w:hAnsi="Arial" w:cs="Arial"/>
                <w:sz w:val="24"/>
              </w:rPr>
              <w:t>.3</w:t>
            </w:r>
          </w:p>
        </w:tc>
        <w:tc>
          <w:tcPr>
            <w:tcW w:w="7350" w:type="dxa"/>
          </w:tcPr>
          <w:p w14:paraId="3CE20B43" w14:textId="77777777" w:rsidR="00AB3A67" w:rsidRPr="003606AF" w:rsidRDefault="00AB3A67" w:rsidP="00AB4AC8">
            <w:pPr>
              <w:pStyle w:val="TableParagraph"/>
              <w:spacing w:before="73"/>
              <w:ind w:left="86"/>
              <w:rPr>
                <w:rFonts w:ascii="Arial" w:hAnsi="Arial" w:cs="Arial"/>
                <w:sz w:val="24"/>
              </w:rPr>
            </w:pPr>
            <w:r>
              <w:rPr>
                <w:rFonts w:ascii="Arial" w:hAnsi="Arial" w:cs="Arial"/>
                <w:sz w:val="24"/>
              </w:rPr>
              <w:t>Realisasi Anggaran</w:t>
            </w:r>
            <w:r w:rsidRPr="003606AF">
              <w:rPr>
                <w:rFonts w:ascii="Arial" w:hAnsi="Arial" w:cs="Arial"/>
                <w:sz w:val="24"/>
              </w:rPr>
              <w:t>........................</w:t>
            </w:r>
            <w:r>
              <w:rPr>
                <w:rFonts w:ascii="Arial" w:hAnsi="Arial" w:cs="Arial"/>
                <w:sz w:val="24"/>
              </w:rPr>
              <w:t>.....................................................</w:t>
            </w:r>
          </w:p>
        </w:tc>
        <w:tc>
          <w:tcPr>
            <w:tcW w:w="349" w:type="dxa"/>
          </w:tcPr>
          <w:p w14:paraId="46D6EC52" w14:textId="15D18296" w:rsidR="00AB3A67" w:rsidRPr="003606AF" w:rsidRDefault="00CA3301" w:rsidP="00AB4AC8">
            <w:pPr>
              <w:pStyle w:val="TableParagraph"/>
              <w:spacing w:before="73"/>
              <w:ind w:right="48"/>
              <w:jc w:val="right"/>
              <w:rPr>
                <w:rFonts w:ascii="Arial" w:hAnsi="Arial" w:cs="Arial"/>
                <w:sz w:val="24"/>
              </w:rPr>
            </w:pPr>
            <w:r>
              <w:rPr>
                <w:rFonts w:ascii="Arial" w:hAnsi="Arial" w:cs="Arial"/>
                <w:sz w:val="24"/>
              </w:rPr>
              <w:t>32</w:t>
            </w:r>
          </w:p>
        </w:tc>
      </w:tr>
    </w:tbl>
    <w:p w14:paraId="0D2658A8" w14:textId="77777777" w:rsidR="00AB3A67" w:rsidRDefault="00AB3A67" w:rsidP="00AB3A67">
      <w:pPr>
        <w:pStyle w:val="BodyText"/>
        <w:rPr>
          <w:rFonts w:ascii="Arial" w:hAnsi="Arial" w:cs="Arial"/>
          <w:sz w:val="28"/>
        </w:rPr>
      </w:pPr>
    </w:p>
    <w:tbl>
      <w:tblPr>
        <w:tblW w:w="0" w:type="auto"/>
        <w:tblInd w:w="222" w:type="dxa"/>
        <w:tblLayout w:type="fixed"/>
        <w:tblCellMar>
          <w:left w:w="0" w:type="dxa"/>
          <w:right w:w="0" w:type="dxa"/>
        </w:tblCellMar>
        <w:tblLook w:val="01E0" w:firstRow="1" w:lastRow="1" w:firstColumn="1" w:lastColumn="1" w:noHBand="0" w:noVBand="0"/>
      </w:tblPr>
      <w:tblGrid>
        <w:gridCol w:w="907"/>
        <w:gridCol w:w="7350"/>
        <w:gridCol w:w="349"/>
      </w:tblGrid>
      <w:tr w:rsidR="00AB3A67" w:rsidRPr="003606AF" w14:paraId="56280423" w14:textId="77777777" w:rsidTr="00AB4AC8">
        <w:trPr>
          <w:trHeight w:val="795"/>
        </w:trPr>
        <w:tc>
          <w:tcPr>
            <w:tcW w:w="907" w:type="dxa"/>
          </w:tcPr>
          <w:p w14:paraId="1323D43D" w14:textId="77777777" w:rsidR="00AB3A67" w:rsidRPr="003606AF" w:rsidRDefault="00AB3A67" w:rsidP="00AB4AC8">
            <w:pPr>
              <w:pStyle w:val="TableParagraph"/>
              <w:ind w:left="50"/>
              <w:rPr>
                <w:rFonts w:ascii="Arial" w:hAnsi="Arial" w:cs="Arial"/>
                <w:b/>
                <w:sz w:val="24"/>
              </w:rPr>
            </w:pPr>
            <w:r w:rsidRPr="003606AF">
              <w:rPr>
                <w:rFonts w:ascii="Arial" w:hAnsi="Arial" w:cs="Arial"/>
                <w:b/>
                <w:sz w:val="24"/>
              </w:rPr>
              <w:t>BAB I</w:t>
            </w:r>
            <w:r>
              <w:rPr>
                <w:rFonts w:ascii="Arial" w:hAnsi="Arial" w:cs="Arial"/>
                <w:b/>
                <w:sz w:val="24"/>
              </w:rPr>
              <w:t>V</w:t>
            </w:r>
          </w:p>
          <w:p w14:paraId="6091EC45" w14:textId="77777777" w:rsidR="00AB3A67" w:rsidRPr="003606AF" w:rsidRDefault="00AB3A67" w:rsidP="00AB4AC8">
            <w:pPr>
              <w:pStyle w:val="TableParagraph"/>
              <w:spacing w:before="143"/>
              <w:ind w:left="334"/>
              <w:rPr>
                <w:rFonts w:ascii="Arial" w:hAnsi="Arial" w:cs="Arial"/>
                <w:sz w:val="24"/>
              </w:rPr>
            </w:pPr>
            <w:r>
              <w:rPr>
                <w:rFonts w:ascii="Arial" w:hAnsi="Arial" w:cs="Arial"/>
                <w:sz w:val="24"/>
              </w:rPr>
              <w:t xml:space="preserve"> 4</w:t>
            </w:r>
            <w:r w:rsidRPr="003606AF">
              <w:rPr>
                <w:rFonts w:ascii="Arial" w:hAnsi="Arial" w:cs="Arial"/>
                <w:sz w:val="24"/>
              </w:rPr>
              <w:t>.1</w:t>
            </w:r>
          </w:p>
        </w:tc>
        <w:tc>
          <w:tcPr>
            <w:tcW w:w="7350" w:type="dxa"/>
          </w:tcPr>
          <w:p w14:paraId="5921F12D" w14:textId="77777777" w:rsidR="00AB3A67" w:rsidRPr="003606AF" w:rsidRDefault="00AB3A67" w:rsidP="00AB4AC8">
            <w:pPr>
              <w:pStyle w:val="TableParagraph"/>
              <w:ind w:left="86"/>
              <w:rPr>
                <w:rFonts w:ascii="Arial" w:hAnsi="Arial" w:cs="Arial"/>
                <w:b/>
                <w:sz w:val="24"/>
              </w:rPr>
            </w:pPr>
            <w:r>
              <w:rPr>
                <w:rFonts w:ascii="Arial" w:hAnsi="Arial" w:cs="Arial"/>
                <w:b/>
                <w:sz w:val="24"/>
              </w:rPr>
              <w:t>PENUTUP</w:t>
            </w:r>
          </w:p>
          <w:p w14:paraId="062E2A96" w14:textId="77777777" w:rsidR="00AB3A67" w:rsidRPr="003606AF" w:rsidRDefault="00AB3A67" w:rsidP="00AB4AC8">
            <w:pPr>
              <w:pStyle w:val="TableParagraph"/>
              <w:spacing w:before="143"/>
              <w:ind w:left="86"/>
              <w:rPr>
                <w:rFonts w:ascii="Arial" w:hAnsi="Arial" w:cs="Arial"/>
                <w:sz w:val="24"/>
              </w:rPr>
            </w:pPr>
            <w:r>
              <w:rPr>
                <w:rFonts w:ascii="Arial" w:hAnsi="Arial" w:cs="Arial"/>
                <w:spacing w:val="-1"/>
                <w:sz w:val="24"/>
              </w:rPr>
              <w:t>Kesimpulan</w:t>
            </w:r>
            <w:r w:rsidRPr="003606AF">
              <w:rPr>
                <w:rFonts w:ascii="Arial" w:hAnsi="Arial" w:cs="Arial"/>
                <w:spacing w:val="-1"/>
                <w:sz w:val="24"/>
              </w:rPr>
              <w:t>.............................................................................</w:t>
            </w:r>
            <w:r>
              <w:rPr>
                <w:rFonts w:ascii="Arial" w:hAnsi="Arial" w:cs="Arial"/>
                <w:spacing w:val="-1"/>
                <w:sz w:val="24"/>
              </w:rPr>
              <w:t>..............</w:t>
            </w:r>
          </w:p>
        </w:tc>
        <w:tc>
          <w:tcPr>
            <w:tcW w:w="349" w:type="dxa"/>
          </w:tcPr>
          <w:p w14:paraId="34246ACD" w14:textId="77777777" w:rsidR="00AB3A67" w:rsidRPr="003606AF" w:rsidRDefault="00AB3A67" w:rsidP="00AB4AC8">
            <w:pPr>
              <w:pStyle w:val="TableParagraph"/>
              <w:spacing w:before="10"/>
              <w:rPr>
                <w:rFonts w:ascii="Arial" w:hAnsi="Arial" w:cs="Arial"/>
                <w:sz w:val="35"/>
              </w:rPr>
            </w:pPr>
          </w:p>
          <w:p w14:paraId="7421F7B0" w14:textId="7AE9F4BB" w:rsidR="00AB3A67" w:rsidRPr="003606AF" w:rsidRDefault="00AB3A67" w:rsidP="00AB4AC8">
            <w:pPr>
              <w:pStyle w:val="TableParagraph"/>
              <w:ind w:right="48"/>
              <w:jc w:val="right"/>
              <w:rPr>
                <w:rFonts w:ascii="Arial" w:hAnsi="Arial" w:cs="Arial"/>
                <w:sz w:val="24"/>
              </w:rPr>
            </w:pPr>
            <w:r>
              <w:rPr>
                <w:rFonts w:ascii="Arial" w:hAnsi="Arial" w:cs="Arial"/>
                <w:sz w:val="24"/>
              </w:rPr>
              <w:t>3</w:t>
            </w:r>
            <w:r w:rsidR="00CA3301">
              <w:rPr>
                <w:rFonts w:ascii="Arial" w:hAnsi="Arial" w:cs="Arial"/>
                <w:sz w:val="24"/>
              </w:rPr>
              <w:t>4</w:t>
            </w:r>
          </w:p>
        </w:tc>
      </w:tr>
      <w:tr w:rsidR="00AB3A67" w:rsidRPr="003606AF" w14:paraId="7D9BACCE" w14:textId="77777777" w:rsidTr="00AB4AC8">
        <w:trPr>
          <w:trHeight w:val="435"/>
        </w:trPr>
        <w:tc>
          <w:tcPr>
            <w:tcW w:w="907" w:type="dxa"/>
          </w:tcPr>
          <w:p w14:paraId="58338D74" w14:textId="77777777" w:rsidR="00AB3A67" w:rsidRPr="003606AF" w:rsidRDefault="00AB3A67" w:rsidP="00AB4AC8">
            <w:pPr>
              <w:pStyle w:val="TableParagraph"/>
              <w:spacing w:before="73"/>
              <w:ind w:right="143"/>
              <w:jc w:val="right"/>
              <w:rPr>
                <w:rFonts w:ascii="Arial" w:hAnsi="Arial" w:cs="Arial"/>
                <w:sz w:val="24"/>
              </w:rPr>
            </w:pPr>
            <w:r>
              <w:rPr>
                <w:rFonts w:ascii="Arial" w:hAnsi="Arial" w:cs="Arial"/>
                <w:sz w:val="24"/>
              </w:rPr>
              <w:t>4</w:t>
            </w:r>
            <w:r w:rsidRPr="003606AF">
              <w:rPr>
                <w:rFonts w:ascii="Arial" w:hAnsi="Arial" w:cs="Arial"/>
                <w:sz w:val="24"/>
              </w:rPr>
              <w:t>.2</w:t>
            </w:r>
          </w:p>
        </w:tc>
        <w:tc>
          <w:tcPr>
            <w:tcW w:w="7350" w:type="dxa"/>
          </w:tcPr>
          <w:p w14:paraId="4CC673B5" w14:textId="77777777" w:rsidR="00AB3A67" w:rsidRPr="003606AF" w:rsidRDefault="00AB3A67" w:rsidP="00AB4AC8">
            <w:pPr>
              <w:pStyle w:val="TableParagraph"/>
              <w:spacing w:before="73"/>
              <w:ind w:left="86"/>
              <w:rPr>
                <w:rFonts w:ascii="Arial" w:hAnsi="Arial" w:cs="Arial"/>
                <w:sz w:val="24"/>
              </w:rPr>
            </w:pPr>
            <w:r>
              <w:rPr>
                <w:rFonts w:ascii="Arial" w:hAnsi="Arial" w:cs="Arial"/>
              </w:rPr>
              <w:t>Rekomendasi</w:t>
            </w:r>
            <w:r w:rsidRPr="003606AF">
              <w:rPr>
                <w:rFonts w:ascii="Arial" w:hAnsi="Arial" w:cs="Arial"/>
                <w:spacing w:val="-1"/>
                <w:sz w:val="24"/>
              </w:rPr>
              <w:t>...............................................</w:t>
            </w:r>
            <w:r>
              <w:rPr>
                <w:rFonts w:ascii="Arial" w:hAnsi="Arial" w:cs="Arial"/>
                <w:spacing w:val="-1"/>
                <w:sz w:val="24"/>
              </w:rPr>
              <w:t>..........................................</w:t>
            </w:r>
          </w:p>
        </w:tc>
        <w:tc>
          <w:tcPr>
            <w:tcW w:w="349" w:type="dxa"/>
          </w:tcPr>
          <w:p w14:paraId="7451B50D" w14:textId="0765B719" w:rsidR="00AB3A67" w:rsidRPr="003606AF" w:rsidRDefault="00AB3A67" w:rsidP="00AB4AC8">
            <w:pPr>
              <w:pStyle w:val="TableParagraph"/>
              <w:spacing w:before="73"/>
              <w:ind w:right="48"/>
              <w:jc w:val="right"/>
              <w:rPr>
                <w:rFonts w:ascii="Arial" w:hAnsi="Arial" w:cs="Arial"/>
                <w:sz w:val="24"/>
              </w:rPr>
            </w:pPr>
            <w:r>
              <w:rPr>
                <w:rFonts w:ascii="Arial" w:hAnsi="Arial" w:cs="Arial"/>
                <w:sz w:val="24"/>
              </w:rPr>
              <w:t>3</w:t>
            </w:r>
            <w:r w:rsidR="00817CE6">
              <w:rPr>
                <w:rFonts w:ascii="Arial" w:hAnsi="Arial" w:cs="Arial"/>
                <w:sz w:val="24"/>
              </w:rPr>
              <w:t>8</w:t>
            </w:r>
          </w:p>
        </w:tc>
      </w:tr>
    </w:tbl>
    <w:p w14:paraId="6055647E" w14:textId="77777777" w:rsidR="00AB3A67" w:rsidRPr="003606AF" w:rsidRDefault="00AB3A67" w:rsidP="00FB65B3">
      <w:pPr>
        <w:pStyle w:val="BodyText"/>
        <w:rPr>
          <w:rFonts w:ascii="Arial" w:hAnsi="Arial" w:cs="Arial"/>
          <w:sz w:val="28"/>
        </w:rPr>
      </w:pPr>
    </w:p>
    <w:p w14:paraId="2E6AC804" w14:textId="77777777" w:rsidR="003606AF" w:rsidRDefault="003606AF">
      <w:pPr>
        <w:rPr>
          <w:rFonts w:ascii="Arial" w:hAnsi="Arial" w:cs="Arial"/>
          <w:highlight w:val="yellow"/>
        </w:rPr>
      </w:pPr>
    </w:p>
    <w:p w14:paraId="69F4074D" w14:textId="77777777" w:rsidR="003606AF" w:rsidRDefault="003606AF">
      <w:pPr>
        <w:rPr>
          <w:rFonts w:ascii="Arial" w:hAnsi="Arial" w:cs="Arial"/>
          <w:highlight w:val="yellow"/>
        </w:rPr>
      </w:pPr>
    </w:p>
    <w:p w14:paraId="26951B2E" w14:textId="77777777" w:rsidR="003606AF" w:rsidRDefault="003606AF">
      <w:pPr>
        <w:rPr>
          <w:rFonts w:ascii="Arial" w:hAnsi="Arial" w:cs="Arial"/>
          <w:highlight w:val="yellow"/>
        </w:rPr>
      </w:pPr>
    </w:p>
    <w:p w14:paraId="648EAB60" w14:textId="77777777" w:rsidR="003606AF" w:rsidRDefault="003606AF">
      <w:pPr>
        <w:rPr>
          <w:rFonts w:ascii="Arial" w:hAnsi="Arial" w:cs="Arial"/>
          <w:highlight w:val="yellow"/>
        </w:rPr>
      </w:pPr>
    </w:p>
    <w:p w14:paraId="14F7B697" w14:textId="6E6C1E0C" w:rsidR="003606AF" w:rsidRPr="007428A2" w:rsidRDefault="003606AF">
      <w:pPr>
        <w:rPr>
          <w:rFonts w:ascii="Arial" w:hAnsi="Arial" w:cs="Arial"/>
          <w:highlight w:val="yellow"/>
        </w:rPr>
        <w:sectPr w:rsidR="003606AF" w:rsidRPr="007428A2" w:rsidSect="00AB4AC8">
          <w:pgSz w:w="11906" w:h="16838" w:code="9"/>
          <w:pgMar w:top="1134" w:right="1134" w:bottom="1418" w:left="1418" w:header="720" w:footer="720" w:gutter="0"/>
          <w:pgNumType w:fmt="upperRoman" w:start="2"/>
          <w:cols w:space="720"/>
          <w:docGrid w:linePitch="299"/>
        </w:sectPr>
      </w:pPr>
    </w:p>
    <w:p w14:paraId="7E247207" w14:textId="77777777" w:rsidR="000D193B" w:rsidRPr="002943D8" w:rsidRDefault="00CB07E1">
      <w:pPr>
        <w:pStyle w:val="Heading1"/>
        <w:spacing w:before="84"/>
        <w:ind w:left="1166" w:right="2139" w:firstLine="0"/>
        <w:jc w:val="center"/>
        <w:rPr>
          <w:rFonts w:ascii="Arial" w:hAnsi="Arial" w:cs="Arial"/>
        </w:rPr>
      </w:pPr>
      <w:bookmarkStart w:id="5" w:name="_Hlk96408358"/>
      <w:r w:rsidRPr="002943D8">
        <w:rPr>
          <w:rFonts w:ascii="Arial" w:hAnsi="Arial" w:cs="Arial"/>
        </w:rPr>
        <w:lastRenderedPageBreak/>
        <w:t>DAFTAR TABEL</w:t>
      </w:r>
    </w:p>
    <w:p w14:paraId="57377911" w14:textId="77777777" w:rsidR="000D193B" w:rsidRPr="002943D8" w:rsidRDefault="00CB07E1" w:rsidP="00FB65B3">
      <w:pPr>
        <w:pStyle w:val="BodyText"/>
        <w:spacing w:before="458"/>
        <w:ind w:right="150"/>
        <w:jc w:val="right"/>
        <w:rPr>
          <w:rFonts w:ascii="Arial" w:hAnsi="Arial" w:cs="Arial"/>
        </w:rPr>
      </w:pPr>
      <w:r w:rsidRPr="002943D8">
        <w:rPr>
          <w:rFonts w:ascii="Arial" w:hAnsi="Arial" w:cs="Arial"/>
        </w:rPr>
        <w:t>Halaman</w:t>
      </w:r>
    </w:p>
    <w:p w14:paraId="062C6B34" w14:textId="77777777" w:rsidR="000D193B" w:rsidRPr="002943D8" w:rsidRDefault="000D193B">
      <w:pPr>
        <w:pStyle w:val="BodyText"/>
        <w:rPr>
          <w:rFonts w:ascii="Arial" w:hAnsi="Arial" w:cs="Arial"/>
          <w:sz w:val="20"/>
        </w:rPr>
      </w:pPr>
    </w:p>
    <w:p w14:paraId="71195E30" w14:textId="77777777" w:rsidR="000D193B" w:rsidRPr="002943D8" w:rsidRDefault="000D193B">
      <w:pPr>
        <w:pStyle w:val="BodyText"/>
        <w:spacing w:before="3"/>
        <w:rPr>
          <w:rFonts w:ascii="Arial" w:hAnsi="Arial" w:cs="Arial"/>
          <w:sz w:val="28"/>
        </w:rPr>
      </w:pPr>
    </w:p>
    <w:tbl>
      <w:tblPr>
        <w:tblW w:w="0" w:type="auto"/>
        <w:tblInd w:w="222" w:type="dxa"/>
        <w:tblLayout w:type="fixed"/>
        <w:tblCellMar>
          <w:left w:w="0" w:type="dxa"/>
          <w:right w:w="0" w:type="dxa"/>
        </w:tblCellMar>
        <w:tblLook w:val="01E0" w:firstRow="1" w:lastRow="1" w:firstColumn="1" w:lastColumn="1" w:noHBand="0" w:noVBand="0"/>
      </w:tblPr>
      <w:tblGrid>
        <w:gridCol w:w="1795"/>
        <w:gridCol w:w="7050"/>
        <w:gridCol w:w="496"/>
      </w:tblGrid>
      <w:tr w:rsidR="00FB65B3" w:rsidRPr="002943D8" w14:paraId="740A86A4" w14:textId="77777777" w:rsidTr="00AB4AC8">
        <w:trPr>
          <w:trHeight w:val="361"/>
        </w:trPr>
        <w:tc>
          <w:tcPr>
            <w:tcW w:w="1795" w:type="dxa"/>
          </w:tcPr>
          <w:p w14:paraId="66602F2D" w14:textId="77777777" w:rsidR="00FB65B3" w:rsidRPr="002943D8" w:rsidRDefault="00FB65B3" w:rsidP="00AB4AC8">
            <w:pPr>
              <w:pStyle w:val="TableParagraph"/>
              <w:tabs>
                <w:tab w:val="left" w:pos="1610"/>
              </w:tabs>
              <w:ind w:left="50"/>
              <w:rPr>
                <w:rFonts w:ascii="Arial" w:hAnsi="Arial" w:cs="Arial"/>
                <w:sz w:val="24"/>
              </w:rPr>
            </w:pPr>
            <w:r w:rsidRPr="002943D8">
              <w:rPr>
                <w:rFonts w:ascii="Arial" w:hAnsi="Arial" w:cs="Arial"/>
                <w:sz w:val="24"/>
              </w:rPr>
              <w:t xml:space="preserve">Tabel </w:t>
            </w:r>
            <w:r>
              <w:rPr>
                <w:rFonts w:ascii="Arial" w:hAnsi="Arial" w:cs="Arial"/>
                <w:sz w:val="24"/>
              </w:rPr>
              <w:t>1</w:t>
            </w:r>
            <w:r w:rsidRPr="002943D8">
              <w:rPr>
                <w:rFonts w:ascii="Arial" w:hAnsi="Arial" w:cs="Arial"/>
                <w:sz w:val="24"/>
              </w:rPr>
              <w:t>.</w:t>
            </w:r>
            <w:r>
              <w:rPr>
                <w:rFonts w:ascii="Arial" w:hAnsi="Arial" w:cs="Arial"/>
                <w:sz w:val="24"/>
              </w:rPr>
              <w:t>1</w:t>
            </w:r>
            <w:r w:rsidRPr="002943D8">
              <w:rPr>
                <w:rFonts w:ascii="Arial" w:hAnsi="Arial" w:cs="Arial"/>
                <w:sz w:val="24"/>
              </w:rPr>
              <w:tab/>
              <w:t>:</w:t>
            </w:r>
          </w:p>
        </w:tc>
        <w:tc>
          <w:tcPr>
            <w:tcW w:w="7050" w:type="dxa"/>
          </w:tcPr>
          <w:p w14:paraId="12FEC1E5" w14:textId="77777777" w:rsidR="00FB65B3" w:rsidRPr="002943D8" w:rsidRDefault="00FB65B3" w:rsidP="00AB4AC8">
            <w:pPr>
              <w:pStyle w:val="TableParagraph"/>
              <w:ind w:left="99"/>
              <w:rPr>
                <w:rFonts w:ascii="Arial" w:hAnsi="Arial" w:cs="Arial"/>
                <w:sz w:val="24"/>
              </w:rPr>
            </w:pPr>
            <w:r w:rsidRPr="00A4615A">
              <w:rPr>
                <w:rFonts w:ascii="Arial" w:hAnsi="Arial" w:cs="Arial"/>
                <w:spacing w:val="-1"/>
                <w:sz w:val="24"/>
              </w:rPr>
              <w:t>Komposisi Pegawai Berdasarka</w:t>
            </w:r>
            <w:r>
              <w:rPr>
                <w:rFonts w:ascii="Arial" w:hAnsi="Arial" w:cs="Arial"/>
                <w:spacing w:val="-1"/>
                <w:sz w:val="24"/>
              </w:rPr>
              <w:t>n Pendidikan</w:t>
            </w:r>
            <w:r w:rsidRPr="002943D8">
              <w:rPr>
                <w:rFonts w:ascii="Arial" w:hAnsi="Arial" w:cs="Arial"/>
                <w:spacing w:val="-1"/>
                <w:sz w:val="24"/>
              </w:rPr>
              <w:t>.................................</w:t>
            </w:r>
          </w:p>
        </w:tc>
        <w:tc>
          <w:tcPr>
            <w:tcW w:w="496" w:type="dxa"/>
          </w:tcPr>
          <w:p w14:paraId="52612663" w14:textId="517A6577" w:rsidR="00FB65B3" w:rsidRPr="002943D8" w:rsidRDefault="00CA3301" w:rsidP="00AB4AC8">
            <w:pPr>
              <w:pStyle w:val="TableParagraph"/>
              <w:ind w:right="48"/>
              <w:jc w:val="right"/>
              <w:rPr>
                <w:rFonts w:ascii="Arial" w:hAnsi="Arial" w:cs="Arial"/>
                <w:sz w:val="24"/>
              </w:rPr>
            </w:pPr>
            <w:r>
              <w:rPr>
                <w:rFonts w:ascii="Arial" w:hAnsi="Arial" w:cs="Arial"/>
                <w:sz w:val="24"/>
              </w:rPr>
              <w:t>7</w:t>
            </w:r>
          </w:p>
        </w:tc>
      </w:tr>
      <w:tr w:rsidR="00FB65B3" w:rsidRPr="002943D8" w14:paraId="14662B6C" w14:textId="77777777" w:rsidTr="00AB4AC8">
        <w:trPr>
          <w:trHeight w:val="434"/>
        </w:trPr>
        <w:tc>
          <w:tcPr>
            <w:tcW w:w="1795" w:type="dxa"/>
          </w:tcPr>
          <w:p w14:paraId="52DC4A3F" w14:textId="77777777" w:rsidR="00FB65B3" w:rsidRPr="002943D8" w:rsidRDefault="00FB65B3" w:rsidP="00AB4AC8">
            <w:pPr>
              <w:pStyle w:val="TableParagraph"/>
              <w:tabs>
                <w:tab w:val="left" w:pos="1610"/>
              </w:tabs>
              <w:spacing w:before="71"/>
              <w:ind w:left="50"/>
              <w:rPr>
                <w:rFonts w:ascii="Arial" w:hAnsi="Arial" w:cs="Arial"/>
                <w:sz w:val="24"/>
              </w:rPr>
            </w:pPr>
            <w:r w:rsidRPr="002943D8">
              <w:rPr>
                <w:rFonts w:ascii="Arial" w:hAnsi="Arial" w:cs="Arial"/>
                <w:sz w:val="24"/>
              </w:rPr>
              <w:t xml:space="preserve">Tabel </w:t>
            </w:r>
            <w:r>
              <w:rPr>
                <w:rFonts w:ascii="Arial" w:hAnsi="Arial" w:cs="Arial"/>
                <w:sz w:val="24"/>
              </w:rPr>
              <w:t>1</w:t>
            </w:r>
            <w:r w:rsidRPr="002943D8">
              <w:rPr>
                <w:rFonts w:ascii="Arial" w:hAnsi="Arial" w:cs="Arial"/>
                <w:sz w:val="24"/>
              </w:rPr>
              <w:t>.</w:t>
            </w:r>
            <w:r>
              <w:rPr>
                <w:rFonts w:ascii="Arial" w:hAnsi="Arial" w:cs="Arial"/>
                <w:sz w:val="24"/>
              </w:rPr>
              <w:t>2</w:t>
            </w:r>
            <w:r w:rsidRPr="002943D8">
              <w:rPr>
                <w:rFonts w:ascii="Arial" w:hAnsi="Arial" w:cs="Arial"/>
                <w:sz w:val="24"/>
              </w:rPr>
              <w:tab/>
              <w:t>:</w:t>
            </w:r>
          </w:p>
        </w:tc>
        <w:tc>
          <w:tcPr>
            <w:tcW w:w="7050" w:type="dxa"/>
          </w:tcPr>
          <w:p w14:paraId="681938B6" w14:textId="77777777" w:rsidR="00FB65B3" w:rsidRPr="002943D8" w:rsidRDefault="00FB65B3" w:rsidP="00AB4AC8">
            <w:pPr>
              <w:pStyle w:val="TableParagraph"/>
              <w:spacing w:before="71"/>
              <w:ind w:left="99"/>
              <w:rPr>
                <w:rFonts w:ascii="Arial" w:hAnsi="Arial" w:cs="Arial"/>
                <w:sz w:val="24"/>
              </w:rPr>
            </w:pPr>
            <w:r>
              <w:rPr>
                <w:rFonts w:ascii="Arial" w:hAnsi="Arial" w:cs="Arial"/>
                <w:sz w:val="24"/>
              </w:rPr>
              <w:t>Jabatan Struktural</w:t>
            </w:r>
            <w:r w:rsidRPr="002943D8">
              <w:rPr>
                <w:rFonts w:ascii="Arial" w:hAnsi="Arial" w:cs="Arial"/>
                <w:sz w:val="24"/>
              </w:rPr>
              <w:t>.............................................</w:t>
            </w:r>
            <w:r>
              <w:rPr>
                <w:rFonts w:ascii="Arial" w:hAnsi="Arial" w:cs="Arial"/>
                <w:sz w:val="24"/>
              </w:rPr>
              <w:t>.............................</w:t>
            </w:r>
          </w:p>
        </w:tc>
        <w:tc>
          <w:tcPr>
            <w:tcW w:w="496" w:type="dxa"/>
          </w:tcPr>
          <w:p w14:paraId="2AA1988D" w14:textId="32C570A1" w:rsidR="00FB65B3" w:rsidRPr="002943D8" w:rsidRDefault="00CA3301" w:rsidP="00AB4AC8">
            <w:pPr>
              <w:pStyle w:val="TableParagraph"/>
              <w:spacing w:before="71"/>
              <w:ind w:right="48"/>
              <w:jc w:val="right"/>
              <w:rPr>
                <w:rFonts w:ascii="Arial" w:hAnsi="Arial" w:cs="Arial"/>
                <w:sz w:val="24"/>
              </w:rPr>
            </w:pPr>
            <w:r>
              <w:rPr>
                <w:rFonts w:ascii="Arial" w:hAnsi="Arial" w:cs="Arial"/>
                <w:sz w:val="24"/>
              </w:rPr>
              <w:t>7</w:t>
            </w:r>
          </w:p>
        </w:tc>
      </w:tr>
      <w:tr w:rsidR="00FB65B3" w:rsidRPr="002943D8" w14:paraId="2C399F20" w14:textId="77777777" w:rsidTr="00AB4AC8">
        <w:trPr>
          <w:trHeight w:val="377"/>
        </w:trPr>
        <w:tc>
          <w:tcPr>
            <w:tcW w:w="1795" w:type="dxa"/>
          </w:tcPr>
          <w:p w14:paraId="2E9C8BAD" w14:textId="77777777" w:rsidR="00FB65B3" w:rsidRPr="002943D8" w:rsidRDefault="00FB65B3" w:rsidP="00AB4AC8">
            <w:pPr>
              <w:pStyle w:val="TableParagraph"/>
              <w:tabs>
                <w:tab w:val="left" w:pos="1610"/>
              </w:tabs>
              <w:spacing w:before="73" w:line="270" w:lineRule="exact"/>
              <w:ind w:left="50"/>
              <w:rPr>
                <w:rFonts w:ascii="Arial" w:hAnsi="Arial" w:cs="Arial"/>
                <w:sz w:val="24"/>
              </w:rPr>
            </w:pPr>
            <w:r w:rsidRPr="002943D8">
              <w:rPr>
                <w:rFonts w:ascii="Arial" w:hAnsi="Arial" w:cs="Arial"/>
                <w:sz w:val="24"/>
              </w:rPr>
              <w:t xml:space="preserve">Tabel </w:t>
            </w:r>
            <w:r>
              <w:rPr>
                <w:rFonts w:ascii="Arial" w:hAnsi="Arial" w:cs="Arial"/>
                <w:sz w:val="24"/>
              </w:rPr>
              <w:t>1</w:t>
            </w:r>
            <w:r w:rsidRPr="002943D8">
              <w:rPr>
                <w:rFonts w:ascii="Arial" w:hAnsi="Arial" w:cs="Arial"/>
                <w:sz w:val="24"/>
              </w:rPr>
              <w:t>.</w:t>
            </w:r>
            <w:r>
              <w:rPr>
                <w:rFonts w:ascii="Arial" w:hAnsi="Arial" w:cs="Arial"/>
                <w:sz w:val="24"/>
              </w:rPr>
              <w:t>3</w:t>
            </w:r>
            <w:r w:rsidRPr="002943D8">
              <w:rPr>
                <w:rFonts w:ascii="Arial" w:hAnsi="Arial" w:cs="Arial"/>
                <w:sz w:val="24"/>
              </w:rPr>
              <w:tab/>
              <w:t>:</w:t>
            </w:r>
          </w:p>
        </w:tc>
        <w:tc>
          <w:tcPr>
            <w:tcW w:w="7050" w:type="dxa"/>
          </w:tcPr>
          <w:p w14:paraId="46A74397" w14:textId="77777777" w:rsidR="00FB65B3" w:rsidRPr="002943D8" w:rsidRDefault="00FB65B3" w:rsidP="00AB4AC8">
            <w:pPr>
              <w:pStyle w:val="TableParagraph"/>
              <w:spacing w:before="73" w:line="270" w:lineRule="exact"/>
              <w:ind w:left="99"/>
              <w:rPr>
                <w:rFonts w:ascii="Arial" w:hAnsi="Arial" w:cs="Arial"/>
                <w:sz w:val="24"/>
              </w:rPr>
            </w:pPr>
            <w:r>
              <w:rPr>
                <w:rFonts w:ascii="Arial" w:hAnsi="Arial" w:cs="Arial"/>
                <w:sz w:val="24"/>
              </w:rPr>
              <w:t>Sarana Prasarana Pendukung Operasional Kegiatan</w:t>
            </w:r>
            <w:r w:rsidRPr="002943D8">
              <w:rPr>
                <w:rFonts w:ascii="Arial" w:hAnsi="Arial" w:cs="Arial"/>
                <w:sz w:val="24"/>
              </w:rPr>
              <w:t>.............</w:t>
            </w:r>
            <w:r>
              <w:rPr>
                <w:rFonts w:ascii="Arial" w:hAnsi="Arial" w:cs="Arial"/>
                <w:sz w:val="24"/>
              </w:rPr>
              <w:t>.......</w:t>
            </w:r>
          </w:p>
        </w:tc>
        <w:tc>
          <w:tcPr>
            <w:tcW w:w="496" w:type="dxa"/>
          </w:tcPr>
          <w:p w14:paraId="19D8C63C" w14:textId="2154187D" w:rsidR="00FB65B3" w:rsidRPr="002943D8" w:rsidRDefault="00CA3301" w:rsidP="00AB4AC8">
            <w:pPr>
              <w:pStyle w:val="TableParagraph"/>
              <w:spacing w:before="73" w:line="270" w:lineRule="exact"/>
              <w:ind w:right="48"/>
              <w:jc w:val="right"/>
              <w:rPr>
                <w:rFonts w:ascii="Arial" w:hAnsi="Arial" w:cs="Arial"/>
                <w:sz w:val="24"/>
              </w:rPr>
            </w:pPr>
            <w:r>
              <w:rPr>
                <w:rFonts w:ascii="Arial" w:hAnsi="Arial" w:cs="Arial"/>
                <w:sz w:val="24"/>
              </w:rPr>
              <w:t>8</w:t>
            </w:r>
          </w:p>
        </w:tc>
      </w:tr>
      <w:tr w:rsidR="00FB65B3" w:rsidRPr="002943D8" w14:paraId="78F2D241" w14:textId="77777777" w:rsidTr="00AB4AC8">
        <w:trPr>
          <w:trHeight w:val="377"/>
        </w:trPr>
        <w:tc>
          <w:tcPr>
            <w:tcW w:w="1795" w:type="dxa"/>
          </w:tcPr>
          <w:p w14:paraId="399A525C" w14:textId="77777777" w:rsidR="00FB65B3" w:rsidRPr="002943D8" w:rsidRDefault="00FB65B3" w:rsidP="00AB4AC8">
            <w:pPr>
              <w:pStyle w:val="TableParagraph"/>
              <w:tabs>
                <w:tab w:val="left" w:pos="1610"/>
              </w:tabs>
              <w:spacing w:before="73" w:line="270" w:lineRule="exact"/>
              <w:ind w:left="50"/>
              <w:rPr>
                <w:rFonts w:ascii="Arial" w:hAnsi="Arial" w:cs="Arial"/>
                <w:sz w:val="24"/>
              </w:rPr>
            </w:pPr>
          </w:p>
        </w:tc>
        <w:tc>
          <w:tcPr>
            <w:tcW w:w="7050" w:type="dxa"/>
          </w:tcPr>
          <w:p w14:paraId="7056750D" w14:textId="77777777" w:rsidR="00FB65B3" w:rsidRDefault="00FB65B3" w:rsidP="00AB4AC8">
            <w:pPr>
              <w:pStyle w:val="TableParagraph"/>
              <w:spacing w:before="73" w:line="270" w:lineRule="exact"/>
              <w:ind w:left="99"/>
              <w:rPr>
                <w:rFonts w:ascii="Arial" w:hAnsi="Arial" w:cs="Arial"/>
                <w:sz w:val="24"/>
              </w:rPr>
            </w:pPr>
          </w:p>
        </w:tc>
        <w:tc>
          <w:tcPr>
            <w:tcW w:w="496" w:type="dxa"/>
          </w:tcPr>
          <w:p w14:paraId="3FD56790" w14:textId="77777777" w:rsidR="00FB65B3" w:rsidRDefault="00FB65B3" w:rsidP="00AB4AC8">
            <w:pPr>
              <w:pStyle w:val="TableParagraph"/>
              <w:spacing w:before="73" w:line="270" w:lineRule="exact"/>
              <w:ind w:right="48"/>
              <w:jc w:val="right"/>
              <w:rPr>
                <w:rFonts w:ascii="Arial" w:hAnsi="Arial" w:cs="Arial"/>
                <w:sz w:val="24"/>
              </w:rPr>
            </w:pPr>
          </w:p>
        </w:tc>
      </w:tr>
      <w:tr w:rsidR="00FB65B3" w:rsidRPr="002943D8" w14:paraId="6F15B65E" w14:textId="77777777" w:rsidTr="00AB4AC8">
        <w:trPr>
          <w:trHeight w:val="362"/>
        </w:trPr>
        <w:tc>
          <w:tcPr>
            <w:tcW w:w="1795" w:type="dxa"/>
          </w:tcPr>
          <w:p w14:paraId="16790ABE" w14:textId="77777777" w:rsidR="00FB65B3" w:rsidRPr="002943D8" w:rsidRDefault="00FB65B3" w:rsidP="00AB4AC8">
            <w:pPr>
              <w:pStyle w:val="TableParagraph"/>
              <w:tabs>
                <w:tab w:val="left" w:pos="1610"/>
              </w:tabs>
              <w:spacing w:before="73" w:line="270" w:lineRule="exact"/>
              <w:ind w:left="50"/>
              <w:rPr>
                <w:rFonts w:ascii="Arial" w:hAnsi="Arial" w:cs="Arial"/>
                <w:sz w:val="24"/>
              </w:rPr>
            </w:pPr>
            <w:r w:rsidRPr="002943D8">
              <w:rPr>
                <w:rFonts w:ascii="Arial" w:hAnsi="Arial" w:cs="Arial"/>
                <w:sz w:val="24"/>
              </w:rPr>
              <w:t xml:space="preserve">Tabel </w:t>
            </w:r>
            <w:r>
              <w:rPr>
                <w:rFonts w:ascii="Arial" w:hAnsi="Arial" w:cs="Arial"/>
                <w:sz w:val="24"/>
              </w:rPr>
              <w:t>2</w:t>
            </w:r>
            <w:r w:rsidRPr="002943D8">
              <w:rPr>
                <w:rFonts w:ascii="Arial" w:hAnsi="Arial" w:cs="Arial"/>
                <w:sz w:val="24"/>
              </w:rPr>
              <w:t>.</w:t>
            </w:r>
            <w:r>
              <w:rPr>
                <w:rFonts w:ascii="Arial" w:hAnsi="Arial" w:cs="Arial"/>
                <w:sz w:val="24"/>
              </w:rPr>
              <w:t>1</w:t>
            </w:r>
            <w:r w:rsidRPr="002943D8">
              <w:rPr>
                <w:rFonts w:ascii="Arial" w:hAnsi="Arial" w:cs="Arial"/>
                <w:sz w:val="24"/>
              </w:rPr>
              <w:tab/>
              <w:t>:</w:t>
            </w:r>
          </w:p>
        </w:tc>
        <w:tc>
          <w:tcPr>
            <w:tcW w:w="7050" w:type="dxa"/>
          </w:tcPr>
          <w:p w14:paraId="3C9DC9B4" w14:textId="77777777" w:rsidR="00FB65B3" w:rsidRPr="002943D8" w:rsidRDefault="00FB65B3" w:rsidP="00AB4AC8">
            <w:pPr>
              <w:pStyle w:val="TableParagraph"/>
              <w:spacing w:before="73" w:line="270" w:lineRule="exact"/>
              <w:rPr>
                <w:rFonts w:ascii="Arial" w:hAnsi="Arial" w:cs="Arial"/>
                <w:sz w:val="24"/>
              </w:rPr>
            </w:pPr>
            <w:r>
              <w:rPr>
                <w:rFonts w:ascii="Arial" w:hAnsi="Arial" w:cs="Arial"/>
                <w:sz w:val="24"/>
              </w:rPr>
              <w:t>Tujuan dan Sasaran Jangka Menengah Kinerja Pelayanan</w:t>
            </w:r>
            <w:r w:rsidRPr="008A16E7">
              <w:rPr>
                <w:rFonts w:ascii="Arial" w:hAnsi="Arial" w:cs="Arial"/>
                <w:sz w:val="24"/>
              </w:rPr>
              <w:t>............</w:t>
            </w:r>
          </w:p>
        </w:tc>
        <w:tc>
          <w:tcPr>
            <w:tcW w:w="496" w:type="dxa"/>
          </w:tcPr>
          <w:p w14:paraId="0C4FDE74" w14:textId="4B3C06A6" w:rsidR="00FB65B3" w:rsidRPr="002943D8" w:rsidRDefault="00FB65B3" w:rsidP="00AB4AC8">
            <w:pPr>
              <w:pStyle w:val="TableParagraph"/>
              <w:spacing w:before="73"/>
              <w:ind w:right="48"/>
              <w:jc w:val="right"/>
              <w:rPr>
                <w:rFonts w:ascii="Arial" w:hAnsi="Arial" w:cs="Arial"/>
                <w:sz w:val="24"/>
              </w:rPr>
            </w:pPr>
            <w:r>
              <w:rPr>
                <w:rFonts w:ascii="Arial" w:hAnsi="Arial" w:cs="Arial"/>
                <w:sz w:val="24"/>
              </w:rPr>
              <w:t>1</w:t>
            </w:r>
            <w:r w:rsidR="00CA3301">
              <w:rPr>
                <w:rFonts w:ascii="Arial" w:hAnsi="Arial" w:cs="Arial"/>
                <w:sz w:val="24"/>
              </w:rPr>
              <w:t>4</w:t>
            </w:r>
          </w:p>
        </w:tc>
      </w:tr>
      <w:tr w:rsidR="00FB65B3" w:rsidRPr="002943D8" w14:paraId="525428DD" w14:textId="77777777" w:rsidTr="00AB4AC8">
        <w:trPr>
          <w:trHeight w:val="362"/>
        </w:trPr>
        <w:tc>
          <w:tcPr>
            <w:tcW w:w="1795" w:type="dxa"/>
          </w:tcPr>
          <w:p w14:paraId="2F023720" w14:textId="77777777" w:rsidR="00FB65B3" w:rsidRPr="002943D8" w:rsidRDefault="00FB65B3" w:rsidP="00AB4AC8">
            <w:pPr>
              <w:pStyle w:val="TableParagraph"/>
              <w:tabs>
                <w:tab w:val="left" w:pos="1610"/>
              </w:tabs>
              <w:spacing w:before="73" w:line="270" w:lineRule="exact"/>
              <w:ind w:left="50"/>
              <w:rPr>
                <w:rFonts w:ascii="Arial" w:hAnsi="Arial" w:cs="Arial"/>
                <w:sz w:val="24"/>
              </w:rPr>
            </w:pPr>
            <w:r w:rsidRPr="002943D8">
              <w:rPr>
                <w:rFonts w:ascii="Arial" w:hAnsi="Arial" w:cs="Arial"/>
                <w:sz w:val="24"/>
              </w:rPr>
              <w:t xml:space="preserve">Tabel </w:t>
            </w:r>
            <w:r>
              <w:rPr>
                <w:rFonts w:ascii="Arial" w:hAnsi="Arial" w:cs="Arial"/>
                <w:sz w:val="24"/>
              </w:rPr>
              <w:t>2</w:t>
            </w:r>
            <w:r w:rsidRPr="002943D8">
              <w:rPr>
                <w:rFonts w:ascii="Arial" w:hAnsi="Arial" w:cs="Arial"/>
                <w:sz w:val="24"/>
              </w:rPr>
              <w:t>.</w:t>
            </w:r>
            <w:r>
              <w:rPr>
                <w:rFonts w:ascii="Arial" w:hAnsi="Arial" w:cs="Arial"/>
                <w:sz w:val="24"/>
              </w:rPr>
              <w:t>2</w:t>
            </w:r>
            <w:r w:rsidRPr="002943D8">
              <w:rPr>
                <w:rFonts w:ascii="Arial" w:hAnsi="Arial" w:cs="Arial"/>
                <w:sz w:val="24"/>
              </w:rPr>
              <w:tab/>
              <w:t>:</w:t>
            </w:r>
          </w:p>
        </w:tc>
        <w:tc>
          <w:tcPr>
            <w:tcW w:w="7050" w:type="dxa"/>
          </w:tcPr>
          <w:p w14:paraId="03098D96" w14:textId="77777777" w:rsidR="00FB65B3" w:rsidRPr="002943D8" w:rsidRDefault="00FB65B3" w:rsidP="00AB4AC8">
            <w:pPr>
              <w:pStyle w:val="TableParagraph"/>
              <w:spacing w:before="73" w:line="270" w:lineRule="exact"/>
              <w:ind w:left="99"/>
              <w:rPr>
                <w:rFonts w:ascii="Arial" w:hAnsi="Arial" w:cs="Arial"/>
                <w:sz w:val="24"/>
              </w:rPr>
            </w:pPr>
            <w:r>
              <w:rPr>
                <w:rFonts w:ascii="Arial" w:hAnsi="Arial" w:cs="Arial"/>
                <w:sz w:val="24"/>
              </w:rPr>
              <w:t>Rencana Kerja</w:t>
            </w:r>
            <w:r w:rsidRPr="002943D8">
              <w:rPr>
                <w:rFonts w:ascii="Arial" w:hAnsi="Arial" w:cs="Arial"/>
                <w:sz w:val="24"/>
              </w:rPr>
              <w:t>................................................</w:t>
            </w:r>
            <w:r>
              <w:rPr>
                <w:rFonts w:ascii="Arial" w:hAnsi="Arial" w:cs="Arial"/>
                <w:sz w:val="24"/>
              </w:rPr>
              <w:t>................................</w:t>
            </w:r>
          </w:p>
        </w:tc>
        <w:tc>
          <w:tcPr>
            <w:tcW w:w="496" w:type="dxa"/>
          </w:tcPr>
          <w:p w14:paraId="2089677F" w14:textId="70CBC443" w:rsidR="00FB65B3" w:rsidRPr="002943D8" w:rsidRDefault="00FB65B3" w:rsidP="00AB4AC8">
            <w:pPr>
              <w:pStyle w:val="TableParagraph"/>
              <w:spacing w:before="73" w:line="270" w:lineRule="exact"/>
              <w:ind w:right="48"/>
              <w:jc w:val="right"/>
              <w:rPr>
                <w:rFonts w:ascii="Arial" w:hAnsi="Arial" w:cs="Arial"/>
                <w:sz w:val="24"/>
              </w:rPr>
            </w:pPr>
            <w:r>
              <w:rPr>
                <w:rFonts w:ascii="Arial" w:hAnsi="Arial" w:cs="Arial"/>
                <w:sz w:val="24"/>
              </w:rPr>
              <w:t>1</w:t>
            </w:r>
            <w:r w:rsidR="00CA3301">
              <w:rPr>
                <w:rFonts w:ascii="Arial" w:hAnsi="Arial" w:cs="Arial"/>
                <w:sz w:val="24"/>
              </w:rPr>
              <w:t>5</w:t>
            </w:r>
          </w:p>
        </w:tc>
      </w:tr>
      <w:tr w:rsidR="00FB65B3" w:rsidRPr="002943D8" w14:paraId="480E8232" w14:textId="77777777" w:rsidTr="00AB4AC8">
        <w:trPr>
          <w:trHeight w:val="362"/>
        </w:trPr>
        <w:tc>
          <w:tcPr>
            <w:tcW w:w="1795" w:type="dxa"/>
          </w:tcPr>
          <w:p w14:paraId="01B079D6" w14:textId="77777777" w:rsidR="00FB65B3" w:rsidRPr="002943D8" w:rsidRDefault="00FB65B3" w:rsidP="00AB4AC8">
            <w:pPr>
              <w:pStyle w:val="TableParagraph"/>
              <w:tabs>
                <w:tab w:val="left" w:pos="1610"/>
              </w:tabs>
              <w:spacing w:before="73" w:line="270" w:lineRule="exact"/>
              <w:ind w:left="50"/>
              <w:rPr>
                <w:rFonts w:ascii="Arial" w:hAnsi="Arial" w:cs="Arial"/>
                <w:sz w:val="24"/>
              </w:rPr>
            </w:pPr>
            <w:r w:rsidRPr="002943D8">
              <w:rPr>
                <w:rFonts w:ascii="Arial" w:hAnsi="Arial" w:cs="Arial"/>
                <w:sz w:val="24"/>
              </w:rPr>
              <w:t xml:space="preserve">Tabel </w:t>
            </w:r>
            <w:r>
              <w:rPr>
                <w:rFonts w:ascii="Arial" w:hAnsi="Arial" w:cs="Arial"/>
                <w:sz w:val="24"/>
              </w:rPr>
              <w:t>2</w:t>
            </w:r>
            <w:r w:rsidRPr="002943D8">
              <w:rPr>
                <w:rFonts w:ascii="Arial" w:hAnsi="Arial" w:cs="Arial"/>
                <w:sz w:val="24"/>
              </w:rPr>
              <w:t>.</w:t>
            </w:r>
            <w:r>
              <w:rPr>
                <w:rFonts w:ascii="Arial" w:hAnsi="Arial" w:cs="Arial"/>
                <w:sz w:val="24"/>
              </w:rPr>
              <w:t>3</w:t>
            </w:r>
            <w:r w:rsidRPr="002943D8">
              <w:rPr>
                <w:rFonts w:ascii="Arial" w:hAnsi="Arial" w:cs="Arial"/>
                <w:sz w:val="24"/>
              </w:rPr>
              <w:tab/>
              <w:t>:</w:t>
            </w:r>
          </w:p>
        </w:tc>
        <w:tc>
          <w:tcPr>
            <w:tcW w:w="7050" w:type="dxa"/>
          </w:tcPr>
          <w:p w14:paraId="6A3EA828" w14:textId="77777777" w:rsidR="00FB65B3" w:rsidRPr="002943D8" w:rsidRDefault="00FB65B3" w:rsidP="00AB4AC8">
            <w:pPr>
              <w:pStyle w:val="TableParagraph"/>
              <w:spacing w:before="73" w:line="270" w:lineRule="exact"/>
              <w:ind w:left="99"/>
              <w:rPr>
                <w:rFonts w:ascii="Arial" w:hAnsi="Arial" w:cs="Arial"/>
                <w:sz w:val="24"/>
              </w:rPr>
            </w:pPr>
            <w:r>
              <w:rPr>
                <w:rFonts w:ascii="Arial" w:hAnsi="Arial" w:cs="Arial"/>
                <w:sz w:val="24"/>
              </w:rPr>
              <w:t>Perjanjian Kinerja</w:t>
            </w:r>
            <w:r w:rsidRPr="002943D8">
              <w:rPr>
                <w:rFonts w:ascii="Arial" w:hAnsi="Arial" w:cs="Arial"/>
                <w:sz w:val="24"/>
              </w:rPr>
              <w:t>.....</w:t>
            </w:r>
            <w:r>
              <w:rPr>
                <w:rFonts w:ascii="Arial" w:hAnsi="Arial" w:cs="Arial"/>
                <w:sz w:val="24"/>
              </w:rPr>
              <w:t>.....</w:t>
            </w:r>
            <w:r w:rsidRPr="002943D8">
              <w:rPr>
                <w:rFonts w:ascii="Arial" w:hAnsi="Arial" w:cs="Arial"/>
                <w:sz w:val="24"/>
              </w:rPr>
              <w:t>.........................................</w:t>
            </w:r>
            <w:r>
              <w:rPr>
                <w:rFonts w:ascii="Arial" w:hAnsi="Arial" w:cs="Arial"/>
                <w:sz w:val="24"/>
              </w:rPr>
              <w:t>........................</w:t>
            </w:r>
          </w:p>
        </w:tc>
        <w:tc>
          <w:tcPr>
            <w:tcW w:w="496" w:type="dxa"/>
          </w:tcPr>
          <w:p w14:paraId="00C60731" w14:textId="17F83FE7" w:rsidR="00FB65B3" w:rsidRPr="002943D8" w:rsidRDefault="00FB65B3" w:rsidP="00AB4AC8">
            <w:pPr>
              <w:pStyle w:val="TableParagraph"/>
              <w:spacing w:before="73" w:line="270" w:lineRule="exact"/>
              <w:ind w:right="48"/>
              <w:jc w:val="right"/>
              <w:rPr>
                <w:rFonts w:ascii="Arial" w:hAnsi="Arial" w:cs="Arial"/>
                <w:sz w:val="24"/>
              </w:rPr>
            </w:pPr>
            <w:r>
              <w:rPr>
                <w:rFonts w:ascii="Arial" w:hAnsi="Arial" w:cs="Arial"/>
                <w:sz w:val="24"/>
              </w:rPr>
              <w:t>1</w:t>
            </w:r>
            <w:r w:rsidR="00CA3301">
              <w:rPr>
                <w:rFonts w:ascii="Arial" w:hAnsi="Arial" w:cs="Arial"/>
                <w:sz w:val="24"/>
              </w:rPr>
              <w:t>5</w:t>
            </w:r>
          </w:p>
        </w:tc>
      </w:tr>
    </w:tbl>
    <w:p w14:paraId="6FA5961F" w14:textId="77777777" w:rsidR="00FB65B3" w:rsidRDefault="00FB65B3" w:rsidP="00FB65B3">
      <w:pPr>
        <w:rPr>
          <w:rFonts w:ascii="Arial" w:hAnsi="Arial" w:cs="Arial"/>
          <w:sz w:val="24"/>
        </w:rPr>
      </w:pPr>
    </w:p>
    <w:tbl>
      <w:tblPr>
        <w:tblW w:w="9271" w:type="dxa"/>
        <w:tblInd w:w="222" w:type="dxa"/>
        <w:tblLayout w:type="fixed"/>
        <w:tblCellMar>
          <w:left w:w="0" w:type="dxa"/>
          <w:right w:w="0" w:type="dxa"/>
        </w:tblCellMar>
        <w:tblLook w:val="01E0" w:firstRow="1" w:lastRow="1" w:firstColumn="1" w:lastColumn="1" w:noHBand="0" w:noVBand="0"/>
      </w:tblPr>
      <w:tblGrid>
        <w:gridCol w:w="1795"/>
        <w:gridCol w:w="7050"/>
        <w:gridCol w:w="426"/>
      </w:tblGrid>
      <w:tr w:rsidR="00FB65B3" w:rsidRPr="002943D8" w14:paraId="7E95F09C" w14:textId="77777777" w:rsidTr="00AB4AC8">
        <w:trPr>
          <w:trHeight w:val="361"/>
        </w:trPr>
        <w:tc>
          <w:tcPr>
            <w:tcW w:w="1795" w:type="dxa"/>
          </w:tcPr>
          <w:p w14:paraId="3E7D2663" w14:textId="77777777" w:rsidR="00FB65B3" w:rsidRPr="002943D8" w:rsidRDefault="00FB65B3" w:rsidP="00AB4AC8">
            <w:pPr>
              <w:pStyle w:val="TableParagraph"/>
              <w:tabs>
                <w:tab w:val="left" w:pos="1610"/>
              </w:tabs>
              <w:ind w:left="50"/>
              <w:rPr>
                <w:rFonts w:ascii="Arial" w:hAnsi="Arial" w:cs="Arial"/>
                <w:sz w:val="24"/>
              </w:rPr>
            </w:pPr>
            <w:r w:rsidRPr="002943D8">
              <w:rPr>
                <w:rFonts w:ascii="Arial" w:hAnsi="Arial" w:cs="Arial"/>
                <w:sz w:val="24"/>
              </w:rPr>
              <w:t xml:space="preserve">Tabel </w:t>
            </w:r>
            <w:r>
              <w:rPr>
                <w:rFonts w:ascii="Arial" w:hAnsi="Arial" w:cs="Arial"/>
                <w:sz w:val="24"/>
              </w:rPr>
              <w:t>3</w:t>
            </w:r>
            <w:r w:rsidRPr="002943D8">
              <w:rPr>
                <w:rFonts w:ascii="Arial" w:hAnsi="Arial" w:cs="Arial"/>
                <w:sz w:val="24"/>
              </w:rPr>
              <w:t>.</w:t>
            </w:r>
            <w:r>
              <w:rPr>
                <w:rFonts w:ascii="Arial" w:hAnsi="Arial" w:cs="Arial"/>
                <w:sz w:val="24"/>
              </w:rPr>
              <w:t>1</w:t>
            </w:r>
            <w:r w:rsidRPr="002943D8">
              <w:rPr>
                <w:rFonts w:ascii="Arial" w:hAnsi="Arial" w:cs="Arial"/>
                <w:sz w:val="24"/>
              </w:rPr>
              <w:tab/>
              <w:t>:</w:t>
            </w:r>
          </w:p>
        </w:tc>
        <w:tc>
          <w:tcPr>
            <w:tcW w:w="7050" w:type="dxa"/>
          </w:tcPr>
          <w:p w14:paraId="62367902" w14:textId="77777777" w:rsidR="00FB65B3" w:rsidRPr="002943D8" w:rsidRDefault="00FB65B3" w:rsidP="00AB4AC8">
            <w:pPr>
              <w:pStyle w:val="TableParagraph"/>
              <w:ind w:left="99"/>
              <w:rPr>
                <w:rFonts w:ascii="Arial" w:hAnsi="Arial" w:cs="Arial"/>
                <w:sz w:val="24"/>
              </w:rPr>
            </w:pPr>
            <w:r>
              <w:rPr>
                <w:rFonts w:ascii="Arial" w:hAnsi="Arial" w:cs="Arial"/>
                <w:spacing w:val="-1"/>
                <w:sz w:val="24"/>
              </w:rPr>
              <w:t>Perbandingan Target dan Realisasi</w:t>
            </w:r>
            <w:r w:rsidRPr="002943D8">
              <w:rPr>
                <w:rFonts w:ascii="Arial" w:hAnsi="Arial" w:cs="Arial"/>
                <w:spacing w:val="-1"/>
                <w:sz w:val="24"/>
              </w:rPr>
              <w:t>................................</w:t>
            </w:r>
            <w:r>
              <w:rPr>
                <w:rFonts w:ascii="Arial" w:hAnsi="Arial" w:cs="Arial"/>
                <w:spacing w:val="-1"/>
                <w:sz w:val="24"/>
              </w:rPr>
              <w:t>...........</w:t>
            </w:r>
            <w:r w:rsidRPr="002943D8">
              <w:rPr>
                <w:rFonts w:ascii="Arial" w:hAnsi="Arial" w:cs="Arial"/>
                <w:spacing w:val="-1"/>
                <w:sz w:val="24"/>
              </w:rPr>
              <w:t>...</w:t>
            </w:r>
            <w:r>
              <w:rPr>
                <w:rFonts w:ascii="Arial" w:hAnsi="Arial" w:cs="Arial"/>
                <w:spacing w:val="-1"/>
                <w:sz w:val="24"/>
              </w:rPr>
              <w:t xml:space="preserve">.. </w:t>
            </w:r>
          </w:p>
        </w:tc>
        <w:tc>
          <w:tcPr>
            <w:tcW w:w="426" w:type="dxa"/>
          </w:tcPr>
          <w:p w14:paraId="5ECD21C8" w14:textId="00D020D0" w:rsidR="00FB65B3" w:rsidRDefault="00FB65B3" w:rsidP="00AB4AC8">
            <w:pPr>
              <w:pStyle w:val="TableParagraph"/>
              <w:ind w:left="99"/>
              <w:rPr>
                <w:rFonts w:ascii="Arial" w:hAnsi="Arial" w:cs="Arial"/>
                <w:spacing w:val="-1"/>
                <w:sz w:val="24"/>
              </w:rPr>
            </w:pPr>
            <w:r>
              <w:rPr>
                <w:rFonts w:ascii="Arial" w:hAnsi="Arial" w:cs="Arial"/>
                <w:spacing w:val="-1"/>
                <w:sz w:val="24"/>
              </w:rPr>
              <w:t>2</w:t>
            </w:r>
            <w:r w:rsidR="00973747">
              <w:rPr>
                <w:rFonts w:ascii="Arial" w:hAnsi="Arial" w:cs="Arial"/>
                <w:spacing w:val="-1"/>
                <w:sz w:val="24"/>
              </w:rPr>
              <w:t>5</w:t>
            </w:r>
          </w:p>
        </w:tc>
      </w:tr>
      <w:tr w:rsidR="00FB65B3" w:rsidRPr="002943D8" w14:paraId="4832A77A" w14:textId="77777777" w:rsidTr="00AB4AC8">
        <w:trPr>
          <w:trHeight w:val="434"/>
        </w:trPr>
        <w:tc>
          <w:tcPr>
            <w:tcW w:w="1795" w:type="dxa"/>
          </w:tcPr>
          <w:p w14:paraId="593C93A5" w14:textId="77777777" w:rsidR="00FB65B3" w:rsidRPr="002943D8" w:rsidRDefault="00FB65B3" w:rsidP="00AB4AC8">
            <w:pPr>
              <w:pStyle w:val="TableParagraph"/>
              <w:tabs>
                <w:tab w:val="left" w:pos="1610"/>
              </w:tabs>
              <w:spacing w:before="71"/>
              <w:ind w:left="50"/>
              <w:rPr>
                <w:rFonts w:ascii="Arial" w:hAnsi="Arial" w:cs="Arial"/>
                <w:sz w:val="24"/>
              </w:rPr>
            </w:pPr>
            <w:r w:rsidRPr="002943D8">
              <w:rPr>
                <w:rFonts w:ascii="Arial" w:hAnsi="Arial" w:cs="Arial"/>
                <w:sz w:val="24"/>
              </w:rPr>
              <w:t xml:space="preserve">Tabel </w:t>
            </w:r>
            <w:r>
              <w:rPr>
                <w:rFonts w:ascii="Arial" w:hAnsi="Arial" w:cs="Arial"/>
                <w:sz w:val="24"/>
              </w:rPr>
              <w:t>3</w:t>
            </w:r>
            <w:r w:rsidRPr="002943D8">
              <w:rPr>
                <w:rFonts w:ascii="Arial" w:hAnsi="Arial" w:cs="Arial"/>
                <w:sz w:val="24"/>
              </w:rPr>
              <w:t>.</w:t>
            </w:r>
            <w:r>
              <w:rPr>
                <w:rFonts w:ascii="Arial" w:hAnsi="Arial" w:cs="Arial"/>
                <w:sz w:val="24"/>
              </w:rPr>
              <w:t>2</w:t>
            </w:r>
            <w:r w:rsidRPr="002943D8">
              <w:rPr>
                <w:rFonts w:ascii="Arial" w:hAnsi="Arial" w:cs="Arial"/>
                <w:sz w:val="24"/>
              </w:rPr>
              <w:tab/>
              <w:t>:</w:t>
            </w:r>
          </w:p>
        </w:tc>
        <w:tc>
          <w:tcPr>
            <w:tcW w:w="7050" w:type="dxa"/>
          </w:tcPr>
          <w:p w14:paraId="03F90E44" w14:textId="77777777" w:rsidR="00FB65B3" w:rsidRPr="002943D8" w:rsidRDefault="00FB65B3" w:rsidP="00AB4AC8">
            <w:pPr>
              <w:pStyle w:val="TableParagraph"/>
              <w:spacing w:before="71"/>
              <w:ind w:left="99"/>
              <w:rPr>
                <w:rFonts w:ascii="Arial" w:hAnsi="Arial" w:cs="Arial"/>
                <w:sz w:val="24"/>
              </w:rPr>
            </w:pPr>
            <w:r>
              <w:rPr>
                <w:rFonts w:ascii="Arial" w:hAnsi="Arial" w:cs="Arial"/>
                <w:sz w:val="24"/>
              </w:rPr>
              <w:t>Perbandingan Kinerja Tahunan</w:t>
            </w:r>
            <w:r w:rsidRPr="002943D8">
              <w:rPr>
                <w:rFonts w:ascii="Arial" w:hAnsi="Arial" w:cs="Arial"/>
                <w:sz w:val="24"/>
              </w:rPr>
              <w:t>.............................................</w:t>
            </w:r>
            <w:r>
              <w:rPr>
                <w:rFonts w:ascii="Arial" w:hAnsi="Arial" w:cs="Arial"/>
                <w:sz w:val="24"/>
              </w:rPr>
              <w:t>....</w:t>
            </w:r>
            <w:r w:rsidRPr="002943D8">
              <w:rPr>
                <w:rFonts w:ascii="Arial" w:hAnsi="Arial" w:cs="Arial"/>
                <w:sz w:val="24"/>
              </w:rPr>
              <w:t>...</w:t>
            </w:r>
            <w:r>
              <w:rPr>
                <w:rFonts w:ascii="Arial" w:hAnsi="Arial" w:cs="Arial"/>
                <w:sz w:val="24"/>
              </w:rPr>
              <w:t>..</w:t>
            </w:r>
          </w:p>
        </w:tc>
        <w:tc>
          <w:tcPr>
            <w:tcW w:w="426" w:type="dxa"/>
          </w:tcPr>
          <w:p w14:paraId="04A4FAB5" w14:textId="26780773" w:rsidR="00FB65B3" w:rsidRDefault="00FB65B3" w:rsidP="00AB4AC8">
            <w:pPr>
              <w:pStyle w:val="TableParagraph"/>
              <w:spacing w:before="71"/>
              <w:ind w:left="99"/>
              <w:rPr>
                <w:rFonts w:ascii="Arial" w:hAnsi="Arial" w:cs="Arial"/>
                <w:sz w:val="24"/>
              </w:rPr>
            </w:pPr>
            <w:r>
              <w:rPr>
                <w:rFonts w:ascii="Arial" w:hAnsi="Arial" w:cs="Arial"/>
                <w:sz w:val="24"/>
              </w:rPr>
              <w:t>2</w:t>
            </w:r>
            <w:r w:rsidR="00973747">
              <w:rPr>
                <w:rFonts w:ascii="Arial" w:hAnsi="Arial" w:cs="Arial"/>
                <w:sz w:val="24"/>
              </w:rPr>
              <w:t>6</w:t>
            </w:r>
          </w:p>
        </w:tc>
      </w:tr>
      <w:tr w:rsidR="00FB65B3" w:rsidRPr="002943D8" w14:paraId="2AAC17D2" w14:textId="77777777" w:rsidTr="00AB4AC8">
        <w:trPr>
          <w:trHeight w:val="362"/>
        </w:trPr>
        <w:tc>
          <w:tcPr>
            <w:tcW w:w="1795" w:type="dxa"/>
          </w:tcPr>
          <w:p w14:paraId="5A4FD639" w14:textId="77777777" w:rsidR="00FB65B3" w:rsidRPr="002943D8" w:rsidRDefault="00FB65B3" w:rsidP="00AB4AC8">
            <w:pPr>
              <w:pStyle w:val="TableParagraph"/>
              <w:tabs>
                <w:tab w:val="left" w:pos="1610"/>
              </w:tabs>
              <w:spacing w:before="73" w:line="270" w:lineRule="exact"/>
              <w:ind w:left="50"/>
              <w:rPr>
                <w:rFonts w:ascii="Arial" w:hAnsi="Arial" w:cs="Arial"/>
                <w:sz w:val="24"/>
              </w:rPr>
            </w:pPr>
            <w:r w:rsidRPr="002943D8">
              <w:rPr>
                <w:rFonts w:ascii="Arial" w:hAnsi="Arial" w:cs="Arial"/>
                <w:sz w:val="24"/>
              </w:rPr>
              <w:t xml:space="preserve">Tabel </w:t>
            </w:r>
            <w:r>
              <w:rPr>
                <w:rFonts w:ascii="Arial" w:hAnsi="Arial" w:cs="Arial"/>
                <w:sz w:val="24"/>
              </w:rPr>
              <w:t>3</w:t>
            </w:r>
            <w:r w:rsidRPr="002943D8">
              <w:rPr>
                <w:rFonts w:ascii="Arial" w:hAnsi="Arial" w:cs="Arial"/>
                <w:sz w:val="24"/>
              </w:rPr>
              <w:t>.</w:t>
            </w:r>
            <w:r>
              <w:rPr>
                <w:rFonts w:ascii="Arial" w:hAnsi="Arial" w:cs="Arial"/>
                <w:sz w:val="24"/>
              </w:rPr>
              <w:t>3</w:t>
            </w:r>
            <w:r w:rsidRPr="002943D8">
              <w:rPr>
                <w:rFonts w:ascii="Arial" w:hAnsi="Arial" w:cs="Arial"/>
                <w:sz w:val="24"/>
              </w:rPr>
              <w:tab/>
              <w:t>:</w:t>
            </w:r>
          </w:p>
        </w:tc>
        <w:tc>
          <w:tcPr>
            <w:tcW w:w="7050" w:type="dxa"/>
          </w:tcPr>
          <w:p w14:paraId="43DA3FEB" w14:textId="77777777" w:rsidR="00FB65B3" w:rsidRPr="002943D8" w:rsidRDefault="00FB65B3" w:rsidP="00AB4AC8">
            <w:pPr>
              <w:pStyle w:val="TableParagraph"/>
              <w:spacing w:before="73" w:line="270" w:lineRule="exact"/>
              <w:ind w:left="99"/>
              <w:rPr>
                <w:rFonts w:ascii="Arial" w:hAnsi="Arial" w:cs="Arial"/>
                <w:sz w:val="24"/>
              </w:rPr>
            </w:pPr>
            <w:r>
              <w:rPr>
                <w:rFonts w:ascii="Arial" w:hAnsi="Arial" w:cs="Arial"/>
                <w:sz w:val="24"/>
              </w:rPr>
              <w:t>Perbandingan Realisasi Kinerja Tahun 2021 dengan Target Akhir 2023</w:t>
            </w:r>
            <w:r w:rsidRPr="002943D8">
              <w:rPr>
                <w:rFonts w:ascii="Arial" w:hAnsi="Arial" w:cs="Arial"/>
                <w:sz w:val="24"/>
              </w:rPr>
              <w:t>..............................................</w:t>
            </w:r>
            <w:r>
              <w:rPr>
                <w:rFonts w:ascii="Arial" w:hAnsi="Arial" w:cs="Arial"/>
                <w:sz w:val="24"/>
              </w:rPr>
              <w:t xml:space="preserve">.................................................. </w:t>
            </w:r>
          </w:p>
        </w:tc>
        <w:tc>
          <w:tcPr>
            <w:tcW w:w="426" w:type="dxa"/>
          </w:tcPr>
          <w:p w14:paraId="26D2F3D6" w14:textId="77777777" w:rsidR="00FB65B3" w:rsidRDefault="00FB65B3" w:rsidP="00AB4AC8">
            <w:pPr>
              <w:pStyle w:val="TableParagraph"/>
              <w:spacing w:before="73" w:line="270" w:lineRule="exact"/>
              <w:ind w:left="99"/>
              <w:rPr>
                <w:rFonts w:ascii="Arial" w:hAnsi="Arial" w:cs="Arial"/>
                <w:sz w:val="24"/>
              </w:rPr>
            </w:pPr>
          </w:p>
          <w:p w14:paraId="05E12DF1" w14:textId="71E9F4FF" w:rsidR="00FB65B3" w:rsidRDefault="00FB65B3" w:rsidP="00AB4AC8">
            <w:pPr>
              <w:pStyle w:val="TableParagraph"/>
              <w:spacing w:before="73" w:line="270" w:lineRule="exact"/>
              <w:ind w:left="99"/>
              <w:rPr>
                <w:rFonts w:ascii="Arial" w:hAnsi="Arial" w:cs="Arial"/>
                <w:sz w:val="24"/>
              </w:rPr>
            </w:pPr>
            <w:r>
              <w:rPr>
                <w:rFonts w:ascii="Arial" w:hAnsi="Arial" w:cs="Arial"/>
                <w:sz w:val="24"/>
              </w:rPr>
              <w:t>2</w:t>
            </w:r>
            <w:r w:rsidR="00973747">
              <w:rPr>
                <w:rFonts w:ascii="Arial" w:hAnsi="Arial" w:cs="Arial"/>
                <w:sz w:val="24"/>
              </w:rPr>
              <w:t>7</w:t>
            </w:r>
          </w:p>
        </w:tc>
      </w:tr>
      <w:tr w:rsidR="00FB65B3" w:rsidRPr="002943D8" w14:paraId="5D7F00BF" w14:textId="77777777" w:rsidTr="00AB4AC8">
        <w:trPr>
          <w:trHeight w:val="361"/>
        </w:trPr>
        <w:tc>
          <w:tcPr>
            <w:tcW w:w="1795" w:type="dxa"/>
          </w:tcPr>
          <w:p w14:paraId="271A9FA5" w14:textId="77777777" w:rsidR="00FB65B3" w:rsidRPr="002943D8" w:rsidRDefault="00FB65B3" w:rsidP="00AB4AC8">
            <w:pPr>
              <w:pStyle w:val="TableParagraph"/>
              <w:tabs>
                <w:tab w:val="left" w:pos="1610"/>
              </w:tabs>
              <w:ind w:left="50"/>
              <w:rPr>
                <w:rFonts w:ascii="Arial" w:hAnsi="Arial" w:cs="Arial"/>
                <w:sz w:val="24"/>
              </w:rPr>
            </w:pPr>
            <w:r w:rsidRPr="002943D8">
              <w:rPr>
                <w:rFonts w:ascii="Arial" w:hAnsi="Arial" w:cs="Arial"/>
                <w:sz w:val="24"/>
              </w:rPr>
              <w:t xml:space="preserve">Tabel </w:t>
            </w:r>
            <w:r>
              <w:rPr>
                <w:rFonts w:ascii="Arial" w:hAnsi="Arial" w:cs="Arial"/>
                <w:sz w:val="24"/>
              </w:rPr>
              <w:t>3</w:t>
            </w:r>
            <w:r w:rsidRPr="002943D8">
              <w:rPr>
                <w:rFonts w:ascii="Arial" w:hAnsi="Arial" w:cs="Arial"/>
                <w:sz w:val="24"/>
              </w:rPr>
              <w:t>.</w:t>
            </w:r>
            <w:r>
              <w:rPr>
                <w:rFonts w:ascii="Arial" w:hAnsi="Arial" w:cs="Arial"/>
                <w:sz w:val="24"/>
              </w:rPr>
              <w:t>4</w:t>
            </w:r>
            <w:r w:rsidRPr="002943D8">
              <w:rPr>
                <w:rFonts w:ascii="Arial" w:hAnsi="Arial" w:cs="Arial"/>
                <w:sz w:val="24"/>
              </w:rPr>
              <w:tab/>
              <w:t>:</w:t>
            </w:r>
          </w:p>
        </w:tc>
        <w:tc>
          <w:tcPr>
            <w:tcW w:w="7050" w:type="dxa"/>
          </w:tcPr>
          <w:p w14:paraId="436B33F0" w14:textId="77777777" w:rsidR="00FB65B3" w:rsidRPr="008A16E7" w:rsidRDefault="00FB65B3" w:rsidP="00AB4AC8">
            <w:pPr>
              <w:pStyle w:val="TableParagraph"/>
              <w:ind w:left="99"/>
              <w:rPr>
                <w:rFonts w:ascii="Arial" w:hAnsi="Arial" w:cs="Arial"/>
                <w:spacing w:val="-1"/>
                <w:sz w:val="24"/>
              </w:rPr>
            </w:pPr>
            <w:r>
              <w:rPr>
                <w:rFonts w:ascii="Arial" w:hAnsi="Arial" w:cs="Arial"/>
                <w:spacing w:val="-1"/>
                <w:sz w:val="24"/>
              </w:rPr>
              <w:t>Kinerja Tahun 2021</w:t>
            </w:r>
            <w:r w:rsidRPr="002943D8">
              <w:rPr>
                <w:rFonts w:ascii="Arial" w:hAnsi="Arial" w:cs="Arial"/>
                <w:spacing w:val="-1"/>
                <w:sz w:val="24"/>
              </w:rPr>
              <w:t>...................................</w:t>
            </w:r>
            <w:r>
              <w:rPr>
                <w:rFonts w:ascii="Arial" w:hAnsi="Arial" w:cs="Arial"/>
                <w:spacing w:val="-1"/>
                <w:sz w:val="24"/>
              </w:rPr>
              <w:t>.......................................</w:t>
            </w:r>
          </w:p>
        </w:tc>
        <w:tc>
          <w:tcPr>
            <w:tcW w:w="426" w:type="dxa"/>
          </w:tcPr>
          <w:p w14:paraId="02B46478" w14:textId="4B612A22" w:rsidR="00FB65B3" w:rsidRDefault="00FB65B3" w:rsidP="00AB4AC8">
            <w:pPr>
              <w:pStyle w:val="TableParagraph"/>
              <w:ind w:left="99"/>
              <w:rPr>
                <w:rFonts w:ascii="Arial" w:hAnsi="Arial" w:cs="Arial"/>
                <w:spacing w:val="-1"/>
                <w:sz w:val="24"/>
              </w:rPr>
            </w:pPr>
            <w:r>
              <w:rPr>
                <w:rFonts w:ascii="Arial" w:hAnsi="Arial" w:cs="Arial"/>
                <w:spacing w:val="-1"/>
                <w:sz w:val="24"/>
              </w:rPr>
              <w:t>2</w:t>
            </w:r>
            <w:r w:rsidR="00973747">
              <w:rPr>
                <w:rFonts w:ascii="Arial" w:hAnsi="Arial" w:cs="Arial"/>
                <w:spacing w:val="-1"/>
                <w:sz w:val="24"/>
              </w:rPr>
              <w:t>7</w:t>
            </w:r>
          </w:p>
        </w:tc>
      </w:tr>
      <w:tr w:rsidR="00FB65B3" w:rsidRPr="002943D8" w14:paraId="1B7BD643" w14:textId="77777777" w:rsidTr="00AB4AC8">
        <w:trPr>
          <w:trHeight w:val="361"/>
        </w:trPr>
        <w:tc>
          <w:tcPr>
            <w:tcW w:w="1795" w:type="dxa"/>
          </w:tcPr>
          <w:p w14:paraId="6C4C7F38" w14:textId="77777777" w:rsidR="00FB65B3" w:rsidRPr="002943D8" w:rsidRDefault="00FB65B3" w:rsidP="00AB4AC8">
            <w:pPr>
              <w:pStyle w:val="TableParagraph"/>
              <w:tabs>
                <w:tab w:val="left" w:pos="1610"/>
              </w:tabs>
              <w:ind w:left="50"/>
              <w:rPr>
                <w:rFonts w:ascii="Arial" w:hAnsi="Arial" w:cs="Arial"/>
                <w:sz w:val="24"/>
              </w:rPr>
            </w:pPr>
            <w:r w:rsidRPr="002943D8">
              <w:rPr>
                <w:rFonts w:ascii="Arial" w:hAnsi="Arial" w:cs="Arial"/>
                <w:sz w:val="24"/>
              </w:rPr>
              <w:t xml:space="preserve">Tabel </w:t>
            </w:r>
            <w:r>
              <w:rPr>
                <w:rFonts w:ascii="Arial" w:hAnsi="Arial" w:cs="Arial"/>
                <w:sz w:val="24"/>
              </w:rPr>
              <w:t>3</w:t>
            </w:r>
            <w:r w:rsidRPr="002943D8">
              <w:rPr>
                <w:rFonts w:ascii="Arial" w:hAnsi="Arial" w:cs="Arial"/>
                <w:sz w:val="24"/>
              </w:rPr>
              <w:t>.</w:t>
            </w:r>
            <w:r>
              <w:rPr>
                <w:rFonts w:ascii="Arial" w:hAnsi="Arial" w:cs="Arial"/>
                <w:sz w:val="24"/>
              </w:rPr>
              <w:t>5</w:t>
            </w:r>
            <w:r w:rsidRPr="002943D8">
              <w:rPr>
                <w:rFonts w:ascii="Arial" w:hAnsi="Arial" w:cs="Arial"/>
                <w:sz w:val="24"/>
              </w:rPr>
              <w:tab/>
              <w:t>:</w:t>
            </w:r>
          </w:p>
        </w:tc>
        <w:tc>
          <w:tcPr>
            <w:tcW w:w="7050" w:type="dxa"/>
          </w:tcPr>
          <w:p w14:paraId="4DB98466" w14:textId="77777777" w:rsidR="00FB65B3" w:rsidRPr="008A16E7" w:rsidRDefault="00FB65B3" w:rsidP="00AB4AC8">
            <w:pPr>
              <w:pStyle w:val="TableParagraph"/>
              <w:ind w:left="99"/>
              <w:rPr>
                <w:rFonts w:ascii="Arial" w:hAnsi="Arial" w:cs="Arial"/>
                <w:spacing w:val="-1"/>
                <w:sz w:val="24"/>
              </w:rPr>
            </w:pPr>
            <w:r>
              <w:rPr>
                <w:rFonts w:ascii="Arial" w:hAnsi="Arial" w:cs="Arial"/>
                <w:spacing w:val="-1"/>
                <w:sz w:val="24"/>
              </w:rPr>
              <w:t>Tabel Perbandingan Kinerja Tahunan</w:t>
            </w:r>
            <w:r w:rsidRPr="002943D8">
              <w:rPr>
                <w:rFonts w:ascii="Arial" w:hAnsi="Arial" w:cs="Arial"/>
                <w:spacing w:val="-1"/>
                <w:sz w:val="24"/>
              </w:rPr>
              <w:t>..................................</w:t>
            </w:r>
            <w:r>
              <w:rPr>
                <w:rFonts w:ascii="Arial" w:hAnsi="Arial" w:cs="Arial"/>
                <w:spacing w:val="-1"/>
                <w:sz w:val="24"/>
              </w:rPr>
              <w:t>...........</w:t>
            </w:r>
          </w:p>
        </w:tc>
        <w:tc>
          <w:tcPr>
            <w:tcW w:w="426" w:type="dxa"/>
          </w:tcPr>
          <w:p w14:paraId="61191D09" w14:textId="5B4FB34A" w:rsidR="00FB65B3" w:rsidRDefault="00FB65B3" w:rsidP="00AB4AC8">
            <w:pPr>
              <w:pStyle w:val="TableParagraph"/>
              <w:ind w:left="99"/>
              <w:rPr>
                <w:rFonts w:ascii="Arial" w:hAnsi="Arial" w:cs="Arial"/>
                <w:spacing w:val="-1"/>
                <w:sz w:val="24"/>
              </w:rPr>
            </w:pPr>
            <w:r>
              <w:rPr>
                <w:rFonts w:ascii="Arial" w:hAnsi="Arial" w:cs="Arial"/>
                <w:spacing w:val="-1"/>
                <w:sz w:val="24"/>
              </w:rPr>
              <w:t>2</w:t>
            </w:r>
            <w:r w:rsidR="00973747">
              <w:rPr>
                <w:rFonts w:ascii="Arial" w:hAnsi="Arial" w:cs="Arial"/>
                <w:spacing w:val="-1"/>
                <w:sz w:val="24"/>
              </w:rPr>
              <w:t>8</w:t>
            </w:r>
          </w:p>
        </w:tc>
      </w:tr>
      <w:tr w:rsidR="00FB65B3" w:rsidRPr="002943D8" w14:paraId="13D38128" w14:textId="77777777" w:rsidTr="00AB4AC8">
        <w:trPr>
          <w:trHeight w:val="361"/>
        </w:trPr>
        <w:tc>
          <w:tcPr>
            <w:tcW w:w="1795" w:type="dxa"/>
          </w:tcPr>
          <w:p w14:paraId="78D782B5" w14:textId="77777777" w:rsidR="00FB65B3" w:rsidRPr="002943D8" w:rsidRDefault="00FB65B3" w:rsidP="00AB4AC8">
            <w:pPr>
              <w:pStyle w:val="TableParagraph"/>
              <w:tabs>
                <w:tab w:val="left" w:pos="1610"/>
              </w:tabs>
              <w:ind w:left="50"/>
              <w:rPr>
                <w:rFonts w:ascii="Arial" w:hAnsi="Arial" w:cs="Arial"/>
                <w:sz w:val="24"/>
              </w:rPr>
            </w:pPr>
            <w:r w:rsidRPr="002943D8">
              <w:rPr>
                <w:rFonts w:ascii="Arial" w:hAnsi="Arial" w:cs="Arial"/>
                <w:sz w:val="24"/>
              </w:rPr>
              <w:t xml:space="preserve">Tabel </w:t>
            </w:r>
            <w:r>
              <w:rPr>
                <w:rFonts w:ascii="Arial" w:hAnsi="Arial" w:cs="Arial"/>
                <w:sz w:val="24"/>
              </w:rPr>
              <w:t>3</w:t>
            </w:r>
            <w:r w:rsidRPr="002943D8">
              <w:rPr>
                <w:rFonts w:ascii="Arial" w:hAnsi="Arial" w:cs="Arial"/>
                <w:sz w:val="24"/>
              </w:rPr>
              <w:t>.</w:t>
            </w:r>
            <w:r>
              <w:rPr>
                <w:rFonts w:ascii="Arial" w:hAnsi="Arial" w:cs="Arial"/>
                <w:sz w:val="24"/>
              </w:rPr>
              <w:t>6</w:t>
            </w:r>
            <w:r w:rsidRPr="002943D8">
              <w:rPr>
                <w:rFonts w:ascii="Arial" w:hAnsi="Arial" w:cs="Arial"/>
                <w:sz w:val="24"/>
              </w:rPr>
              <w:tab/>
              <w:t>:</w:t>
            </w:r>
          </w:p>
        </w:tc>
        <w:tc>
          <w:tcPr>
            <w:tcW w:w="7050" w:type="dxa"/>
          </w:tcPr>
          <w:p w14:paraId="7EBE46B2" w14:textId="77777777" w:rsidR="00FB65B3" w:rsidRPr="008A16E7" w:rsidRDefault="00FB65B3" w:rsidP="00AB4AC8">
            <w:pPr>
              <w:pStyle w:val="TableParagraph"/>
              <w:ind w:left="99"/>
              <w:rPr>
                <w:rFonts w:ascii="Arial" w:hAnsi="Arial" w:cs="Arial"/>
                <w:spacing w:val="-1"/>
                <w:sz w:val="24"/>
              </w:rPr>
            </w:pPr>
            <w:r>
              <w:rPr>
                <w:rFonts w:ascii="Arial" w:hAnsi="Arial" w:cs="Arial"/>
                <w:spacing w:val="-1"/>
                <w:sz w:val="24"/>
              </w:rPr>
              <w:t>Efisiensi Penggunaan Sumber Daya</w:t>
            </w:r>
            <w:r w:rsidRPr="002943D8">
              <w:rPr>
                <w:rFonts w:ascii="Arial" w:hAnsi="Arial" w:cs="Arial"/>
                <w:spacing w:val="-1"/>
                <w:sz w:val="24"/>
              </w:rPr>
              <w:t>...................................</w:t>
            </w:r>
            <w:r>
              <w:rPr>
                <w:rFonts w:ascii="Arial" w:hAnsi="Arial" w:cs="Arial"/>
                <w:spacing w:val="-1"/>
                <w:sz w:val="24"/>
              </w:rPr>
              <w:t>............</w:t>
            </w:r>
          </w:p>
        </w:tc>
        <w:tc>
          <w:tcPr>
            <w:tcW w:w="426" w:type="dxa"/>
          </w:tcPr>
          <w:p w14:paraId="64AB1F0F" w14:textId="4F487395" w:rsidR="00FB65B3" w:rsidRDefault="00973747" w:rsidP="00AB4AC8">
            <w:pPr>
              <w:pStyle w:val="TableParagraph"/>
              <w:ind w:left="99"/>
              <w:rPr>
                <w:rFonts w:ascii="Arial" w:hAnsi="Arial" w:cs="Arial"/>
                <w:spacing w:val="-1"/>
                <w:sz w:val="24"/>
              </w:rPr>
            </w:pPr>
            <w:r>
              <w:rPr>
                <w:rFonts w:ascii="Arial" w:hAnsi="Arial" w:cs="Arial"/>
                <w:spacing w:val="-1"/>
                <w:sz w:val="24"/>
              </w:rPr>
              <w:t>29</w:t>
            </w:r>
          </w:p>
        </w:tc>
      </w:tr>
      <w:tr w:rsidR="00FB65B3" w:rsidRPr="002943D8" w14:paraId="356256A9" w14:textId="77777777" w:rsidTr="00AB4AC8">
        <w:trPr>
          <w:trHeight w:val="361"/>
        </w:trPr>
        <w:tc>
          <w:tcPr>
            <w:tcW w:w="1795" w:type="dxa"/>
          </w:tcPr>
          <w:p w14:paraId="340E94ED" w14:textId="77777777" w:rsidR="00FB65B3" w:rsidRPr="002943D8" w:rsidRDefault="00FB65B3" w:rsidP="00AB4AC8">
            <w:pPr>
              <w:pStyle w:val="TableParagraph"/>
              <w:tabs>
                <w:tab w:val="left" w:pos="1610"/>
              </w:tabs>
              <w:ind w:left="50"/>
              <w:rPr>
                <w:rFonts w:ascii="Arial" w:hAnsi="Arial" w:cs="Arial"/>
                <w:sz w:val="24"/>
              </w:rPr>
            </w:pPr>
            <w:r w:rsidRPr="002943D8">
              <w:rPr>
                <w:rFonts w:ascii="Arial" w:hAnsi="Arial" w:cs="Arial"/>
                <w:sz w:val="24"/>
              </w:rPr>
              <w:t xml:space="preserve">Tabel </w:t>
            </w:r>
            <w:r>
              <w:rPr>
                <w:rFonts w:ascii="Arial" w:hAnsi="Arial" w:cs="Arial"/>
                <w:sz w:val="24"/>
              </w:rPr>
              <w:t>3</w:t>
            </w:r>
            <w:r w:rsidRPr="002943D8">
              <w:rPr>
                <w:rFonts w:ascii="Arial" w:hAnsi="Arial" w:cs="Arial"/>
                <w:sz w:val="24"/>
              </w:rPr>
              <w:t>.</w:t>
            </w:r>
            <w:r>
              <w:rPr>
                <w:rFonts w:ascii="Arial" w:hAnsi="Arial" w:cs="Arial"/>
                <w:sz w:val="24"/>
              </w:rPr>
              <w:t>7</w:t>
            </w:r>
            <w:r w:rsidRPr="002943D8">
              <w:rPr>
                <w:rFonts w:ascii="Arial" w:hAnsi="Arial" w:cs="Arial"/>
                <w:sz w:val="24"/>
              </w:rPr>
              <w:tab/>
              <w:t>:</w:t>
            </w:r>
          </w:p>
        </w:tc>
        <w:tc>
          <w:tcPr>
            <w:tcW w:w="7050" w:type="dxa"/>
          </w:tcPr>
          <w:p w14:paraId="2E74272F" w14:textId="77777777" w:rsidR="00FB65B3" w:rsidRPr="008A16E7" w:rsidRDefault="00FB65B3" w:rsidP="00AB4AC8">
            <w:pPr>
              <w:pStyle w:val="TableParagraph"/>
              <w:ind w:left="99"/>
              <w:rPr>
                <w:rFonts w:ascii="Arial" w:hAnsi="Arial" w:cs="Arial"/>
                <w:spacing w:val="-1"/>
                <w:sz w:val="24"/>
              </w:rPr>
            </w:pPr>
            <w:r>
              <w:rPr>
                <w:rFonts w:ascii="Arial" w:hAnsi="Arial" w:cs="Arial"/>
                <w:spacing w:val="-1"/>
                <w:sz w:val="24"/>
              </w:rPr>
              <w:t>Analisis Program/Kegiatan</w:t>
            </w:r>
            <w:r w:rsidRPr="002943D8">
              <w:rPr>
                <w:rFonts w:ascii="Arial" w:hAnsi="Arial" w:cs="Arial"/>
                <w:spacing w:val="-1"/>
                <w:sz w:val="24"/>
              </w:rPr>
              <w:t>...................................</w:t>
            </w:r>
            <w:r>
              <w:rPr>
                <w:rFonts w:ascii="Arial" w:hAnsi="Arial" w:cs="Arial"/>
                <w:spacing w:val="-1"/>
                <w:sz w:val="24"/>
              </w:rPr>
              <w:t>............................</w:t>
            </w:r>
          </w:p>
        </w:tc>
        <w:tc>
          <w:tcPr>
            <w:tcW w:w="426" w:type="dxa"/>
          </w:tcPr>
          <w:p w14:paraId="390FFCCF" w14:textId="39765F82" w:rsidR="00FB65B3" w:rsidRDefault="00973747" w:rsidP="00AB4AC8">
            <w:pPr>
              <w:pStyle w:val="TableParagraph"/>
              <w:ind w:left="99"/>
              <w:rPr>
                <w:rFonts w:ascii="Arial" w:hAnsi="Arial" w:cs="Arial"/>
                <w:spacing w:val="-1"/>
                <w:sz w:val="24"/>
              </w:rPr>
            </w:pPr>
            <w:r>
              <w:rPr>
                <w:rFonts w:ascii="Arial" w:hAnsi="Arial" w:cs="Arial"/>
                <w:spacing w:val="-1"/>
                <w:sz w:val="24"/>
              </w:rPr>
              <w:t>30</w:t>
            </w:r>
          </w:p>
        </w:tc>
      </w:tr>
      <w:tr w:rsidR="00FB65B3" w:rsidRPr="002943D8" w14:paraId="1A19E37F" w14:textId="77777777" w:rsidTr="00AB4AC8">
        <w:trPr>
          <w:trHeight w:val="361"/>
        </w:trPr>
        <w:tc>
          <w:tcPr>
            <w:tcW w:w="1795" w:type="dxa"/>
          </w:tcPr>
          <w:p w14:paraId="18A3537C" w14:textId="77777777" w:rsidR="00FB65B3" w:rsidRPr="002943D8" w:rsidRDefault="00FB65B3" w:rsidP="00AB4AC8">
            <w:pPr>
              <w:pStyle w:val="TableParagraph"/>
              <w:tabs>
                <w:tab w:val="left" w:pos="1610"/>
              </w:tabs>
              <w:ind w:left="50"/>
              <w:rPr>
                <w:rFonts w:ascii="Arial" w:hAnsi="Arial" w:cs="Arial"/>
                <w:sz w:val="24"/>
              </w:rPr>
            </w:pPr>
            <w:r w:rsidRPr="002943D8">
              <w:rPr>
                <w:rFonts w:ascii="Arial" w:hAnsi="Arial" w:cs="Arial"/>
                <w:sz w:val="24"/>
              </w:rPr>
              <w:t xml:space="preserve">Tabel </w:t>
            </w:r>
            <w:r>
              <w:rPr>
                <w:rFonts w:ascii="Arial" w:hAnsi="Arial" w:cs="Arial"/>
                <w:sz w:val="24"/>
              </w:rPr>
              <w:t>3</w:t>
            </w:r>
            <w:r w:rsidRPr="002943D8">
              <w:rPr>
                <w:rFonts w:ascii="Arial" w:hAnsi="Arial" w:cs="Arial"/>
                <w:sz w:val="24"/>
              </w:rPr>
              <w:t>.</w:t>
            </w:r>
            <w:r>
              <w:rPr>
                <w:rFonts w:ascii="Arial" w:hAnsi="Arial" w:cs="Arial"/>
                <w:sz w:val="24"/>
              </w:rPr>
              <w:t>8</w:t>
            </w:r>
            <w:r w:rsidRPr="002943D8">
              <w:rPr>
                <w:rFonts w:ascii="Arial" w:hAnsi="Arial" w:cs="Arial"/>
                <w:sz w:val="24"/>
              </w:rPr>
              <w:tab/>
              <w:t>:</w:t>
            </w:r>
          </w:p>
        </w:tc>
        <w:tc>
          <w:tcPr>
            <w:tcW w:w="7050" w:type="dxa"/>
          </w:tcPr>
          <w:p w14:paraId="4CC67777" w14:textId="77777777" w:rsidR="00FB65B3" w:rsidRPr="00D079AE" w:rsidRDefault="00FB65B3" w:rsidP="00AB4AC8">
            <w:pPr>
              <w:pStyle w:val="TableParagraph"/>
              <w:ind w:left="99"/>
              <w:rPr>
                <w:rFonts w:ascii="Arial" w:hAnsi="Arial" w:cs="Arial"/>
                <w:spacing w:val="-1"/>
                <w:sz w:val="24"/>
              </w:rPr>
            </w:pPr>
            <w:r>
              <w:rPr>
                <w:rFonts w:ascii="Arial" w:hAnsi="Arial" w:cs="Arial"/>
                <w:spacing w:val="-1"/>
                <w:sz w:val="24"/>
              </w:rPr>
              <w:t>Rincian Penggunaan Anggaran</w:t>
            </w:r>
            <w:r w:rsidRPr="002943D8">
              <w:rPr>
                <w:rFonts w:ascii="Arial" w:hAnsi="Arial" w:cs="Arial"/>
                <w:spacing w:val="-1"/>
                <w:sz w:val="24"/>
              </w:rPr>
              <w:t>...................................</w:t>
            </w:r>
            <w:r>
              <w:rPr>
                <w:rFonts w:ascii="Arial" w:hAnsi="Arial" w:cs="Arial"/>
                <w:spacing w:val="-1"/>
                <w:sz w:val="24"/>
              </w:rPr>
              <w:t>....................</w:t>
            </w:r>
          </w:p>
        </w:tc>
        <w:tc>
          <w:tcPr>
            <w:tcW w:w="426" w:type="dxa"/>
          </w:tcPr>
          <w:p w14:paraId="74E1EBA4" w14:textId="243264DA" w:rsidR="00FB65B3" w:rsidRDefault="00FB65B3" w:rsidP="00AB4AC8">
            <w:pPr>
              <w:pStyle w:val="TableParagraph"/>
              <w:ind w:left="99"/>
              <w:rPr>
                <w:rFonts w:ascii="Arial" w:hAnsi="Arial" w:cs="Arial"/>
                <w:spacing w:val="-1"/>
                <w:sz w:val="24"/>
              </w:rPr>
            </w:pPr>
            <w:r>
              <w:rPr>
                <w:rFonts w:ascii="Arial" w:hAnsi="Arial" w:cs="Arial"/>
                <w:spacing w:val="-1"/>
                <w:sz w:val="24"/>
              </w:rPr>
              <w:t>3</w:t>
            </w:r>
            <w:r w:rsidR="00973747">
              <w:rPr>
                <w:rFonts w:ascii="Arial" w:hAnsi="Arial" w:cs="Arial"/>
                <w:spacing w:val="-1"/>
                <w:sz w:val="24"/>
              </w:rPr>
              <w:t>3</w:t>
            </w:r>
          </w:p>
        </w:tc>
      </w:tr>
    </w:tbl>
    <w:p w14:paraId="6E394EC8" w14:textId="77777777" w:rsidR="00FB65B3" w:rsidRPr="008A16E7" w:rsidRDefault="00FB65B3" w:rsidP="00FB65B3">
      <w:pPr>
        <w:rPr>
          <w:rFonts w:ascii="Arial" w:hAnsi="Arial" w:cs="Arial"/>
          <w:sz w:val="24"/>
        </w:rPr>
        <w:sectPr w:rsidR="00FB65B3" w:rsidRPr="008A16E7" w:rsidSect="00817CE6">
          <w:pgSz w:w="11906" w:h="16838" w:code="9"/>
          <w:pgMar w:top="1134" w:right="1134" w:bottom="1418" w:left="1418" w:header="720" w:footer="720" w:gutter="0"/>
          <w:pgNumType w:fmt="upperRoman" w:start="3"/>
          <w:cols w:space="720"/>
          <w:docGrid w:linePitch="299"/>
        </w:sectPr>
      </w:pPr>
    </w:p>
    <w:bookmarkEnd w:id="3"/>
    <w:bookmarkEnd w:id="5"/>
    <w:p w14:paraId="44ABC6D7" w14:textId="77777777" w:rsidR="00FB65B3" w:rsidRPr="002943D8" w:rsidRDefault="00FB65B3" w:rsidP="00FB65B3">
      <w:pPr>
        <w:pStyle w:val="Heading1"/>
        <w:spacing w:before="84"/>
        <w:ind w:left="1071" w:right="2139" w:firstLine="0"/>
        <w:jc w:val="center"/>
        <w:rPr>
          <w:rFonts w:ascii="Arial" w:hAnsi="Arial" w:cs="Arial"/>
        </w:rPr>
      </w:pPr>
      <w:r w:rsidRPr="002943D8">
        <w:rPr>
          <w:rFonts w:ascii="Arial" w:hAnsi="Arial" w:cs="Arial"/>
        </w:rPr>
        <w:lastRenderedPageBreak/>
        <w:t>DAFTAR GAMBAR</w:t>
      </w:r>
    </w:p>
    <w:p w14:paraId="0CF7EC9E" w14:textId="77777777" w:rsidR="00FB65B3" w:rsidRPr="002943D8" w:rsidRDefault="00FB65B3" w:rsidP="00FB65B3">
      <w:pPr>
        <w:pStyle w:val="BodyText"/>
        <w:spacing w:before="9"/>
        <w:rPr>
          <w:rFonts w:ascii="Arial" w:hAnsi="Arial" w:cs="Arial"/>
          <w:b/>
          <w:sz w:val="19"/>
        </w:rPr>
      </w:pPr>
    </w:p>
    <w:p w14:paraId="1E3D19F4" w14:textId="77777777" w:rsidR="00FB65B3" w:rsidRDefault="00FB65B3" w:rsidP="00FB65B3">
      <w:pPr>
        <w:pStyle w:val="BodyText"/>
        <w:spacing w:before="100" w:line="360" w:lineRule="auto"/>
        <w:ind w:left="7796" w:right="573"/>
        <w:rPr>
          <w:rFonts w:ascii="Arial" w:hAnsi="Arial" w:cs="Arial"/>
        </w:rPr>
      </w:pPr>
      <w:r w:rsidRPr="002943D8">
        <w:rPr>
          <w:rFonts w:ascii="Arial" w:hAnsi="Arial" w:cs="Arial"/>
        </w:rPr>
        <w:t>Halaman</w:t>
      </w:r>
    </w:p>
    <w:p w14:paraId="29197418" w14:textId="27C446F9" w:rsidR="00FB65B3" w:rsidRPr="007428A2" w:rsidRDefault="00FB65B3" w:rsidP="009D08CB">
      <w:pPr>
        <w:pStyle w:val="BodyText"/>
        <w:tabs>
          <w:tab w:val="left" w:pos="1964"/>
        </w:tabs>
        <w:spacing w:before="100" w:line="720" w:lineRule="auto"/>
        <w:ind w:left="264" w:right="9"/>
        <w:rPr>
          <w:rFonts w:ascii="Arial" w:hAnsi="Arial" w:cs="Arial"/>
        </w:rPr>
      </w:pPr>
      <w:r w:rsidRPr="002943D8">
        <w:rPr>
          <w:rFonts w:ascii="Arial" w:hAnsi="Arial" w:cs="Arial"/>
        </w:rPr>
        <w:t xml:space="preserve">Struktur </w:t>
      </w:r>
      <w:r>
        <w:rPr>
          <w:rFonts w:ascii="Arial" w:hAnsi="Arial" w:cs="Arial"/>
        </w:rPr>
        <w:t>Organisasi</w:t>
      </w:r>
      <w:r w:rsidRPr="002943D8">
        <w:rPr>
          <w:rFonts w:ascii="Arial" w:hAnsi="Arial" w:cs="Arial"/>
        </w:rPr>
        <w:t>..................................................</w:t>
      </w:r>
      <w:r>
        <w:rPr>
          <w:rFonts w:ascii="Arial" w:hAnsi="Arial" w:cs="Arial"/>
        </w:rPr>
        <w:t>............................................</w:t>
      </w:r>
      <w:r w:rsidR="009D08CB">
        <w:rPr>
          <w:rFonts w:ascii="Arial" w:hAnsi="Arial" w:cs="Arial"/>
        </w:rPr>
        <w:t>.............</w:t>
      </w:r>
      <w:r>
        <w:rPr>
          <w:rFonts w:ascii="Arial" w:hAnsi="Arial" w:cs="Arial"/>
        </w:rPr>
        <w:t>5</w:t>
      </w:r>
    </w:p>
    <w:bookmarkEnd w:id="4"/>
    <w:p w14:paraId="0BF82254" w14:textId="77777777" w:rsidR="000D193B" w:rsidRPr="007428A2" w:rsidRDefault="000D193B">
      <w:pPr>
        <w:spacing w:line="720" w:lineRule="auto"/>
        <w:rPr>
          <w:rFonts w:ascii="Arial" w:hAnsi="Arial" w:cs="Arial"/>
        </w:rPr>
        <w:sectPr w:rsidR="000D193B" w:rsidRPr="007428A2" w:rsidSect="00817CE6">
          <w:pgSz w:w="11906" w:h="16838" w:code="9"/>
          <w:pgMar w:top="1134" w:right="1134" w:bottom="1418" w:left="1418" w:header="720" w:footer="720" w:gutter="0"/>
          <w:pgNumType w:fmt="upperRoman" w:start="4"/>
          <w:cols w:space="720"/>
          <w:docGrid w:linePitch="299"/>
        </w:sectPr>
      </w:pPr>
    </w:p>
    <w:p w14:paraId="4949A1D1" w14:textId="6943B0A7" w:rsidR="00DC2BF1" w:rsidRPr="007428A2" w:rsidRDefault="00CB07E1" w:rsidP="00DC2BF1">
      <w:pPr>
        <w:pStyle w:val="Heading1"/>
        <w:spacing w:before="84"/>
        <w:ind w:left="1066" w:right="2139" w:firstLine="0"/>
        <w:jc w:val="center"/>
        <w:rPr>
          <w:rFonts w:ascii="Arial" w:hAnsi="Arial" w:cs="Arial"/>
          <w:sz w:val="28"/>
          <w:szCs w:val="28"/>
        </w:rPr>
      </w:pPr>
      <w:bookmarkStart w:id="6" w:name="_Hlk96605493"/>
      <w:r w:rsidRPr="007428A2">
        <w:rPr>
          <w:rFonts w:ascii="Arial" w:hAnsi="Arial" w:cs="Arial"/>
          <w:sz w:val="28"/>
          <w:szCs w:val="28"/>
        </w:rPr>
        <w:lastRenderedPageBreak/>
        <w:t>KATA</w:t>
      </w:r>
      <w:r w:rsidR="003606AF">
        <w:rPr>
          <w:rFonts w:ascii="Arial" w:hAnsi="Arial" w:cs="Arial"/>
          <w:sz w:val="28"/>
          <w:szCs w:val="28"/>
        </w:rPr>
        <w:t xml:space="preserve"> </w:t>
      </w:r>
      <w:r w:rsidRPr="007428A2">
        <w:rPr>
          <w:rFonts w:ascii="Arial" w:hAnsi="Arial" w:cs="Arial"/>
          <w:sz w:val="28"/>
          <w:szCs w:val="28"/>
        </w:rPr>
        <w:t>PENGANTAR</w:t>
      </w:r>
    </w:p>
    <w:p w14:paraId="28D1BCB3" w14:textId="77777777" w:rsidR="000D193B" w:rsidRPr="007428A2" w:rsidRDefault="000D193B">
      <w:pPr>
        <w:pStyle w:val="BodyText"/>
        <w:rPr>
          <w:rFonts w:ascii="Arial" w:hAnsi="Arial" w:cs="Arial"/>
          <w:b/>
          <w:sz w:val="32"/>
          <w:szCs w:val="28"/>
        </w:rPr>
      </w:pPr>
    </w:p>
    <w:p w14:paraId="6F7541B9" w14:textId="77777777" w:rsidR="002943D8" w:rsidRDefault="002943D8" w:rsidP="002943D8">
      <w:pPr>
        <w:pStyle w:val="BodyText"/>
        <w:spacing w:before="7" w:line="360" w:lineRule="auto"/>
        <w:ind w:right="9" w:firstLine="720"/>
        <w:jc w:val="both"/>
        <w:rPr>
          <w:rFonts w:ascii="Arial" w:hAnsi="Arial" w:cs="Arial"/>
          <w:sz w:val="26"/>
          <w:szCs w:val="26"/>
        </w:rPr>
      </w:pPr>
    </w:p>
    <w:p w14:paraId="1140D67A" w14:textId="3BDEDA9B" w:rsidR="00F112ED" w:rsidRPr="004360DD" w:rsidRDefault="00F112ED" w:rsidP="002943D8">
      <w:pPr>
        <w:pStyle w:val="BodyText"/>
        <w:spacing w:before="7" w:line="408" w:lineRule="auto"/>
        <w:ind w:right="11" w:firstLine="720"/>
        <w:jc w:val="both"/>
        <w:rPr>
          <w:rFonts w:ascii="Arial" w:hAnsi="Arial" w:cs="Arial"/>
          <w:sz w:val="26"/>
          <w:szCs w:val="26"/>
        </w:rPr>
      </w:pPr>
      <w:r w:rsidRPr="004360DD">
        <w:rPr>
          <w:rFonts w:ascii="Arial" w:hAnsi="Arial" w:cs="Arial"/>
          <w:sz w:val="26"/>
          <w:szCs w:val="26"/>
        </w:rPr>
        <w:t>Puji syukur ke hadirat Tuhan Yang Maha Esa atas rahmat dan hidayah Nya, kami dapat menyelesaikan penyusunan Laporan Kinerja Instansi Pemerintah (LKjIP) Dinas Kepemudaan, Olahraga dan Pariwisata Provinsi Jawa Tengah Tahun 2021. LKjIP  Dinas Kepemudaan, Olahraga dan Pariwisata Provinsi Jawa Tengah Tahun 2021 merupakan bentuk komitmen nyata Dinas Kepemudaan, Olahraga dan Pariwisata Provinsi Jawa Tengah dalam mengimplementasikan Sistem Akuntabilitas Kinerja Instansi Pemerintah (SAKIP) sebagaimana diamanatkan dalam PP Nomor 8 Tahun 2006 tentang Laporan Keuangan dan Kinerja Instansi Pemerintah yang diatur kemudian dalam Peraturan Presiden Nomor 29 Tahun 2014 tentang Sistem Akuntabilitas Kinerja Instansi Pemerintah dan secara teknis diatur dalam Peraturan Menteri PAN dan Reformasi Birokrasi Nomor 53 Tahun 2014 tentang Petunjuk Teknis Perjanjian Kinerja, Pelaporan Kinerja dan Tata Cara Reviu Atas Laporan Kinerja Instansi Pemerintah.</w:t>
      </w:r>
    </w:p>
    <w:p w14:paraId="7F70C9AD" w14:textId="77777777" w:rsidR="00F112ED" w:rsidRPr="004360DD" w:rsidRDefault="00F112ED" w:rsidP="002943D8">
      <w:pPr>
        <w:pStyle w:val="BodyText"/>
        <w:spacing w:before="7" w:line="408" w:lineRule="auto"/>
        <w:ind w:right="11" w:firstLine="720"/>
        <w:jc w:val="both"/>
        <w:rPr>
          <w:rFonts w:ascii="Arial" w:hAnsi="Arial" w:cs="Arial"/>
          <w:sz w:val="26"/>
          <w:szCs w:val="26"/>
        </w:rPr>
      </w:pPr>
      <w:r w:rsidRPr="004360DD">
        <w:rPr>
          <w:rFonts w:ascii="Arial" w:hAnsi="Arial" w:cs="Arial"/>
          <w:sz w:val="26"/>
          <w:szCs w:val="26"/>
        </w:rPr>
        <w:t xml:space="preserve">Kinerja Dinas Kepemudaan, Olahraga dan Pariwisata Provinsi Jawa Tengah selama Tahun 2021 telah diukur, dievaluasi, dianalisis dan dijabarkan dalam bentuk LKjIP Dinas Kepemudaan, Olahraga dan Pariwisata Provinsi Jawa Tengah. LKjIP sebagai wujud pertanggungjawaban pejabat publik kepada masyarakat tentang kinerja lembaga pemerintah selama satu tahun anggaran.  </w:t>
      </w:r>
    </w:p>
    <w:p w14:paraId="3AC71040" w14:textId="5739A91B" w:rsidR="002943D8" w:rsidRDefault="00F112ED" w:rsidP="002943D8">
      <w:pPr>
        <w:pStyle w:val="BodyText"/>
        <w:spacing w:before="7" w:line="408" w:lineRule="auto"/>
        <w:ind w:right="11" w:firstLine="720"/>
        <w:jc w:val="both"/>
        <w:rPr>
          <w:rFonts w:ascii="Arial" w:hAnsi="Arial" w:cs="Arial"/>
          <w:sz w:val="26"/>
          <w:szCs w:val="26"/>
        </w:rPr>
      </w:pPr>
      <w:r w:rsidRPr="004360DD">
        <w:rPr>
          <w:rFonts w:ascii="Arial" w:hAnsi="Arial" w:cs="Arial"/>
          <w:sz w:val="26"/>
          <w:szCs w:val="26"/>
        </w:rPr>
        <w:t xml:space="preserve">Tujuan dari penyusunan LKjIP adalah untuk menggambarkan penerapan Rencana Strategis (Renstra) dalam pelaksanaan tugas pokok dan fungsi organisasi di masing-masing perangkat daerah, serta keberhasilan capaian sasaran saat </w:t>
      </w:r>
      <w:proofErr w:type="gramStart"/>
      <w:r w:rsidRPr="004360DD">
        <w:rPr>
          <w:rFonts w:ascii="Arial" w:hAnsi="Arial" w:cs="Arial"/>
          <w:sz w:val="26"/>
          <w:szCs w:val="26"/>
        </w:rPr>
        <w:t>ini  untuk</w:t>
      </w:r>
      <w:proofErr w:type="gramEnd"/>
      <w:r w:rsidRPr="004360DD">
        <w:rPr>
          <w:rFonts w:ascii="Arial" w:hAnsi="Arial" w:cs="Arial"/>
          <w:sz w:val="26"/>
          <w:szCs w:val="26"/>
        </w:rPr>
        <w:t xml:space="preserve"> percepatan dalammeningkatkan kulitas capaian kinerja yang diharapkan pada tahun yang akan datang. Melalui penyusunan LKjIP juga dapat memberikan gambaran dan penerapan prinsip-prinsip good governance, berupa terwujudnya transparansi dan akuntabilitas di lingkungan pemerintah</w:t>
      </w:r>
      <w:bookmarkEnd w:id="6"/>
      <w:r w:rsidR="002943D8">
        <w:rPr>
          <w:rFonts w:ascii="Arial" w:hAnsi="Arial" w:cs="Arial"/>
          <w:sz w:val="26"/>
          <w:szCs w:val="26"/>
        </w:rPr>
        <w:t>.</w:t>
      </w:r>
    </w:p>
    <w:p w14:paraId="7D95017D" w14:textId="77777777" w:rsidR="002943D8" w:rsidRDefault="002943D8" w:rsidP="002943D8">
      <w:pPr>
        <w:pStyle w:val="BodyText"/>
        <w:spacing w:before="7" w:line="408" w:lineRule="auto"/>
        <w:ind w:right="11" w:firstLine="720"/>
        <w:jc w:val="both"/>
        <w:rPr>
          <w:rFonts w:ascii="Arial" w:hAnsi="Arial" w:cs="Arial"/>
          <w:sz w:val="26"/>
          <w:szCs w:val="26"/>
        </w:rPr>
      </w:pPr>
    </w:p>
    <w:p w14:paraId="07530356" w14:textId="77777777" w:rsidR="002943D8" w:rsidRDefault="002943D8" w:rsidP="002943D8">
      <w:pPr>
        <w:pStyle w:val="BodyText"/>
        <w:spacing w:before="7" w:line="408" w:lineRule="auto"/>
        <w:ind w:right="11" w:firstLine="720"/>
        <w:jc w:val="both"/>
        <w:rPr>
          <w:rFonts w:ascii="Arial" w:hAnsi="Arial" w:cs="Arial"/>
          <w:sz w:val="26"/>
          <w:szCs w:val="26"/>
        </w:rPr>
      </w:pPr>
    </w:p>
    <w:p w14:paraId="06195DA6" w14:textId="77777777" w:rsidR="002943D8" w:rsidRDefault="002943D8" w:rsidP="002943D8">
      <w:pPr>
        <w:pStyle w:val="BodyText"/>
        <w:spacing w:before="7" w:line="408" w:lineRule="auto"/>
        <w:ind w:right="11" w:firstLine="720"/>
        <w:jc w:val="both"/>
        <w:rPr>
          <w:rFonts w:ascii="Arial" w:hAnsi="Arial" w:cs="Arial"/>
          <w:sz w:val="26"/>
          <w:szCs w:val="26"/>
        </w:rPr>
      </w:pPr>
    </w:p>
    <w:p w14:paraId="72C30FFD" w14:textId="77777777" w:rsidR="002943D8" w:rsidRDefault="002943D8" w:rsidP="002943D8">
      <w:pPr>
        <w:pStyle w:val="BodyText"/>
        <w:spacing w:before="7" w:line="408" w:lineRule="auto"/>
        <w:ind w:right="11" w:firstLine="720"/>
        <w:jc w:val="both"/>
        <w:rPr>
          <w:rFonts w:ascii="Arial" w:hAnsi="Arial" w:cs="Arial"/>
          <w:sz w:val="26"/>
          <w:szCs w:val="26"/>
        </w:rPr>
      </w:pPr>
    </w:p>
    <w:p w14:paraId="0C05BB05" w14:textId="162A6074" w:rsidR="00DC2BF1" w:rsidRDefault="00F112ED" w:rsidP="002943D8">
      <w:pPr>
        <w:pStyle w:val="BodyText"/>
        <w:spacing w:before="7" w:line="408" w:lineRule="auto"/>
        <w:ind w:right="11" w:firstLine="720"/>
        <w:jc w:val="both"/>
        <w:rPr>
          <w:rFonts w:ascii="Arial" w:hAnsi="Arial" w:cs="Arial"/>
          <w:sz w:val="28"/>
          <w:szCs w:val="28"/>
        </w:rPr>
      </w:pPr>
      <w:bookmarkStart w:id="7" w:name="_Hlk96605516"/>
      <w:r w:rsidRPr="004360DD">
        <w:rPr>
          <w:rFonts w:ascii="Arial" w:hAnsi="Arial" w:cs="Arial"/>
          <w:sz w:val="26"/>
          <w:szCs w:val="26"/>
        </w:rPr>
        <w:t xml:space="preserve">Demikian LKjIP ini kami susun semoga dapat digunakan sebagai bahan bagi pihak-pihak yang berkepentingan khususnya </w:t>
      </w:r>
      <w:proofErr w:type="gramStart"/>
      <w:r w:rsidRPr="004360DD">
        <w:rPr>
          <w:rFonts w:ascii="Arial" w:hAnsi="Arial" w:cs="Arial"/>
          <w:sz w:val="26"/>
          <w:szCs w:val="26"/>
        </w:rPr>
        <w:t>untuk  peningkatan</w:t>
      </w:r>
      <w:proofErr w:type="gramEnd"/>
      <w:r w:rsidRPr="004360DD">
        <w:rPr>
          <w:rFonts w:ascii="Arial" w:hAnsi="Arial" w:cs="Arial"/>
          <w:sz w:val="26"/>
          <w:szCs w:val="26"/>
        </w:rPr>
        <w:t xml:space="preserve">  kinerja di masa mendatang.</w:t>
      </w:r>
      <w:r w:rsidRPr="007428A2">
        <w:rPr>
          <w:rFonts w:ascii="Arial" w:hAnsi="Arial" w:cs="Arial"/>
          <w:sz w:val="28"/>
          <w:szCs w:val="28"/>
        </w:rPr>
        <w:t xml:space="preserve">                                   </w:t>
      </w:r>
    </w:p>
    <w:p w14:paraId="73D957D6" w14:textId="77777777" w:rsidR="002943D8" w:rsidRPr="007428A2" w:rsidRDefault="002943D8" w:rsidP="002943D8">
      <w:pPr>
        <w:pStyle w:val="BodyText"/>
        <w:spacing w:before="7" w:line="408" w:lineRule="auto"/>
        <w:ind w:right="11" w:firstLine="720"/>
        <w:jc w:val="both"/>
        <w:rPr>
          <w:rFonts w:ascii="Arial" w:hAnsi="Arial" w:cs="Arial"/>
          <w:sz w:val="28"/>
          <w:szCs w:val="28"/>
        </w:rPr>
      </w:pPr>
    </w:p>
    <w:p w14:paraId="1F5C4041" w14:textId="602F809A" w:rsidR="00DC2BF1" w:rsidRPr="007428A2" w:rsidRDefault="00DC2BF1" w:rsidP="002943D8">
      <w:pPr>
        <w:spacing w:line="360" w:lineRule="auto"/>
        <w:ind w:left="3686" w:right="9"/>
        <w:jc w:val="center"/>
        <w:rPr>
          <w:rFonts w:ascii="Arial" w:hAnsi="Arial" w:cs="Arial"/>
          <w:color w:val="FFFFFF"/>
          <w:sz w:val="26"/>
          <w:szCs w:val="26"/>
          <w:shd w:val="clear" w:color="auto" w:fill="FFFFFF"/>
          <w:lang w:val="id-ID"/>
        </w:rPr>
      </w:pPr>
      <w:r w:rsidRPr="007428A2">
        <w:rPr>
          <w:rFonts w:ascii="Arial" w:hAnsi="Arial" w:cs="Arial"/>
          <w:sz w:val="26"/>
          <w:szCs w:val="26"/>
          <w:lang w:val="fi-FI"/>
        </w:rPr>
        <w:t>Semarang</w:t>
      </w:r>
      <w:r w:rsidRPr="007428A2">
        <w:rPr>
          <w:rFonts w:ascii="Arial" w:hAnsi="Arial" w:cs="Arial"/>
          <w:sz w:val="26"/>
          <w:szCs w:val="26"/>
          <w:lang w:val="id-ID"/>
        </w:rPr>
        <w:t xml:space="preserve">,                    </w:t>
      </w:r>
      <w:r w:rsidR="002943D8">
        <w:rPr>
          <w:rFonts w:ascii="Arial" w:hAnsi="Arial" w:cs="Arial"/>
          <w:sz w:val="26"/>
          <w:szCs w:val="26"/>
        </w:rPr>
        <w:t xml:space="preserve">         </w:t>
      </w:r>
      <w:r w:rsidRPr="007428A2">
        <w:rPr>
          <w:rFonts w:ascii="Arial" w:hAnsi="Arial" w:cs="Arial"/>
          <w:sz w:val="26"/>
          <w:szCs w:val="26"/>
          <w:lang w:val="id-ID"/>
        </w:rPr>
        <w:t>2022</w:t>
      </w:r>
      <w:r w:rsidRPr="007428A2">
        <w:rPr>
          <w:rFonts w:ascii="Arial" w:hAnsi="Arial" w:cs="Arial"/>
          <w:color w:val="FFFFFF"/>
          <w:sz w:val="26"/>
          <w:szCs w:val="26"/>
          <w:lang w:val="fi-FI"/>
        </w:rPr>
        <w:t xml:space="preserve"> bruari </w:t>
      </w:r>
      <w:r w:rsidRPr="007428A2">
        <w:rPr>
          <w:rFonts w:ascii="Arial" w:hAnsi="Arial" w:cs="Arial"/>
          <w:color w:val="FFFFFF"/>
          <w:sz w:val="26"/>
          <w:szCs w:val="26"/>
          <w:shd w:val="clear" w:color="auto" w:fill="FFFFFF"/>
          <w:lang w:val="fi-FI"/>
        </w:rPr>
        <w:t xml:space="preserve"> 016</w:t>
      </w:r>
    </w:p>
    <w:p w14:paraId="3119CF70" w14:textId="4049528C" w:rsidR="00DC2BF1" w:rsidRPr="007428A2" w:rsidRDefault="00DC2BF1" w:rsidP="002943D8">
      <w:pPr>
        <w:spacing w:before="60" w:line="276" w:lineRule="auto"/>
        <w:ind w:left="3686" w:right="9"/>
        <w:contextualSpacing/>
        <w:jc w:val="center"/>
        <w:rPr>
          <w:rFonts w:ascii="Arial" w:hAnsi="Arial" w:cs="Arial"/>
          <w:b/>
          <w:sz w:val="26"/>
          <w:szCs w:val="26"/>
          <w:lang w:val="id-ID"/>
        </w:rPr>
      </w:pPr>
      <w:r w:rsidRPr="007428A2">
        <w:rPr>
          <w:rFonts w:ascii="Arial" w:hAnsi="Arial" w:cs="Arial"/>
          <w:b/>
          <w:sz w:val="26"/>
          <w:szCs w:val="26"/>
          <w:lang w:val="id-ID"/>
        </w:rPr>
        <w:t>KEPALA DINAS KEPEMUDAAN</w:t>
      </w:r>
      <w:r w:rsidRPr="007428A2">
        <w:rPr>
          <w:rFonts w:ascii="Arial" w:hAnsi="Arial" w:cs="Arial"/>
          <w:b/>
          <w:sz w:val="26"/>
          <w:szCs w:val="26"/>
          <w:lang w:val="fi-FI"/>
        </w:rPr>
        <w:t xml:space="preserve">, </w:t>
      </w:r>
      <w:r w:rsidRPr="007428A2">
        <w:rPr>
          <w:rFonts w:ascii="Arial" w:hAnsi="Arial" w:cs="Arial"/>
          <w:b/>
          <w:sz w:val="26"/>
          <w:szCs w:val="26"/>
          <w:lang w:val="id-ID"/>
        </w:rPr>
        <w:t>OLAHRAGA</w:t>
      </w:r>
      <w:r w:rsidR="002943D8">
        <w:rPr>
          <w:rFonts w:ascii="Arial" w:hAnsi="Arial" w:cs="Arial"/>
          <w:b/>
          <w:sz w:val="26"/>
          <w:szCs w:val="26"/>
        </w:rPr>
        <w:t xml:space="preserve"> </w:t>
      </w:r>
      <w:r w:rsidRPr="007428A2">
        <w:rPr>
          <w:rFonts w:ascii="Arial" w:hAnsi="Arial" w:cs="Arial"/>
          <w:b/>
          <w:sz w:val="26"/>
          <w:szCs w:val="26"/>
          <w:lang w:val="id-ID"/>
        </w:rPr>
        <w:t>DAN PARIWISATA</w:t>
      </w:r>
    </w:p>
    <w:p w14:paraId="4637BCA6" w14:textId="77777777" w:rsidR="00DC2BF1" w:rsidRPr="007428A2" w:rsidRDefault="00DC2BF1" w:rsidP="002943D8">
      <w:pPr>
        <w:spacing w:before="60" w:line="276" w:lineRule="auto"/>
        <w:ind w:left="3686" w:right="9"/>
        <w:contextualSpacing/>
        <w:jc w:val="center"/>
        <w:rPr>
          <w:rFonts w:ascii="Arial" w:hAnsi="Arial" w:cs="Arial"/>
          <w:b/>
          <w:sz w:val="26"/>
          <w:szCs w:val="26"/>
          <w:lang w:val="id-ID"/>
        </w:rPr>
      </w:pPr>
      <w:r w:rsidRPr="007428A2">
        <w:rPr>
          <w:rFonts w:ascii="Arial" w:hAnsi="Arial" w:cs="Arial"/>
          <w:b/>
          <w:sz w:val="26"/>
          <w:szCs w:val="26"/>
          <w:lang w:val="id-ID"/>
        </w:rPr>
        <w:t>PROVINSI JAWA TENGAH</w:t>
      </w:r>
    </w:p>
    <w:p w14:paraId="634D18A6" w14:textId="77777777" w:rsidR="00DC2BF1" w:rsidRPr="007428A2" w:rsidRDefault="00DC2BF1" w:rsidP="002943D8">
      <w:pPr>
        <w:spacing w:before="60" w:line="276" w:lineRule="auto"/>
        <w:ind w:left="3686" w:right="9"/>
        <w:contextualSpacing/>
        <w:jc w:val="center"/>
        <w:rPr>
          <w:rFonts w:ascii="Arial" w:hAnsi="Arial" w:cs="Arial"/>
          <w:sz w:val="26"/>
          <w:szCs w:val="26"/>
          <w:lang w:val="fi-FI"/>
        </w:rPr>
      </w:pPr>
    </w:p>
    <w:p w14:paraId="1FB78B2C" w14:textId="77777777" w:rsidR="00DC2BF1" w:rsidRPr="007428A2" w:rsidRDefault="00DC2BF1" w:rsidP="002943D8">
      <w:pPr>
        <w:spacing w:before="60" w:line="276" w:lineRule="auto"/>
        <w:ind w:left="3686" w:right="9"/>
        <w:contextualSpacing/>
        <w:jc w:val="center"/>
        <w:rPr>
          <w:rFonts w:ascii="Arial" w:hAnsi="Arial" w:cs="Arial"/>
          <w:sz w:val="26"/>
          <w:szCs w:val="26"/>
          <w:lang w:val="fi-FI"/>
        </w:rPr>
      </w:pPr>
    </w:p>
    <w:p w14:paraId="5F62DBEB" w14:textId="77777777" w:rsidR="00DC2BF1" w:rsidRPr="007428A2" w:rsidRDefault="00DC2BF1" w:rsidP="002943D8">
      <w:pPr>
        <w:spacing w:before="60" w:line="276" w:lineRule="auto"/>
        <w:ind w:left="3686" w:right="9"/>
        <w:contextualSpacing/>
        <w:jc w:val="center"/>
        <w:rPr>
          <w:rFonts w:ascii="Arial" w:hAnsi="Arial" w:cs="Arial"/>
          <w:sz w:val="26"/>
          <w:szCs w:val="26"/>
          <w:lang w:val="fi-FI"/>
        </w:rPr>
      </w:pPr>
    </w:p>
    <w:p w14:paraId="6E9BA467" w14:textId="19656D30" w:rsidR="00DC2BF1" w:rsidRPr="007428A2" w:rsidRDefault="00DC2BF1" w:rsidP="002943D8">
      <w:pPr>
        <w:spacing w:before="60" w:line="276" w:lineRule="auto"/>
        <w:ind w:left="3686" w:right="9"/>
        <w:contextualSpacing/>
        <w:jc w:val="center"/>
        <w:rPr>
          <w:rFonts w:ascii="Arial" w:hAnsi="Arial" w:cs="Arial"/>
          <w:b/>
          <w:sz w:val="26"/>
          <w:szCs w:val="26"/>
          <w:u w:val="single"/>
          <w:lang w:val="id-ID"/>
        </w:rPr>
      </w:pPr>
      <w:r w:rsidRPr="007428A2">
        <w:rPr>
          <w:rFonts w:ascii="Arial" w:hAnsi="Arial" w:cs="Arial"/>
          <w:b/>
          <w:sz w:val="26"/>
          <w:szCs w:val="26"/>
          <w:u w:val="single"/>
          <w:lang w:val="id-ID"/>
        </w:rPr>
        <w:t>Drs. SINOENG N</w:t>
      </w:r>
      <w:r w:rsidR="002943D8">
        <w:rPr>
          <w:rFonts w:ascii="Arial" w:hAnsi="Arial" w:cs="Arial"/>
          <w:b/>
          <w:sz w:val="26"/>
          <w:szCs w:val="26"/>
          <w:u w:val="single"/>
        </w:rPr>
        <w:t>.</w:t>
      </w:r>
      <w:r w:rsidRPr="007428A2">
        <w:rPr>
          <w:rFonts w:ascii="Arial" w:hAnsi="Arial" w:cs="Arial"/>
          <w:b/>
          <w:sz w:val="26"/>
          <w:szCs w:val="26"/>
          <w:u w:val="single"/>
          <w:lang w:val="id-ID"/>
        </w:rPr>
        <w:t xml:space="preserve"> RACHMADI, MM</w:t>
      </w:r>
    </w:p>
    <w:p w14:paraId="63FF020C" w14:textId="77777777" w:rsidR="00DC2BF1" w:rsidRPr="007428A2" w:rsidRDefault="00DC2BF1" w:rsidP="002943D8">
      <w:pPr>
        <w:spacing w:before="60" w:line="276" w:lineRule="auto"/>
        <w:ind w:left="3686" w:right="9"/>
        <w:contextualSpacing/>
        <w:jc w:val="center"/>
        <w:rPr>
          <w:rFonts w:ascii="Arial" w:hAnsi="Arial" w:cs="Arial"/>
          <w:sz w:val="26"/>
          <w:szCs w:val="26"/>
          <w:lang w:val="id-ID"/>
        </w:rPr>
      </w:pPr>
      <w:r w:rsidRPr="007428A2">
        <w:rPr>
          <w:rFonts w:ascii="Arial" w:hAnsi="Arial" w:cs="Arial"/>
          <w:sz w:val="26"/>
          <w:szCs w:val="26"/>
          <w:lang w:val="fi-FI"/>
        </w:rPr>
        <w:t xml:space="preserve">Pembina </w:t>
      </w:r>
      <w:r w:rsidRPr="007428A2">
        <w:rPr>
          <w:rFonts w:ascii="Arial" w:hAnsi="Arial" w:cs="Arial"/>
          <w:sz w:val="26"/>
          <w:szCs w:val="26"/>
          <w:lang w:val="id-ID"/>
        </w:rPr>
        <w:t>Utama Muda</w:t>
      </w:r>
    </w:p>
    <w:p w14:paraId="48FE5F4D" w14:textId="77777777" w:rsidR="00DC2BF1" w:rsidRPr="007428A2" w:rsidRDefault="00DC2BF1" w:rsidP="002943D8">
      <w:pPr>
        <w:spacing w:before="60" w:line="276" w:lineRule="auto"/>
        <w:ind w:left="3686" w:right="9"/>
        <w:contextualSpacing/>
        <w:jc w:val="center"/>
        <w:rPr>
          <w:rFonts w:ascii="Arial" w:hAnsi="Arial" w:cs="Arial"/>
          <w:sz w:val="26"/>
          <w:szCs w:val="26"/>
          <w:lang w:val="id-ID"/>
        </w:rPr>
      </w:pPr>
      <w:r w:rsidRPr="007428A2">
        <w:rPr>
          <w:rFonts w:ascii="Arial" w:hAnsi="Arial" w:cs="Arial"/>
          <w:sz w:val="26"/>
          <w:szCs w:val="26"/>
          <w:lang w:val="fi-FI"/>
        </w:rPr>
        <w:t>NIP.</w:t>
      </w:r>
      <w:r w:rsidRPr="007428A2">
        <w:rPr>
          <w:rFonts w:ascii="Arial" w:hAnsi="Arial" w:cs="Arial"/>
          <w:sz w:val="26"/>
          <w:szCs w:val="26"/>
        </w:rPr>
        <w:t>196</w:t>
      </w:r>
      <w:r w:rsidRPr="007428A2">
        <w:rPr>
          <w:rFonts w:ascii="Arial" w:hAnsi="Arial" w:cs="Arial"/>
          <w:sz w:val="26"/>
          <w:szCs w:val="26"/>
          <w:lang w:val="id-ID"/>
        </w:rPr>
        <w:t>9</w:t>
      </w:r>
      <w:r w:rsidRPr="007428A2">
        <w:rPr>
          <w:rFonts w:ascii="Arial" w:hAnsi="Arial" w:cs="Arial"/>
          <w:sz w:val="26"/>
          <w:szCs w:val="26"/>
        </w:rPr>
        <w:t>12</w:t>
      </w:r>
      <w:r w:rsidRPr="007428A2">
        <w:rPr>
          <w:rFonts w:ascii="Arial" w:hAnsi="Arial" w:cs="Arial"/>
          <w:sz w:val="26"/>
          <w:szCs w:val="26"/>
          <w:lang w:val="id-ID"/>
        </w:rPr>
        <w:t>31</w:t>
      </w:r>
      <w:r w:rsidRPr="007428A2">
        <w:rPr>
          <w:rFonts w:ascii="Arial" w:hAnsi="Arial" w:cs="Arial"/>
          <w:sz w:val="26"/>
          <w:szCs w:val="26"/>
        </w:rPr>
        <w:t xml:space="preserve"> 199</w:t>
      </w:r>
      <w:r w:rsidRPr="007428A2">
        <w:rPr>
          <w:rFonts w:ascii="Arial" w:hAnsi="Arial" w:cs="Arial"/>
          <w:sz w:val="26"/>
          <w:szCs w:val="26"/>
          <w:lang w:val="id-ID"/>
        </w:rPr>
        <w:t>4</w:t>
      </w:r>
      <w:r w:rsidRPr="007428A2">
        <w:rPr>
          <w:rFonts w:ascii="Arial" w:hAnsi="Arial" w:cs="Arial"/>
          <w:sz w:val="26"/>
          <w:szCs w:val="26"/>
        </w:rPr>
        <w:t>0</w:t>
      </w:r>
      <w:r w:rsidRPr="007428A2">
        <w:rPr>
          <w:rFonts w:ascii="Arial" w:hAnsi="Arial" w:cs="Arial"/>
          <w:sz w:val="26"/>
          <w:szCs w:val="26"/>
          <w:lang w:val="id-ID"/>
        </w:rPr>
        <w:t>2</w:t>
      </w:r>
      <w:r w:rsidRPr="007428A2">
        <w:rPr>
          <w:rFonts w:ascii="Arial" w:hAnsi="Arial" w:cs="Arial"/>
          <w:sz w:val="26"/>
          <w:szCs w:val="26"/>
        </w:rPr>
        <w:t xml:space="preserve"> 1 00</w:t>
      </w:r>
      <w:r w:rsidRPr="007428A2">
        <w:rPr>
          <w:rFonts w:ascii="Arial" w:hAnsi="Arial" w:cs="Arial"/>
          <w:sz w:val="26"/>
          <w:szCs w:val="26"/>
          <w:lang w:val="id-ID"/>
        </w:rPr>
        <w:t>6</w:t>
      </w:r>
      <w:bookmarkEnd w:id="7"/>
    </w:p>
    <w:p w14:paraId="619AD7C0" w14:textId="77777777" w:rsidR="00DC2BF1" w:rsidRPr="007428A2" w:rsidRDefault="00DC2BF1" w:rsidP="00DC2BF1">
      <w:pPr>
        <w:spacing w:line="360" w:lineRule="auto"/>
        <w:ind w:left="2835"/>
        <w:jc w:val="center"/>
        <w:rPr>
          <w:rFonts w:ascii="Arial" w:hAnsi="Arial" w:cs="Arial"/>
          <w:color w:val="FFFFFF"/>
          <w:sz w:val="26"/>
          <w:szCs w:val="26"/>
          <w:lang w:val="id-ID"/>
        </w:rPr>
      </w:pPr>
      <w:r w:rsidRPr="007428A2">
        <w:rPr>
          <w:rFonts w:ascii="Arial" w:hAnsi="Arial" w:cs="Arial"/>
          <w:color w:val="FFFFFF"/>
          <w:sz w:val="26"/>
          <w:szCs w:val="26"/>
          <w:lang w:val="fi-FI"/>
        </w:rPr>
        <w:t>Semarang</w:t>
      </w:r>
      <w:r w:rsidRPr="007428A2">
        <w:rPr>
          <w:rFonts w:ascii="Arial" w:hAnsi="Arial" w:cs="Arial"/>
          <w:color w:val="FFFFFF"/>
          <w:sz w:val="26"/>
          <w:szCs w:val="26"/>
          <w:lang w:val="id-ID"/>
        </w:rPr>
        <w:t xml:space="preserve">,             </w:t>
      </w:r>
      <w:r w:rsidRPr="007428A2">
        <w:rPr>
          <w:rFonts w:ascii="Arial" w:hAnsi="Arial" w:cs="Arial"/>
          <w:color w:val="FFFFFF"/>
          <w:sz w:val="26"/>
          <w:szCs w:val="26"/>
          <w:shd w:val="clear" w:color="auto" w:fill="FFFFFF"/>
          <w:lang w:val="id-ID"/>
        </w:rPr>
        <w:t>2020</w:t>
      </w:r>
    </w:p>
    <w:p w14:paraId="23D493FA" w14:textId="77777777" w:rsidR="000D193B" w:rsidRDefault="000D193B">
      <w:pPr>
        <w:spacing w:line="285" w:lineRule="exact"/>
        <w:jc w:val="center"/>
        <w:rPr>
          <w:rFonts w:ascii="Arial" w:hAnsi="Arial" w:cs="Arial"/>
        </w:rPr>
      </w:pPr>
    </w:p>
    <w:p w14:paraId="2ED37895" w14:textId="77777777" w:rsidR="00A07051" w:rsidRDefault="00A07051">
      <w:pPr>
        <w:spacing w:line="285" w:lineRule="exact"/>
        <w:jc w:val="center"/>
        <w:rPr>
          <w:rFonts w:ascii="Arial" w:hAnsi="Arial" w:cs="Arial"/>
        </w:rPr>
      </w:pPr>
    </w:p>
    <w:p w14:paraId="1AE3F14B" w14:textId="77777777" w:rsidR="00A07051" w:rsidRDefault="00A07051">
      <w:pPr>
        <w:spacing w:line="285" w:lineRule="exact"/>
        <w:jc w:val="center"/>
        <w:rPr>
          <w:rFonts w:ascii="Arial" w:hAnsi="Arial" w:cs="Arial"/>
        </w:rPr>
      </w:pPr>
    </w:p>
    <w:p w14:paraId="39ACF95A" w14:textId="77777777" w:rsidR="00A07051" w:rsidRDefault="00A07051">
      <w:pPr>
        <w:spacing w:line="285" w:lineRule="exact"/>
        <w:jc w:val="center"/>
        <w:rPr>
          <w:rFonts w:ascii="Arial" w:hAnsi="Arial" w:cs="Arial"/>
        </w:rPr>
      </w:pPr>
    </w:p>
    <w:p w14:paraId="1DDC324F" w14:textId="77777777" w:rsidR="00A07051" w:rsidRDefault="00A07051">
      <w:pPr>
        <w:spacing w:line="285" w:lineRule="exact"/>
        <w:jc w:val="center"/>
        <w:rPr>
          <w:rFonts w:ascii="Arial" w:hAnsi="Arial" w:cs="Arial"/>
        </w:rPr>
      </w:pPr>
    </w:p>
    <w:p w14:paraId="6AFE94B8" w14:textId="77777777" w:rsidR="00A07051" w:rsidRDefault="00A07051">
      <w:pPr>
        <w:spacing w:line="285" w:lineRule="exact"/>
        <w:jc w:val="center"/>
        <w:rPr>
          <w:rFonts w:ascii="Arial" w:hAnsi="Arial" w:cs="Arial"/>
        </w:rPr>
      </w:pPr>
    </w:p>
    <w:p w14:paraId="5FB8B99F" w14:textId="77777777" w:rsidR="00A07051" w:rsidRDefault="00A07051">
      <w:pPr>
        <w:spacing w:line="285" w:lineRule="exact"/>
        <w:jc w:val="center"/>
        <w:rPr>
          <w:rFonts w:ascii="Arial" w:hAnsi="Arial" w:cs="Arial"/>
        </w:rPr>
      </w:pPr>
    </w:p>
    <w:p w14:paraId="7C3577E9" w14:textId="77777777" w:rsidR="00A07051" w:rsidRDefault="00A07051">
      <w:pPr>
        <w:spacing w:line="285" w:lineRule="exact"/>
        <w:jc w:val="center"/>
        <w:rPr>
          <w:rFonts w:ascii="Arial" w:hAnsi="Arial" w:cs="Arial"/>
        </w:rPr>
      </w:pPr>
    </w:p>
    <w:p w14:paraId="603526DB" w14:textId="77777777" w:rsidR="00A07051" w:rsidRDefault="00A07051">
      <w:pPr>
        <w:spacing w:line="285" w:lineRule="exact"/>
        <w:jc w:val="center"/>
        <w:rPr>
          <w:rFonts w:ascii="Arial" w:hAnsi="Arial" w:cs="Arial"/>
        </w:rPr>
      </w:pPr>
    </w:p>
    <w:p w14:paraId="657611DA" w14:textId="77777777" w:rsidR="00A07051" w:rsidRDefault="00A07051">
      <w:pPr>
        <w:spacing w:line="285" w:lineRule="exact"/>
        <w:jc w:val="center"/>
        <w:rPr>
          <w:rFonts w:ascii="Arial" w:hAnsi="Arial" w:cs="Arial"/>
        </w:rPr>
      </w:pPr>
    </w:p>
    <w:p w14:paraId="4098894D" w14:textId="77777777" w:rsidR="00A07051" w:rsidRDefault="00A07051">
      <w:pPr>
        <w:spacing w:line="285" w:lineRule="exact"/>
        <w:jc w:val="center"/>
        <w:rPr>
          <w:rFonts w:ascii="Arial" w:hAnsi="Arial" w:cs="Arial"/>
        </w:rPr>
      </w:pPr>
    </w:p>
    <w:p w14:paraId="1F79F007" w14:textId="77777777" w:rsidR="00A07051" w:rsidRDefault="00A07051">
      <w:pPr>
        <w:spacing w:line="285" w:lineRule="exact"/>
        <w:jc w:val="center"/>
        <w:rPr>
          <w:rFonts w:ascii="Arial" w:hAnsi="Arial" w:cs="Arial"/>
        </w:rPr>
      </w:pPr>
    </w:p>
    <w:p w14:paraId="489BE8EB" w14:textId="77777777" w:rsidR="00A07051" w:rsidRDefault="00A07051">
      <w:pPr>
        <w:spacing w:line="285" w:lineRule="exact"/>
        <w:jc w:val="center"/>
        <w:rPr>
          <w:rFonts w:ascii="Arial" w:hAnsi="Arial" w:cs="Arial"/>
        </w:rPr>
      </w:pPr>
    </w:p>
    <w:p w14:paraId="50555A39" w14:textId="77777777" w:rsidR="00A07051" w:rsidRDefault="00A07051">
      <w:pPr>
        <w:spacing w:line="285" w:lineRule="exact"/>
        <w:jc w:val="center"/>
        <w:rPr>
          <w:rFonts w:ascii="Arial" w:hAnsi="Arial" w:cs="Arial"/>
        </w:rPr>
      </w:pPr>
    </w:p>
    <w:p w14:paraId="5C4E7DDB" w14:textId="77777777" w:rsidR="00A07051" w:rsidRDefault="00A07051">
      <w:pPr>
        <w:spacing w:line="285" w:lineRule="exact"/>
        <w:jc w:val="center"/>
        <w:rPr>
          <w:rFonts w:ascii="Arial" w:hAnsi="Arial" w:cs="Arial"/>
        </w:rPr>
      </w:pPr>
    </w:p>
    <w:p w14:paraId="73A4C034" w14:textId="77777777" w:rsidR="00A07051" w:rsidRDefault="00A07051">
      <w:pPr>
        <w:spacing w:line="285" w:lineRule="exact"/>
        <w:jc w:val="center"/>
        <w:rPr>
          <w:rFonts w:ascii="Arial" w:hAnsi="Arial" w:cs="Arial"/>
        </w:rPr>
      </w:pPr>
    </w:p>
    <w:p w14:paraId="33C44185" w14:textId="77777777" w:rsidR="00A07051" w:rsidRDefault="00A07051">
      <w:pPr>
        <w:spacing w:line="285" w:lineRule="exact"/>
        <w:jc w:val="center"/>
        <w:rPr>
          <w:rFonts w:ascii="Arial" w:hAnsi="Arial" w:cs="Arial"/>
        </w:rPr>
      </w:pPr>
    </w:p>
    <w:p w14:paraId="5C9CD73E" w14:textId="77777777" w:rsidR="00A07051" w:rsidRDefault="00A07051">
      <w:pPr>
        <w:spacing w:line="285" w:lineRule="exact"/>
        <w:jc w:val="center"/>
        <w:rPr>
          <w:rFonts w:ascii="Arial" w:hAnsi="Arial" w:cs="Arial"/>
        </w:rPr>
      </w:pPr>
    </w:p>
    <w:p w14:paraId="2A7C94FF" w14:textId="77777777" w:rsidR="00A07051" w:rsidRDefault="00A07051">
      <w:pPr>
        <w:spacing w:line="285" w:lineRule="exact"/>
        <w:jc w:val="center"/>
        <w:rPr>
          <w:rFonts w:ascii="Arial" w:hAnsi="Arial" w:cs="Arial"/>
        </w:rPr>
      </w:pPr>
    </w:p>
    <w:p w14:paraId="4F9F1AD5" w14:textId="77777777" w:rsidR="00A07051" w:rsidRDefault="00A07051">
      <w:pPr>
        <w:spacing w:line="285" w:lineRule="exact"/>
        <w:jc w:val="center"/>
        <w:rPr>
          <w:rFonts w:ascii="Arial" w:hAnsi="Arial" w:cs="Arial"/>
        </w:rPr>
      </w:pPr>
    </w:p>
    <w:p w14:paraId="7F60D4C3" w14:textId="77777777" w:rsidR="00A07051" w:rsidRDefault="00A07051">
      <w:pPr>
        <w:spacing w:line="285" w:lineRule="exact"/>
        <w:jc w:val="center"/>
        <w:rPr>
          <w:rFonts w:ascii="Arial" w:hAnsi="Arial" w:cs="Arial"/>
        </w:rPr>
      </w:pPr>
    </w:p>
    <w:p w14:paraId="69FDF9D0" w14:textId="77777777" w:rsidR="00A07051" w:rsidRDefault="00A07051">
      <w:pPr>
        <w:spacing w:line="285" w:lineRule="exact"/>
        <w:jc w:val="center"/>
        <w:rPr>
          <w:rFonts w:ascii="Arial" w:hAnsi="Arial" w:cs="Arial"/>
        </w:rPr>
      </w:pPr>
    </w:p>
    <w:bookmarkEnd w:id="0"/>
    <w:p w14:paraId="570FCAD4" w14:textId="77777777" w:rsidR="00A07051" w:rsidRDefault="00A07051" w:rsidP="00817CE6">
      <w:pPr>
        <w:spacing w:line="285" w:lineRule="exact"/>
        <w:rPr>
          <w:rFonts w:ascii="Arial" w:hAnsi="Arial" w:cs="Arial"/>
        </w:rPr>
      </w:pPr>
    </w:p>
    <w:p w14:paraId="0C53C53B" w14:textId="13E5007C" w:rsidR="00A07051" w:rsidRPr="007428A2" w:rsidRDefault="00A07051" w:rsidP="00A07051">
      <w:pPr>
        <w:spacing w:line="285" w:lineRule="exact"/>
        <w:rPr>
          <w:rFonts w:ascii="Arial" w:hAnsi="Arial" w:cs="Arial"/>
        </w:rPr>
        <w:sectPr w:rsidR="00A07051" w:rsidRPr="007428A2" w:rsidSect="00817CE6">
          <w:pgSz w:w="11906" w:h="16838" w:code="9"/>
          <w:pgMar w:top="1134" w:right="1134" w:bottom="1418" w:left="1418" w:header="720" w:footer="720" w:gutter="0"/>
          <w:pgNumType w:fmt="upperRoman" w:start="5"/>
          <w:cols w:space="720"/>
          <w:docGrid w:linePitch="299"/>
        </w:sectPr>
      </w:pPr>
    </w:p>
    <w:p w14:paraId="04C2322B" w14:textId="77777777" w:rsidR="0068722F" w:rsidRPr="007428A2" w:rsidRDefault="00CB07E1" w:rsidP="0068722F">
      <w:pPr>
        <w:pStyle w:val="Heading1"/>
        <w:spacing w:before="84"/>
        <w:ind w:left="0" w:right="-17" w:firstLine="0"/>
        <w:jc w:val="center"/>
        <w:rPr>
          <w:rFonts w:ascii="Arial" w:hAnsi="Arial" w:cs="Arial"/>
          <w:spacing w:val="1"/>
          <w:sz w:val="26"/>
          <w:szCs w:val="26"/>
        </w:rPr>
      </w:pPr>
      <w:r w:rsidRPr="007428A2">
        <w:rPr>
          <w:rFonts w:ascii="Arial" w:hAnsi="Arial" w:cs="Arial"/>
          <w:sz w:val="26"/>
          <w:szCs w:val="26"/>
        </w:rPr>
        <w:lastRenderedPageBreak/>
        <w:t>BAB I</w:t>
      </w:r>
    </w:p>
    <w:p w14:paraId="290B44E9" w14:textId="77777777" w:rsidR="000D193B" w:rsidRPr="007428A2" w:rsidRDefault="00CB07E1" w:rsidP="0068722F">
      <w:pPr>
        <w:pStyle w:val="Heading1"/>
        <w:spacing w:before="84" w:line="362" w:lineRule="auto"/>
        <w:ind w:left="0" w:right="-19" w:hanging="2"/>
        <w:jc w:val="center"/>
        <w:rPr>
          <w:rFonts w:ascii="Arial" w:hAnsi="Arial" w:cs="Arial"/>
          <w:sz w:val="26"/>
          <w:szCs w:val="26"/>
        </w:rPr>
      </w:pPr>
      <w:r w:rsidRPr="007428A2">
        <w:rPr>
          <w:rFonts w:ascii="Arial" w:hAnsi="Arial" w:cs="Arial"/>
          <w:sz w:val="26"/>
          <w:szCs w:val="26"/>
        </w:rPr>
        <w:t>PENDAHULUAN</w:t>
      </w:r>
    </w:p>
    <w:p w14:paraId="305F5558" w14:textId="77777777" w:rsidR="000D193B" w:rsidRPr="007428A2" w:rsidRDefault="000D193B">
      <w:pPr>
        <w:pStyle w:val="BodyText"/>
        <w:spacing w:before="7"/>
        <w:rPr>
          <w:rFonts w:ascii="Arial" w:hAnsi="Arial" w:cs="Arial"/>
          <w:b/>
          <w:sz w:val="26"/>
          <w:szCs w:val="26"/>
        </w:rPr>
      </w:pPr>
    </w:p>
    <w:p w14:paraId="5459DB5F" w14:textId="1B3BAABD" w:rsidR="000D193B" w:rsidRPr="007428A2" w:rsidRDefault="00CB07E1">
      <w:pPr>
        <w:pStyle w:val="ListParagraph"/>
        <w:numPr>
          <w:ilvl w:val="1"/>
          <w:numId w:val="5"/>
        </w:numPr>
        <w:tabs>
          <w:tab w:val="left" w:pos="984"/>
          <w:tab w:val="left" w:pos="985"/>
        </w:tabs>
        <w:rPr>
          <w:rFonts w:ascii="Arial" w:hAnsi="Arial" w:cs="Arial"/>
          <w:b/>
          <w:sz w:val="26"/>
          <w:szCs w:val="26"/>
        </w:rPr>
      </w:pPr>
      <w:r w:rsidRPr="007428A2">
        <w:rPr>
          <w:rFonts w:ascii="Arial" w:hAnsi="Arial" w:cs="Arial"/>
          <w:b/>
          <w:sz w:val="26"/>
          <w:szCs w:val="26"/>
        </w:rPr>
        <w:t>Latar</w:t>
      </w:r>
      <w:r w:rsidR="00782A6F">
        <w:rPr>
          <w:rFonts w:ascii="Arial" w:hAnsi="Arial" w:cs="Arial"/>
          <w:b/>
          <w:sz w:val="26"/>
          <w:szCs w:val="26"/>
        </w:rPr>
        <w:t xml:space="preserve"> </w:t>
      </w:r>
      <w:r w:rsidRPr="007428A2">
        <w:rPr>
          <w:rFonts w:ascii="Arial" w:hAnsi="Arial" w:cs="Arial"/>
          <w:b/>
          <w:sz w:val="26"/>
          <w:szCs w:val="26"/>
        </w:rPr>
        <w:t>Belakang</w:t>
      </w:r>
    </w:p>
    <w:p w14:paraId="1641B384" w14:textId="77777777" w:rsidR="00214C5D" w:rsidRPr="007428A2" w:rsidRDefault="00214C5D" w:rsidP="00214C5D">
      <w:pPr>
        <w:pStyle w:val="ListParagraph"/>
        <w:tabs>
          <w:tab w:val="left" w:pos="984"/>
          <w:tab w:val="left" w:pos="985"/>
        </w:tabs>
        <w:ind w:firstLine="0"/>
        <w:rPr>
          <w:rFonts w:ascii="Arial" w:hAnsi="Arial" w:cs="Arial"/>
          <w:b/>
          <w:sz w:val="26"/>
          <w:szCs w:val="26"/>
        </w:rPr>
      </w:pPr>
    </w:p>
    <w:p w14:paraId="719086EC" w14:textId="77777777" w:rsidR="00214C5D" w:rsidRPr="007428A2" w:rsidRDefault="00214C5D" w:rsidP="009A05FA">
      <w:pPr>
        <w:pStyle w:val="BodyText"/>
        <w:spacing w:line="360" w:lineRule="auto"/>
        <w:ind w:left="284" w:right="-19" w:firstLine="992"/>
        <w:jc w:val="both"/>
        <w:rPr>
          <w:rFonts w:ascii="Arial" w:hAnsi="Arial" w:cs="Arial"/>
          <w:sz w:val="26"/>
          <w:szCs w:val="26"/>
        </w:rPr>
      </w:pPr>
      <w:r w:rsidRPr="007428A2">
        <w:rPr>
          <w:rFonts w:ascii="Arial" w:hAnsi="Arial" w:cs="Arial"/>
          <w:sz w:val="26"/>
          <w:szCs w:val="26"/>
        </w:rPr>
        <w:t xml:space="preserve">Sistem akuntabilitas kinerja instansi pemerintah dilaksanakan dalam rangka meningkatkan pelaksanaan pemerintahan yang lebih berdaya guna, berhasil guna, bersih dan bertanggungjawab serta berorientasi kepada hasil (result oriented governement). Sedangkan untuk mengetahui tingkat akuntabilitas perlu adanya Laporan Kinerja Instansi Pemerintah (LKjIP). Instansi yang wajib menyusun Laporan Kinerja Instansi Pemerintah (LKjIP) adalah Kementerian/ Lembaga, Pemerintah Provinsi/Kabupaten/Kota, Unit Organisasi Eselon I pada Kementerian/ Lembaga, Satuan Kerja Perangkat Daerah dan unit kerja mandiri yang mengelola anggaran tersendiri dan/atau unit yang ditentukan oleh pimpinan instansi masing-masing. Sesuai dengan siklusnya, setelah selesai pelaksanaan Tahun Anggaran 2021, selanjutnya pemerintah Provinsi menyusun LKjIP 2021 yang merupakan laporan kinerja tahunan yang berisi pertanggung jawaban kinerja suatu instansi dalam mencapai tujuan/sasaran strategis instansi. LKjIP berisi ikhtisar pencapaian sasaran sebagaimana yang ditetapkan dalam dokumen penetapan kinerja dan dokumen perencanaan. Dokumen LKjIP bukan dokumen yang berdiri sendiri, namun terkait dengan dokumen lain yaitu Indikator Kinerja Utama (IKU), RPJMD/Renstra SKPD, RKPD/ Renja SKPD, Penetapan Kinerja (Tapkin)/Perjanjian Kinerja, dan Rencana Kinerja Tahunan (RKT). Tujuan penyusunan LKjIP adalah menyajikan pertanggungjawaban kinerja instansi pemerintah (Dinas Kepemudaan, Olahraga dan Pariwisata Provinsi Jawa Tengah) </w:t>
      </w:r>
      <w:proofErr w:type="gramStart"/>
      <w:r w:rsidRPr="007428A2">
        <w:rPr>
          <w:rFonts w:ascii="Arial" w:hAnsi="Arial" w:cs="Arial"/>
          <w:sz w:val="26"/>
          <w:szCs w:val="26"/>
        </w:rPr>
        <w:t>dalam  mencapai</w:t>
      </w:r>
      <w:proofErr w:type="gramEnd"/>
      <w:r w:rsidRPr="007428A2">
        <w:rPr>
          <w:rFonts w:ascii="Arial" w:hAnsi="Arial" w:cs="Arial"/>
          <w:sz w:val="26"/>
          <w:szCs w:val="26"/>
        </w:rPr>
        <w:t xml:space="preserve">  sasaran   strategis   Instansi   sebagaimana  telah ditetapkan dalam dokumen Penetapan Kinerja diawal tahun anggaran. Dokumen LKjIP ini dapat digunakan </w:t>
      </w:r>
      <w:proofErr w:type="gramStart"/>
      <w:r w:rsidRPr="007428A2">
        <w:rPr>
          <w:rFonts w:ascii="Arial" w:hAnsi="Arial" w:cs="Arial"/>
          <w:sz w:val="26"/>
          <w:szCs w:val="26"/>
        </w:rPr>
        <w:t>sebagai :</w:t>
      </w:r>
      <w:proofErr w:type="gramEnd"/>
    </w:p>
    <w:p w14:paraId="5094FFDF" w14:textId="77777777" w:rsidR="00214C5D" w:rsidRPr="007428A2" w:rsidRDefault="00214C5D" w:rsidP="00CC35E8">
      <w:pPr>
        <w:pStyle w:val="BodyText"/>
        <w:numPr>
          <w:ilvl w:val="2"/>
          <w:numId w:val="5"/>
        </w:numPr>
        <w:spacing w:line="360" w:lineRule="auto"/>
        <w:ind w:left="709" w:right="-19"/>
        <w:jc w:val="both"/>
        <w:rPr>
          <w:rFonts w:ascii="Arial" w:hAnsi="Arial" w:cs="Arial"/>
          <w:sz w:val="26"/>
          <w:szCs w:val="26"/>
        </w:rPr>
      </w:pPr>
      <w:r w:rsidRPr="007428A2">
        <w:rPr>
          <w:rFonts w:ascii="Arial" w:hAnsi="Arial" w:cs="Arial"/>
          <w:sz w:val="26"/>
          <w:szCs w:val="26"/>
        </w:rPr>
        <w:t>Sumber informasi untuk mengetahui tingkat keberhasilan pencapaian kinerja Dinas Kepemudaan, Olahraga dan Pariwisata Provinsi Jawa Tengah.</w:t>
      </w:r>
    </w:p>
    <w:p w14:paraId="7F28FCD4" w14:textId="77777777" w:rsidR="00214C5D" w:rsidRPr="007428A2" w:rsidRDefault="00214C5D" w:rsidP="00CC35E8">
      <w:pPr>
        <w:pStyle w:val="BodyText"/>
        <w:numPr>
          <w:ilvl w:val="2"/>
          <w:numId w:val="5"/>
        </w:numPr>
        <w:spacing w:line="360" w:lineRule="auto"/>
        <w:ind w:left="709" w:right="-19"/>
        <w:jc w:val="both"/>
        <w:rPr>
          <w:rFonts w:ascii="Arial" w:hAnsi="Arial" w:cs="Arial"/>
          <w:sz w:val="26"/>
          <w:szCs w:val="26"/>
        </w:rPr>
      </w:pPr>
      <w:r w:rsidRPr="007428A2">
        <w:rPr>
          <w:rFonts w:ascii="Arial" w:hAnsi="Arial" w:cs="Arial"/>
          <w:sz w:val="26"/>
          <w:szCs w:val="26"/>
        </w:rPr>
        <w:t>Sebagai pembanding hasil pengukuran kinerja dan penetapan kinerja.</w:t>
      </w:r>
    </w:p>
    <w:p w14:paraId="627843A7" w14:textId="77777777" w:rsidR="00214C5D" w:rsidRPr="007428A2" w:rsidRDefault="00214C5D" w:rsidP="00CC35E8">
      <w:pPr>
        <w:pStyle w:val="BodyText"/>
        <w:numPr>
          <w:ilvl w:val="2"/>
          <w:numId w:val="5"/>
        </w:numPr>
        <w:spacing w:line="360" w:lineRule="auto"/>
        <w:ind w:left="709" w:right="-19"/>
        <w:jc w:val="both"/>
        <w:rPr>
          <w:rFonts w:ascii="Arial" w:hAnsi="Arial" w:cs="Arial"/>
          <w:sz w:val="26"/>
          <w:szCs w:val="26"/>
        </w:rPr>
      </w:pPr>
      <w:r w:rsidRPr="007428A2">
        <w:rPr>
          <w:rFonts w:ascii="Arial" w:hAnsi="Arial" w:cs="Arial"/>
          <w:sz w:val="26"/>
          <w:szCs w:val="26"/>
        </w:rPr>
        <w:t xml:space="preserve">Bahan evaluasi untuk mengetahui tingkat akuntabilitas kinerja Dinas </w:t>
      </w:r>
      <w:r w:rsidRPr="007428A2">
        <w:rPr>
          <w:rFonts w:ascii="Arial" w:hAnsi="Arial" w:cs="Arial"/>
          <w:sz w:val="26"/>
          <w:szCs w:val="26"/>
        </w:rPr>
        <w:lastRenderedPageBreak/>
        <w:t>Kepemudaan, Olahraga dan Pariwisata Provinsi Jawa Tengah.</w:t>
      </w:r>
    </w:p>
    <w:p w14:paraId="3AC85A93" w14:textId="77777777" w:rsidR="000D193B" w:rsidRPr="007428A2" w:rsidRDefault="00214C5D" w:rsidP="00CC35E8">
      <w:pPr>
        <w:pStyle w:val="BodyText"/>
        <w:numPr>
          <w:ilvl w:val="2"/>
          <w:numId w:val="5"/>
        </w:numPr>
        <w:spacing w:line="360" w:lineRule="auto"/>
        <w:ind w:left="709" w:right="-19"/>
        <w:jc w:val="both"/>
        <w:rPr>
          <w:rFonts w:ascii="Arial" w:hAnsi="Arial" w:cs="Arial"/>
          <w:sz w:val="26"/>
          <w:szCs w:val="26"/>
        </w:rPr>
      </w:pPr>
      <w:r w:rsidRPr="007428A2">
        <w:rPr>
          <w:rFonts w:ascii="Arial" w:hAnsi="Arial" w:cs="Arial"/>
          <w:sz w:val="26"/>
          <w:szCs w:val="26"/>
        </w:rPr>
        <w:t>Bahan evaluasi untuk penyusunan rencana kegiatan dan kinerja Dinas Kepemudaan, Olahraga dan Pariwisata Provinsi Jawa Tengah pada tahun berikutnya.</w:t>
      </w:r>
    </w:p>
    <w:p w14:paraId="2B68A686" w14:textId="77777777" w:rsidR="00CC35E8" w:rsidRPr="007428A2" w:rsidRDefault="00CC35E8" w:rsidP="00CC35E8">
      <w:pPr>
        <w:pStyle w:val="BodyText"/>
        <w:spacing w:line="360" w:lineRule="auto"/>
        <w:ind w:right="-19"/>
        <w:jc w:val="both"/>
        <w:rPr>
          <w:rFonts w:ascii="Arial" w:hAnsi="Arial" w:cs="Arial"/>
          <w:sz w:val="26"/>
          <w:szCs w:val="26"/>
        </w:rPr>
      </w:pPr>
    </w:p>
    <w:p w14:paraId="68C92091" w14:textId="77777777" w:rsidR="000D193B" w:rsidRPr="007428A2" w:rsidRDefault="00D0424B" w:rsidP="00D0424B">
      <w:pPr>
        <w:pStyle w:val="Heading1"/>
        <w:numPr>
          <w:ilvl w:val="1"/>
          <w:numId w:val="43"/>
        </w:numPr>
        <w:spacing w:before="241"/>
        <w:rPr>
          <w:rFonts w:ascii="Arial" w:hAnsi="Arial" w:cs="Arial"/>
          <w:sz w:val="26"/>
          <w:szCs w:val="26"/>
        </w:rPr>
      </w:pPr>
      <w:r w:rsidRPr="007428A2">
        <w:rPr>
          <w:rFonts w:ascii="Arial" w:hAnsi="Arial" w:cs="Arial"/>
          <w:sz w:val="26"/>
          <w:szCs w:val="26"/>
        </w:rPr>
        <w:t>Struktur Organisasi dan Tata Kerja</w:t>
      </w:r>
    </w:p>
    <w:p w14:paraId="06F35C3B" w14:textId="77777777" w:rsidR="000D193B" w:rsidRPr="007428A2" w:rsidRDefault="000D193B" w:rsidP="0036078B">
      <w:pPr>
        <w:pStyle w:val="BodyText"/>
        <w:spacing w:before="146"/>
        <w:rPr>
          <w:rFonts w:ascii="Arial" w:hAnsi="Arial" w:cs="Arial"/>
          <w:sz w:val="26"/>
          <w:szCs w:val="26"/>
        </w:rPr>
      </w:pPr>
    </w:p>
    <w:p w14:paraId="4125F915" w14:textId="382153D8" w:rsidR="0036078B" w:rsidRDefault="0036078B" w:rsidP="0036078B">
      <w:pPr>
        <w:spacing w:line="360" w:lineRule="auto"/>
        <w:ind w:left="434" w:firstLine="842"/>
        <w:jc w:val="both"/>
        <w:rPr>
          <w:rFonts w:ascii="Arial" w:hAnsi="Arial" w:cs="Arial"/>
          <w:bCs/>
          <w:sz w:val="26"/>
          <w:szCs w:val="26"/>
        </w:rPr>
      </w:pPr>
      <w:r w:rsidRPr="007428A2">
        <w:rPr>
          <w:rFonts w:ascii="Arial" w:hAnsi="Arial" w:cs="Arial"/>
          <w:color w:val="000000"/>
          <w:sz w:val="26"/>
          <w:szCs w:val="26"/>
        </w:rPr>
        <w:t xml:space="preserve">Dinas </w:t>
      </w:r>
      <w:r w:rsidRPr="007428A2">
        <w:rPr>
          <w:rFonts w:ascii="Arial" w:hAnsi="Arial" w:cs="Arial"/>
          <w:color w:val="000000"/>
          <w:sz w:val="26"/>
          <w:szCs w:val="26"/>
          <w:lang w:val="id-ID"/>
        </w:rPr>
        <w:t>Kepemudaan, Olahraga dan Pariwisata</w:t>
      </w:r>
      <w:r w:rsidRPr="007428A2">
        <w:rPr>
          <w:rFonts w:ascii="Arial" w:hAnsi="Arial" w:cs="Arial"/>
          <w:color w:val="000000"/>
          <w:sz w:val="26"/>
          <w:szCs w:val="26"/>
          <w:lang w:val="fi-FI"/>
        </w:rPr>
        <w:t xml:space="preserve">Provinsi Jawa </w:t>
      </w:r>
      <w:proofErr w:type="gramStart"/>
      <w:r w:rsidRPr="007428A2">
        <w:rPr>
          <w:rFonts w:ascii="Arial" w:hAnsi="Arial" w:cs="Arial"/>
          <w:color w:val="000000"/>
          <w:sz w:val="26"/>
          <w:szCs w:val="26"/>
          <w:lang w:val="fi-FI"/>
        </w:rPr>
        <w:t>Tengah</w:t>
      </w:r>
      <w:r w:rsidRPr="007428A2">
        <w:rPr>
          <w:rFonts w:ascii="Arial" w:hAnsi="Arial" w:cs="Arial"/>
          <w:color w:val="000000"/>
          <w:spacing w:val="-6"/>
          <w:sz w:val="26"/>
          <w:szCs w:val="26"/>
          <w:lang w:val="id-ID"/>
        </w:rPr>
        <w:t>,dibentuk</w:t>
      </w:r>
      <w:proofErr w:type="gramEnd"/>
      <w:r w:rsidRPr="007428A2">
        <w:rPr>
          <w:rFonts w:ascii="Arial" w:hAnsi="Arial" w:cs="Arial"/>
          <w:color w:val="000000"/>
          <w:spacing w:val="-6"/>
          <w:sz w:val="26"/>
          <w:szCs w:val="26"/>
          <w:lang w:val="id-ID"/>
        </w:rPr>
        <w:t xml:space="preserve"> berdasarkan </w:t>
      </w:r>
      <w:r w:rsidRPr="007428A2">
        <w:rPr>
          <w:rFonts w:ascii="Arial" w:hAnsi="Arial" w:cs="Arial"/>
          <w:color w:val="000000"/>
          <w:sz w:val="26"/>
          <w:szCs w:val="26"/>
          <w:lang w:val="id-ID"/>
        </w:rPr>
        <w:t>Per</w:t>
      </w:r>
      <w:r w:rsidRPr="007428A2">
        <w:rPr>
          <w:rFonts w:ascii="Arial" w:hAnsi="Arial" w:cs="Arial"/>
          <w:color w:val="000000"/>
          <w:sz w:val="26"/>
          <w:szCs w:val="26"/>
        </w:rPr>
        <w:t>aturan Daerah Provinsi Jawa Tengah</w:t>
      </w:r>
      <w:r w:rsidRPr="007428A2">
        <w:rPr>
          <w:rFonts w:ascii="Arial" w:hAnsi="Arial" w:cs="Arial"/>
          <w:color w:val="000000"/>
          <w:sz w:val="26"/>
          <w:szCs w:val="26"/>
          <w:lang w:val="id-ID"/>
        </w:rPr>
        <w:t xml:space="preserve"> Nomor 9 Tahun 2016 tentang Pembentukan  dan  Susunan  Perangkat Daerah  Provinsi  Jawa  Tengah. Dinas  Kepemudaan, Olahraga  dan  Pariwisata  Provinsi  Jawa  Tengah  merupakan  gabungan  dari  Dinas  Pemuda  dan Olahraga  Provinsi  Jawa  Tengah  dengan  Dinas Kebudayaan  dan  Pariwisata  Provinsi  Jawa Tengah. Pembentukan Dinas Kepemudaan, Olahraga dan Pariwisata Provinsi Jawa Tengah adalah dalam rangka untuk meningkatkan kinerja dan pelayanan secara operasional khususnya pembangunan kepemudaan, olahraga dan pariwisata di Provinsi Jawa Tengah yang </w:t>
      </w:r>
      <w:r w:rsidRPr="007428A2">
        <w:rPr>
          <w:rFonts w:ascii="Arial" w:hAnsi="Arial" w:cs="Arial"/>
          <w:color w:val="000000"/>
          <w:sz w:val="26"/>
          <w:szCs w:val="26"/>
          <w:lang w:val="es-MX"/>
        </w:rPr>
        <w:t xml:space="preserve">mempunyai tugas </w:t>
      </w:r>
      <w:r w:rsidRPr="007428A2">
        <w:rPr>
          <w:rFonts w:ascii="Arial" w:hAnsi="Arial" w:cs="Arial"/>
          <w:color w:val="000000"/>
          <w:sz w:val="26"/>
          <w:szCs w:val="26"/>
          <w:lang w:val="id-ID"/>
        </w:rPr>
        <w:t>fungsi</w:t>
      </w:r>
      <w:r w:rsidRPr="007428A2">
        <w:rPr>
          <w:rFonts w:ascii="Arial" w:hAnsi="Arial" w:cs="Arial"/>
          <w:color w:val="000000"/>
          <w:sz w:val="26"/>
          <w:szCs w:val="26"/>
          <w:lang w:val="es-MX"/>
        </w:rPr>
        <w:t xml:space="preserve"> melaksanakan urusan pemerintahan daerah bidang kepemudaan dan keolahragaan </w:t>
      </w:r>
      <w:r w:rsidRPr="007428A2">
        <w:rPr>
          <w:rFonts w:ascii="Arial" w:hAnsi="Arial" w:cs="Arial"/>
          <w:color w:val="000000"/>
          <w:sz w:val="26"/>
          <w:szCs w:val="26"/>
          <w:lang w:val="id-ID"/>
        </w:rPr>
        <w:t xml:space="preserve">dan pariwisata </w:t>
      </w:r>
      <w:r w:rsidRPr="007428A2">
        <w:rPr>
          <w:rFonts w:ascii="Arial" w:hAnsi="Arial" w:cs="Arial"/>
          <w:color w:val="000000"/>
          <w:sz w:val="26"/>
          <w:szCs w:val="26"/>
          <w:lang w:val="es-MX"/>
        </w:rPr>
        <w:t>berdasarkan asas otonomi daerah dan tugas pembantuan</w:t>
      </w:r>
      <w:r w:rsidRPr="007428A2">
        <w:rPr>
          <w:rFonts w:ascii="Arial" w:hAnsi="Arial" w:cs="Arial"/>
          <w:color w:val="000000"/>
          <w:sz w:val="26"/>
          <w:szCs w:val="26"/>
        </w:rPr>
        <w:t>. B</w:t>
      </w:r>
      <w:r w:rsidRPr="007428A2">
        <w:rPr>
          <w:rFonts w:ascii="Arial" w:hAnsi="Arial" w:cs="Arial"/>
          <w:color w:val="000000"/>
          <w:sz w:val="26"/>
          <w:szCs w:val="26"/>
          <w:lang w:val="id-ID"/>
        </w:rPr>
        <w:t>erdasarkan</w:t>
      </w:r>
      <w:r w:rsidRPr="007428A2">
        <w:rPr>
          <w:rFonts w:ascii="Arial" w:hAnsi="Arial" w:cs="Arial"/>
          <w:color w:val="000000"/>
          <w:sz w:val="26"/>
          <w:szCs w:val="26"/>
        </w:rPr>
        <w:t xml:space="preserve"> pasal 76 </w:t>
      </w:r>
      <w:r w:rsidRPr="007428A2">
        <w:rPr>
          <w:rFonts w:ascii="Arial" w:hAnsi="Arial" w:cs="Arial"/>
          <w:color w:val="000000"/>
          <w:sz w:val="26"/>
          <w:szCs w:val="26"/>
          <w:lang w:val="id-ID"/>
        </w:rPr>
        <w:t>UU Nomor 5 Tahun 2014</w:t>
      </w:r>
      <w:r w:rsidRPr="007428A2">
        <w:rPr>
          <w:rFonts w:ascii="Arial" w:hAnsi="Arial" w:cs="Arial"/>
          <w:color w:val="000000"/>
          <w:sz w:val="26"/>
          <w:szCs w:val="26"/>
        </w:rPr>
        <w:t xml:space="preserve"> t</w:t>
      </w:r>
      <w:r w:rsidRPr="007428A2">
        <w:rPr>
          <w:rFonts w:ascii="Arial" w:hAnsi="Arial" w:cs="Arial"/>
          <w:color w:val="000000"/>
          <w:sz w:val="26"/>
          <w:szCs w:val="26"/>
          <w:lang w:val="id-ID"/>
        </w:rPr>
        <w:t>entang Aparatur</w:t>
      </w:r>
      <w:r w:rsidRPr="007428A2">
        <w:rPr>
          <w:rFonts w:ascii="Arial" w:hAnsi="Arial" w:cs="Arial"/>
          <w:sz w:val="26"/>
          <w:szCs w:val="26"/>
          <w:lang w:val="id-ID"/>
        </w:rPr>
        <w:t xml:space="preserve"> Sipil Negara menegaskan bahwa</w:t>
      </w:r>
      <w:r w:rsidRPr="007428A2">
        <w:rPr>
          <w:rFonts w:ascii="Arial" w:hAnsi="Arial" w:cs="Arial"/>
          <w:sz w:val="26"/>
          <w:szCs w:val="26"/>
        </w:rPr>
        <w:t xml:space="preserve"> penilaian </w:t>
      </w:r>
      <w:r w:rsidRPr="007428A2">
        <w:rPr>
          <w:rFonts w:ascii="Arial" w:hAnsi="Arial" w:cs="Arial"/>
          <w:bCs/>
          <w:sz w:val="26"/>
          <w:szCs w:val="26"/>
          <w:lang w:val="id-ID"/>
        </w:rPr>
        <w:t>kinerja</w:t>
      </w:r>
      <w:r w:rsidRPr="007428A2">
        <w:rPr>
          <w:rFonts w:ascii="Arial" w:hAnsi="Arial" w:cs="Arial"/>
          <w:bCs/>
          <w:sz w:val="26"/>
          <w:szCs w:val="26"/>
        </w:rPr>
        <w:t xml:space="preserve"> PNS dilakukan berdasarkan perencanaan kinerja pada tingkat individu dan tingkat unit atau organisasi, dengan memperhatikan target, capaian, hasil, dan manfaat yang dicapai, serta perilaku PNS</w:t>
      </w:r>
      <w:r w:rsidRPr="007428A2">
        <w:rPr>
          <w:rFonts w:ascii="Arial" w:hAnsi="Arial" w:cs="Arial"/>
          <w:bCs/>
          <w:sz w:val="26"/>
          <w:szCs w:val="26"/>
          <w:lang w:val="id-ID"/>
        </w:rPr>
        <w:t xml:space="preserve"> (pengukuran kinerja pegawai mengacu pada pengukuran kinerja instansi</w:t>
      </w:r>
      <w:r w:rsidRPr="007428A2">
        <w:rPr>
          <w:rFonts w:ascii="Arial" w:hAnsi="Arial" w:cs="Arial"/>
          <w:bCs/>
          <w:sz w:val="26"/>
          <w:szCs w:val="26"/>
        </w:rPr>
        <w:t xml:space="preserve">). </w:t>
      </w:r>
      <w:r w:rsidRPr="007428A2">
        <w:rPr>
          <w:rFonts w:ascii="Arial" w:hAnsi="Arial" w:cs="Arial"/>
          <w:bCs/>
          <w:sz w:val="26"/>
          <w:szCs w:val="26"/>
          <w:lang w:val="id-ID"/>
        </w:rPr>
        <w:t>Per</w:t>
      </w:r>
      <w:r w:rsidRPr="007428A2">
        <w:rPr>
          <w:rFonts w:ascii="Arial" w:hAnsi="Arial" w:cs="Arial"/>
          <w:bCs/>
          <w:sz w:val="26"/>
          <w:szCs w:val="26"/>
        </w:rPr>
        <w:t>aturan Presiden</w:t>
      </w:r>
      <w:r w:rsidRPr="007428A2">
        <w:rPr>
          <w:rFonts w:ascii="Arial" w:hAnsi="Arial" w:cs="Arial"/>
          <w:bCs/>
          <w:sz w:val="26"/>
          <w:szCs w:val="26"/>
          <w:lang w:val="id-ID"/>
        </w:rPr>
        <w:t xml:space="preserve"> Nomor 29</w:t>
      </w:r>
      <w:r w:rsidRPr="007428A2">
        <w:rPr>
          <w:rFonts w:ascii="Arial" w:hAnsi="Arial" w:cs="Arial"/>
          <w:bCs/>
          <w:sz w:val="26"/>
          <w:szCs w:val="26"/>
        </w:rPr>
        <w:t xml:space="preserve"> Tahun </w:t>
      </w:r>
      <w:r w:rsidRPr="007428A2">
        <w:rPr>
          <w:rFonts w:ascii="Arial" w:hAnsi="Arial" w:cs="Arial"/>
          <w:bCs/>
          <w:sz w:val="26"/>
          <w:szCs w:val="26"/>
          <w:lang w:val="id-ID"/>
        </w:rPr>
        <w:t xml:space="preserve">2014 </w:t>
      </w:r>
      <w:r w:rsidRPr="007428A2">
        <w:rPr>
          <w:rFonts w:ascii="Arial" w:hAnsi="Arial" w:cs="Arial"/>
          <w:bCs/>
          <w:sz w:val="26"/>
          <w:szCs w:val="26"/>
        </w:rPr>
        <w:t xml:space="preserve">menjelaskan bahwa </w:t>
      </w:r>
      <w:r w:rsidRPr="007428A2">
        <w:rPr>
          <w:rFonts w:ascii="Arial" w:hAnsi="Arial" w:cs="Arial"/>
          <w:bCs/>
          <w:sz w:val="26"/>
          <w:szCs w:val="26"/>
          <w:lang w:val="id-ID"/>
        </w:rPr>
        <w:t>penyelenggaraan SAKIP untuk penyusunan laporan kinerja dan dilaksanakan selaras dengan sistem akuntansi, tatacara pengendalian dan evaluasi perencanaan pembangunan</w:t>
      </w:r>
      <w:r w:rsidRPr="007428A2">
        <w:rPr>
          <w:rFonts w:ascii="Arial" w:hAnsi="Arial" w:cs="Arial"/>
          <w:bCs/>
          <w:sz w:val="26"/>
          <w:szCs w:val="26"/>
        </w:rPr>
        <w:t>untuk itu perlu disusun Laporan Kinerja Instansi Pemerintah (LKjIP) di lingkungan Pemerintah Provinsi Jawa Tengah.</w:t>
      </w:r>
    </w:p>
    <w:p w14:paraId="719A5677" w14:textId="77777777" w:rsidR="00AB4AC8" w:rsidRPr="007428A2" w:rsidRDefault="00AB4AC8" w:rsidP="0036078B">
      <w:pPr>
        <w:spacing w:line="360" w:lineRule="auto"/>
        <w:ind w:left="434" w:firstLine="842"/>
        <w:jc w:val="both"/>
        <w:rPr>
          <w:rFonts w:ascii="Arial" w:hAnsi="Arial" w:cs="Arial"/>
          <w:sz w:val="26"/>
          <w:szCs w:val="26"/>
          <w:lang w:val="id-ID"/>
        </w:rPr>
      </w:pPr>
    </w:p>
    <w:p w14:paraId="008307A0" w14:textId="48F3FAA2" w:rsidR="00DC2BF1" w:rsidRPr="007428A2" w:rsidRDefault="0036078B" w:rsidP="00AB4AC8">
      <w:pPr>
        <w:spacing w:before="120" w:line="360" w:lineRule="auto"/>
        <w:ind w:left="425" w:firstLine="851"/>
        <w:jc w:val="both"/>
        <w:rPr>
          <w:rFonts w:ascii="Arial" w:hAnsi="Arial" w:cs="Arial"/>
          <w:sz w:val="26"/>
          <w:szCs w:val="26"/>
          <w:lang w:val="id-ID"/>
        </w:rPr>
      </w:pPr>
      <w:r w:rsidRPr="007428A2">
        <w:rPr>
          <w:rFonts w:ascii="Arial" w:hAnsi="Arial" w:cs="Arial"/>
          <w:sz w:val="26"/>
          <w:szCs w:val="26"/>
          <w:lang w:val="id-ID"/>
        </w:rPr>
        <w:lastRenderedPageBreak/>
        <w:t>Untuk melaksanakan Tugas Pokok, Fungsi dan Struktur Organisasi Dinas Kepemudaan, Olahraga dan Pariwisata Provinsi Jawa Tengah Berdasarkan Peraturan Daerah Provinsi Jawa Tengah Nomor 9 Tahun 2016 tentang Pembentukan dan Susunan Perangkat Daerah Provinsi Jawa Tengah dan Peraturan Gubernur Jawa Tengah Nomor 73 Tahun 2016 tentang Organisasi Dan Tata Kerja Dinas Kepemudaan, Olahraga Dan Pariwisata Provinsi Jawa Tengah sebagaimana telah diubah dengan Peraturan Gubernur Jawa Tengah Nomor 20 Tahun 2018 tentang Perubahan Atas Peraturan Gubernur Jawa Tengah Nomor 73 Tahun 2016 tentang Organisasi Dan Tata Kerja Dinas Kepemudaan, Olahraga Dan Pariwisata Provinsi Jawa Tengah dapat diuraikan tugas pokok, fungsi dan struktur organisasi DISPORAPAR Provinsi Jawa Tengah sebagai berikut :</w:t>
      </w:r>
    </w:p>
    <w:p w14:paraId="3DC83B00" w14:textId="77777777" w:rsidR="0036078B" w:rsidRPr="007428A2" w:rsidRDefault="0036078B" w:rsidP="00CB19F5">
      <w:pPr>
        <w:widowControl/>
        <w:numPr>
          <w:ilvl w:val="0"/>
          <w:numId w:val="15"/>
        </w:numPr>
        <w:autoSpaceDE/>
        <w:autoSpaceDN/>
        <w:spacing w:before="120" w:line="360" w:lineRule="auto"/>
        <w:ind w:left="709" w:hanging="283"/>
        <w:jc w:val="both"/>
        <w:rPr>
          <w:rFonts w:ascii="Arial" w:hAnsi="Arial" w:cs="Arial"/>
          <w:b/>
          <w:sz w:val="26"/>
          <w:szCs w:val="26"/>
          <w:lang w:val="id-ID"/>
        </w:rPr>
      </w:pPr>
      <w:r w:rsidRPr="007428A2">
        <w:rPr>
          <w:rFonts w:ascii="Arial" w:hAnsi="Arial" w:cs="Arial"/>
          <w:b/>
          <w:sz w:val="26"/>
          <w:szCs w:val="26"/>
          <w:lang w:val="id-ID"/>
        </w:rPr>
        <w:t>Tugas Dinas Kepemudaan, Olahraga dan Pariwisata</w:t>
      </w:r>
    </w:p>
    <w:p w14:paraId="458C397B" w14:textId="77777777" w:rsidR="0036078B" w:rsidRPr="007428A2" w:rsidRDefault="0036078B" w:rsidP="0036078B">
      <w:pPr>
        <w:spacing w:before="120" w:line="360" w:lineRule="auto"/>
        <w:ind w:left="709"/>
        <w:jc w:val="both"/>
        <w:rPr>
          <w:rFonts w:ascii="Arial" w:hAnsi="Arial" w:cs="Arial"/>
          <w:sz w:val="26"/>
          <w:szCs w:val="26"/>
          <w:lang w:val="id-ID"/>
        </w:rPr>
      </w:pPr>
      <w:r w:rsidRPr="007428A2">
        <w:rPr>
          <w:rFonts w:ascii="Arial" w:hAnsi="Arial" w:cs="Arial"/>
          <w:sz w:val="26"/>
          <w:szCs w:val="26"/>
          <w:lang w:val="id-ID"/>
        </w:rPr>
        <w:t>Berdasarkan Peraturan Gubernur Jawa Tengah Nomor20</w:t>
      </w:r>
      <w:r w:rsidR="00CB19F5" w:rsidRPr="007428A2">
        <w:rPr>
          <w:rFonts w:ascii="Arial" w:hAnsi="Arial" w:cs="Arial"/>
          <w:sz w:val="26"/>
          <w:szCs w:val="26"/>
        </w:rPr>
        <w:t xml:space="preserve"> T</w:t>
      </w:r>
      <w:r w:rsidRPr="007428A2">
        <w:rPr>
          <w:rFonts w:ascii="Arial" w:hAnsi="Arial" w:cs="Arial"/>
          <w:sz w:val="26"/>
          <w:szCs w:val="26"/>
          <w:lang w:val="id-ID"/>
        </w:rPr>
        <w:t xml:space="preserve">ahun2018   tentang  Perubahan  Atas  PeraturanGubernur Jawa Tengah Nomor 73 Tahun 2016 tentang Organisasi dan Tata  Kerja Dinas Kepemudaan, Olahraga dan Pariwisata Provinsi Jawa Tengah </w:t>
      </w:r>
      <w:r w:rsidRPr="007428A2">
        <w:rPr>
          <w:rFonts w:ascii="Arial" w:hAnsi="Arial" w:cs="Arial"/>
          <w:sz w:val="26"/>
          <w:szCs w:val="26"/>
        </w:rPr>
        <w:t xml:space="preserve">mempunyai tugas membantu Gubernur melaksanakan urusan pemerintahan BidangKepemudaan, Olahraga dan Bidang Pariwisata yang menjadi kewenangan Daerah danTugas Pembantuan yang ditugaskan </w:t>
      </w:r>
      <w:r w:rsidRPr="007428A2">
        <w:rPr>
          <w:rFonts w:ascii="Arial" w:hAnsi="Arial" w:cs="Arial"/>
          <w:sz w:val="26"/>
          <w:szCs w:val="26"/>
          <w:lang w:val="id-ID"/>
        </w:rPr>
        <w:t>K</w:t>
      </w:r>
      <w:r w:rsidRPr="007428A2">
        <w:rPr>
          <w:rFonts w:ascii="Arial" w:hAnsi="Arial" w:cs="Arial"/>
          <w:sz w:val="26"/>
          <w:szCs w:val="26"/>
        </w:rPr>
        <w:t>epada Daerah.</w:t>
      </w:r>
    </w:p>
    <w:p w14:paraId="2F85F7C1" w14:textId="77777777" w:rsidR="0036078B" w:rsidRPr="007428A2" w:rsidRDefault="0036078B" w:rsidP="0036078B">
      <w:pPr>
        <w:spacing w:line="120" w:lineRule="auto"/>
        <w:ind w:left="709"/>
        <w:jc w:val="both"/>
        <w:rPr>
          <w:rFonts w:ascii="Arial" w:hAnsi="Arial" w:cs="Arial"/>
          <w:sz w:val="26"/>
          <w:szCs w:val="26"/>
          <w:lang w:val="id-ID"/>
        </w:rPr>
      </w:pPr>
    </w:p>
    <w:p w14:paraId="417E794F" w14:textId="77777777" w:rsidR="0036078B" w:rsidRPr="007428A2" w:rsidRDefault="0036078B" w:rsidP="00CB19F5">
      <w:pPr>
        <w:widowControl/>
        <w:numPr>
          <w:ilvl w:val="0"/>
          <w:numId w:val="16"/>
        </w:numPr>
        <w:autoSpaceDE/>
        <w:autoSpaceDN/>
        <w:spacing w:before="120" w:line="360" w:lineRule="auto"/>
        <w:ind w:left="709" w:hanging="283"/>
        <w:jc w:val="both"/>
        <w:rPr>
          <w:rFonts w:ascii="Arial" w:hAnsi="Arial" w:cs="Arial"/>
          <w:b/>
          <w:sz w:val="26"/>
          <w:szCs w:val="26"/>
          <w:lang w:val="id-ID"/>
        </w:rPr>
      </w:pPr>
      <w:r w:rsidRPr="007428A2">
        <w:rPr>
          <w:rFonts w:ascii="Arial" w:hAnsi="Arial" w:cs="Arial"/>
          <w:b/>
          <w:sz w:val="26"/>
          <w:szCs w:val="26"/>
          <w:lang w:val="id-ID"/>
        </w:rPr>
        <w:t>Fungsi Dinas Kepemudaan, Olahraga dan Pariwisata</w:t>
      </w:r>
    </w:p>
    <w:p w14:paraId="2C00AF81" w14:textId="77777777" w:rsidR="0036078B" w:rsidRPr="007428A2" w:rsidRDefault="0036078B" w:rsidP="0036078B">
      <w:pPr>
        <w:spacing w:before="120" w:line="360" w:lineRule="auto"/>
        <w:ind w:left="709" w:firstLine="12"/>
        <w:jc w:val="both"/>
        <w:rPr>
          <w:rFonts w:ascii="Arial" w:hAnsi="Arial" w:cs="Arial"/>
          <w:sz w:val="26"/>
          <w:szCs w:val="26"/>
          <w:lang w:val="id-ID"/>
        </w:rPr>
      </w:pPr>
      <w:r w:rsidRPr="007428A2">
        <w:rPr>
          <w:rFonts w:ascii="Arial" w:hAnsi="Arial" w:cs="Arial"/>
          <w:sz w:val="26"/>
          <w:szCs w:val="26"/>
          <w:lang w:val="id-ID"/>
        </w:rPr>
        <w:t>Dalam melaksanakan tugas sebagaimana dimaksudkan diatas, Dinas Kepemudaan, Olahraga dan Pariwisata Provinsi Jawa Tengah mempunyai fungsi :</w:t>
      </w:r>
    </w:p>
    <w:p w14:paraId="3159BF9B" w14:textId="77777777" w:rsidR="0036078B" w:rsidRPr="007428A2" w:rsidRDefault="0036078B" w:rsidP="0036078B">
      <w:pPr>
        <w:widowControl/>
        <w:numPr>
          <w:ilvl w:val="0"/>
          <w:numId w:val="14"/>
        </w:numPr>
        <w:autoSpaceDE/>
        <w:autoSpaceDN/>
        <w:spacing w:before="120" w:line="360" w:lineRule="auto"/>
        <w:jc w:val="both"/>
        <w:rPr>
          <w:rFonts w:ascii="Arial" w:hAnsi="Arial" w:cs="Arial"/>
          <w:sz w:val="26"/>
          <w:szCs w:val="26"/>
          <w:lang w:val="id-ID"/>
        </w:rPr>
      </w:pPr>
      <w:r w:rsidRPr="007428A2">
        <w:rPr>
          <w:rFonts w:ascii="Arial" w:hAnsi="Arial" w:cs="Arial"/>
          <w:sz w:val="26"/>
          <w:szCs w:val="26"/>
          <w:lang w:val="id-ID"/>
        </w:rPr>
        <w:t xml:space="preserve">Perumusan kebijakan bidang kepemudaan,  keolahragaan,  pengembangan destinasi </w:t>
      </w:r>
      <w:r w:rsidRPr="007428A2">
        <w:rPr>
          <w:rFonts w:ascii="Arial" w:hAnsi="Arial" w:cs="Arial"/>
          <w:sz w:val="26"/>
          <w:szCs w:val="26"/>
        </w:rPr>
        <w:t>pariwisata, pemasaran pariwisata dan pengembangan sumber daya manusia</w:t>
      </w:r>
      <w:r w:rsidRPr="007428A2">
        <w:rPr>
          <w:rFonts w:ascii="Arial" w:hAnsi="Arial" w:cs="Arial"/>
          <w:sz w:val="26"/>
          <w:szCs w:val="26"/>
          <w:lang w:val="id-ID"/>
        </w:rPr>
        <w:t xml:space="preserve"> pariwisata dan ekonomi kreatif;</w:t>
      </w:r>
    </w:p>
    <w:p w14:paraId="5B186BAF" w14:textId="77777777" w:rsidR="0036078B" w:rsidRPr="007428A2" w:rsidRDefault="0036078B" w:rsidP="0036078B">
      <w:pPr>
        <w:widowControl/>
        <w:numPr>
          <w:ilvl w:val="0"/>
          <w:numId w:val="14"/>
        </w:numPr>
        <w:autoSpaceDE/>
        <w:autoSpaceDN/>
        <w:spacing w:before="120" w:line="360" w:lineRule="auto"/>
        <w:jc w:val="both"/>
        <w:rPr>
          <w:rFonts w:ascii="Arial" w:hAnsi="Arial" w:cs="Arial"/>
          <w:sz w:val="26"/>
          <w:szCs w:val="26"/>
          <w:lang w:val="id-ID"/>
        </w:rPr>
      </w:pPr>
      <w:r w:rsidRPr="007428A2">
        <w:rPr>
          <w:rFonts w:ascii="Arial" w:hAnsi="Arial" w:cs="Arial"/>
          <w:sz w:val="26"/>
          <w:szCs w:val="26"/>
          <w:lang w:val="id-ID"/>
        </w:rPr>
        <w:lastRenderedPageBreak/>
        <w:t>Pelaksanaan kebijakan Bidang Kepemudaan, Keolahragaan, Pengembangan Destinasi Pariwisata, Pemasaran Pariwisata dan   Pengembangan Sumber Daya Manusia Pariwisata Dan Ekonomi Kreatif;</w:t>
      </w:r>
    </w:p>
    <w:p w14:paraId="52E7F243" w14:textId="77777777" w:rsidR="0036078B" w:rsidRPr="007428A2" w:rsidRDefault="0036078B" w:rsidP="0036078B">
      <w:pPr>
        <w:widowControl/>
        <w:numPr>
          <w:ilvl w:val="0"/>
          <w:numId w:val="14"/>
        </w:numPr>
        <w:autoSpaceDE/>
        <w:autoSpaceDN/>
        <w:spacing w:before="120" w:line="360" w:lineRule="auto"/>
        <w:jc w:val="both"/>
        <w:rPr>
          <w:rFonts w:ascii="Arial" w:hAnsi="Arial" w:cs="Arial"/>
          <w:sz w:val="26"/>
          <w:szCs w:val="26"/>
          <w:lang w:val="id-ID"/>
        </w:rPr>
      </w:pPr>
      <w:r w:rsidRPr="007428A2">
        <w:rPr>
          <w:rFonts w:ascii="Arial" w:hAnsi="Arial" w:cs="Arial"/>
          <w:sz w:val="26"/>
          <w:szCs w:val="26"/>
          <w:lang w:val="id-ID"/>
        </w:rPr>
        <w:t>Pelaksanaan evaluasi dan pelaporan Bidang  Kepemudaan,    Keolahragaan, Pengembangan Destinasi Pariwisata, Pemasaran Pariwisata Dan Pengembangan Sumber Daya Manusia Pariwisata dan Ekonomi Kreatif;</w:t>
      </w:r>
    </w:p>
    <w:p w14:paraId="2745DE71" w14:textId="77777777" w:rsidR="0036078B" w:rsidRPr="007428A2" w:rsidRDefault="0036078B" w:rsidP="0036078B">
      <w:pPr>
        <w:widowControl/>
        <w:numPr>
          <w:ilvl w:val="0"/>
          <w:numId w:val="14"/>
        </w:numPr>
        <w:autoSpaceDE/>
        <w:autoSpaceDN/>
        <w:spacing w:before="120" w:line="360" w:lineRule="auto"/>
        <w:jc w:val="both"/>
        <w:rPr>
          <w:rFonts w:ascii="Arial" w:hAnsi="Arial" w:cs="Arial"/>
          <w:sz w:val="26"/>
          <w:szCs w:val="26"/>
          <w:lang w:val="id-ID"/>
        </w:rPr>
      </w:pPr>
      <w:r w:rsidRPr="007428A2">
        <w:rPr>
          <w:rFonts w:ascii="Arial" w:hAnsi="Arial" w:cs="Arial"/>
          <w:sz w:val="26"/>
          <w:szCs w:val="26"/>
          <w:lang w:val="id-ID"/>
        </w:rPr>
        <w:t>Pelaksanaan  dan  pembinaan  administrasi  kepada  seluruh  unit  kerja  di  lingkungan dinas; dan</w:t>
      </w:r>
    </w:p>
    <w:p w14:paraId="3E735052" w14:textId="77777777" w:rsidR="0036078B" w:rsidRPr="007428A2" w:rsidRDefault="0036078B" w:rsidP="0068722F">
      <w:pPr>
        <w:widowControl/>
        <w:numPr>
          <w:ilvl w:val="0"/>
          <w:numId w:val="14"/>
        </w:numPr>
        <w:autoSpaceDE/>
        <w:autoSpaceDN/>
        <w:spacing w:before="120" w:line="360" w:lineRule="auto"/>
        <w:jc w:val="both"/>
        <w:rPr>
          <w:rFonts w:ascii="Arial" w:hAnsi="Arial" w:cs="Arial"/>
          <w:sz w:val="26"/>
          <w:szCs w:val="26"/>
          <w:lang w:val="id-ID"/>
        </w:rPr>
      </w:pPr>
      <w:r w:rsidRPr="007428A2">
        <w:rPr>
          <w:rFonts w:ascii="Arial" w:hAnsi="Arial" w:cs="Arial"/>
          <w:sz w:val="26"/>
          <w:szCs w:val="26"/>
          <w:lang w:val="id-ID"/>
        </w:rPr>
        <w:t xml:space="preserve">Pelaksanaan fungsi kedinasan lain yang diberikan oleh Gubernur sesuai dengan tugas dan fungsinya.                                          </w:t>
      </w:r>
    </w:p>
    <w:p w14:paraId="68DD2743" w14:textId="77777777" w:rsidR="0036078B" w:rsidRPr="007428A2" w:rsidRDefault="0036078B" w:rsidP="0036078B">
      <w:pPr>
        <w:widowControl/>
        <w:numPr>
          <w:ilvl w:val="0"/>
          <w:numId w:val="16"/>
        </w:numPr>
        <w:tabs>
          <w:tab w:val="left" w:pos="851"/>
        </w:tabs>
        <w:autoSpaceDE/>
        <w:autoSpaceDN/>
        <w:spacing w:before="120" w:line="360" w:lineRule="auto"/>
        <w:ind w:left="851" w:hanging="425"/>
        <w:jc w:val="both"/>
        <w:rPr>
          <w:rFonts w:ascii="Arial" w:hAnsi="Arial" w:cs="Arial"/>
          <w:b/>
          <w:sz w:val="26"/>
          <w:szCs w:val="26"/>
          <w:lang w:val="id-ID"/>
        </w:rPr>
      </w:pPr>
      <w:r w:rsidRPr="007428A2">
        <w:rPr>
          <w:rFonts w:ascii="Arial" w:hAnsi="Arial" w:cs="Arial"/>
          <w:b/>
          <w:sz w:val="26"/>
          <w:szCs w:val="26"/>
          <w:lang w:val="id-ID"/>
        </w:rPr>
        <w:t xml:space="preserve">Susunan dan Struktur Organisasi Dinas Kepemudaan, Olahraga dan Pariwisata Provinsi Jawa Tengah.    </w:t>
      </w:r>
    </w:p>
    <w:p w14:paraId="50085C80" w14:textId="77777777" w:rsidR="00A07A77" w:rsidRDefault="0036078B" w:rsidP="0036078B">
      <w:pPr>
        <w:tabs>
          <w:tab w:val="left" w:pos="851"/>
        </w:tabs>
        <w:spacing w:before="120" w:line="360" w:lineRule="auto"/>
        <w:ind w:left="851"/>
        <w:jc w:val="both"/>
        <w:rPr>
          <w:rFonts w:ascii="Arial" w:hAnsi="Arial" w:cs="Arial"/>
          <w:sz w:val="26"/>
          <w:szCs w:val="26"/>
          <w:lang w:val="id-ID"/>
        </w:rPr>
      </w:pPr>
      <w:r w:rsidRPr="007428A2">
        <w:rPr>
          <w:rFonts w:ascii="Arial" w:hAnsi="Arial" w:cs="Arial"/>
          <w:sz w:val="26"/>
          <w:szCs w:val="26"/>
          <w:lang w:val="id-ID"/>
        </w:rPr>
        <w:t xml:space="preserve">Berikut adalah struktur organisasi Dinas Kepemudaan, Olahraga dan Pariwisata Provinsi Jawa Tengah sesuai dengan Peraturan Gubernur Jawa Tengah Nomor 20 Tahun 2018 tentang Perubahan Atas Peraturan Gubernur Jawa Tengah Nomor 73 Tahun 2016 tentang Organisasi dan Tata Kerja Dinas Kepemudaan, Olahraga Dan Pariwisata Provinsi Jawa Tengah :  </w:t>
      </w:r>
    </w:p>
    <w:p w14:paraId="115CB354" w14:textId="77777777" w:rsidR="0036078B" w:rsidRPr="007428A2" w:rsidRDefault="0036078B" w:rsidP="0036078B">
      <w:pPr>
        <w:widowControl/>
        <w:numPr>
          <w:ilvl w:val="1"/>
          <w:numId w:val="18"/>
        </w:numPr>
        <w:autoSpaceDE/>
        <w:autoSpaceDN/>
        <w:spacing w:line="360" w:lineRule="auto"/>
        <w:ind w:left="1276" w:hanging="425"/>
        <w:jc w:val="both"/>
        <w:rPr>
          <w:rFonts w:ascii="Arial" w:hAnsi="Arial" w:cs="Arial"/>
          <w:sz w:val="26"/>
          <w:szCs w:val="26"/>
          <w:lang w:val="id-ID"/>
        </w:rPr>
      </w:pPr>
      <w:r w:rsidRPr="007428A2">
        <w:rPr>
          <w:rFonts w:ascii="Arial" w:hAnsi="Arial" w:cs="Arial"/>
          <w:sz w:val="26"/>
          <w:szCs w:val="26"/>
          <w:lang w:val="id-ID"/>
        </w:rPr>
        <w:t>Adapun Struktur organisasi Dinas Kepemudaan, Olahraga dan Pariwisata Provinsi Jawa Tengah sebagai berikut :</w:t>
      </w:r>
    </w:p>
    <w:p w14:paraId="2C58544A" w14:textId="77777777" w:rsidR="0036078B" w:rsidRPr="007428A2" w:rsidRDefault="0036078B" w:rsidP="0036078B">
      <w:pPr>
        <w:widowControl/>
        <w:numPr>
          <w:ilvl w:val="1"/>
          <w:numId w:val="17"/>
        </w:numPr>
        <w:autoSpaceDE/>
        <w:autoSpaceDN/>
        <w:spacing w:line="360" w:lineRule="auto"/>
        <w:ind w:hanging="313"/>
        <w:jc w:val="both"/>
        <w:rPr>
          <w:rFonts w:ascii="Arial" w:hAnsi="Arial" w:cs="Arial"/>
          <w:sz w:val="26"/>
          <w:szCs w:val="26"/>
          <w:lang w:val="id-ID"/>
        </w:rPr>
      </w:pPr>
      <w:r w:rsidRPr="007428A2">
        <w:rPr>
          <w:rFonts w:ascii="Arial" w:hAnsi="Arial" w:cs="Arial"/>
          <w:sz w:val="26"/>
          <w:szCs w:val="26"/>
          <w:lang w:val="id-ID"/>
        </w:rPr>
        <w:t>Kepala Dinas;</w:t>
      </w:r>
    </w:p>
    <w:p w14:paraId="53A66C41" w14:textId="77777777" w:rsidR="0036078B" w:rsidRPr="007428A2" w:rsidRDefault="0036078B" w:rsidP="0036078B">
      <w:pPr>
        <w:widowControl/>
        <w:numPr>
          <w:ilvl w:val="1"/>
          <w:numId w:val="17"/>
        </w:numPr>
        <w:autoSpaceDE/>
        <w:autoSpaceDN/>
        <w:spacing w:line="360" w:lineRule="auto"/>
        <w:ind w:hanging="313"/>
        <w:jc w:val="both"/>
        <w:rPr>
          <w:rFonts w:ascii="Arial" w:hAnsi="Arial" w:cs="Arial"/>
          <w:sz w:val="26"/>
          <w:szCs w:val="26"/>
          <w:lang w:val="id-ID"/>
        </w:rPr>
      </w:pPr>
      <w:r w:rsidRPr="007428A2">
        <w:rPr>
          <w:rFonts w:ascii="Arial" w:hAnsi="Arial" w:cs="Arial"/>
          <w:sz w:val="26"/>
          <w:szCs w:val="26"/>
          <w:lang w:val="id-ID"/>
        </w:rPr>
        <w:t>Sekretaris, membawahkan :</w:t>
      </w:r>
    </w:p>
    <w:p w14:paraId="3293DD7E" w14:textId="77777777" w:rsidR="0036078B" w:rsidRPr="007428A2" w:rsidRDefault="0036078B" w:rsidP="0036078B">
      <w:pPr>
        <w:widowControl/>
        <w:numPr>
          <w:ilvl w:val="2"/>
          <w:numId w:val="17"/>
        </w:numPr>
        <w:tabs>
          <w:tab w:val="left" w:pos="1843"/>
        </w:tabs>
        <w:autoSpaceDE/>
        <w:autoSpaceDN/>
        <w:spacing w:line="360" w:lineRule="auto"/>
        <w:ind w:hanging="764"/>
        <w:jc w:val="both"/>
        <w:rPr>
          <w:rFonts w:ascii="Arial" w:hAnsi="Arial" w:cs="Arial"/>
          <w:sz w:val="26"/>
          <w:szCs w:val="26"/>
          <w:lang w:val="id-ID"/>
        </w:rPr>
      </w:pPr>
      <w:r w:rsidRPr="007428A2">
        <w:rPr>
          <w:rFonts w:ascii="Arial" w:hAnsi="Arial" w:cs="Arial"/>
          <w:sz w:val="26"/>
          <w:szCs w:val="26"/>
          <w:lang w:val="id-ID"/>
        </w:rPr>
        <w:t>Sub Bagian Program;</w:t>
      </w:r>
    </w:p>
    <w:p w14:paraId="6DA5097B" w14:textId="77777777" w:rsidR="0036078B" w:rsidRPr="007428A2" w:rsidRDefault="0036078B" w:rsidP="0036078B">
      <w:pPr>
        <w:widowControl/>
        <w:numPr>
          <w:ilvl w:val="2"/>
          <w:numId w:val="17"/>
        </w:numPr>
        <w:tabs>
          <w:tab w:val="left" w:pos="1843"/>
        </w:tabs>
        <w:autoSpaceDE/>
        <w:autoSpaceDN/>
        <w:spacing w:line="360" w:lineRule="auto"/>
        <w:ind w:hanging="764"/>
        <w:jc w:val="both"/>
        <w:rPr>
          <w:rFonts w:ascii="Arial" w:hAnsi="Arial" w:cs="Arial"/>
          <w:sz w:val="26"/>
          <w:szCs w:val="26"/>
          <w:lang w:val="id-ID"/>
        </w:rPr>
      </w:pPr>
      <w:r w:rsidRPr="007428A2">
        <w:rPr>
          <w:rFonts w:ascii="Arial" w:hAnsi="Arial" w:cs="Arial"/>
          <w:sz w:val="26"/>
          <w:szCs w:val="26"/>
          <w:lang w:val="id-ID"/>
        </w:rPr>
        <w:t>Sub Bagian Keuangan;</w:t>
      </w:r>
    </w:p>
    <w:p w14:paraId="6F69A44C" w14:textId="77777777" w:rsidR="0036078B" w:rsidRPr="007428A2" w:rsidRDefault="0036078B" w:rsidP="0036078B">
      <w:pPr>
        <w:widowControl/>
        <w:numPr>
          <w:ilvl w:val="2"/>
          <w:numId w:val="17"/>
        </w:numPr>
        <w:tabs>
          <w:tab w:val="left" w:pos="1843"/>
        </w:tabs>
        <w:autoSpaceDE/>
        <w:autoSpaceDN/>
        <w:spacing w:line="360" w:lineRule="auto"/>
        <w:ind w:hanging="764"/>
        <w:jc w:val="both"/>
        <w:rPr>
          <w:rFonts w:ascii="Arial" w:hAnsi="Arial" w:cs="Arial"/>
          <w:sz w:val="26"/>
          <w:szCs w:val="26"/>
          <w:lang w:val="id-ID"/>
        </w:rPr>
      </w:pPr>
      <w:r w:rsidRPr="007428A2">
        <w:rPr>
          <w:rFonts w:ascii="Arial" w:hAnsi="Arial" w:cs="Arial"/>
          <w:sz w:val="26"/>
          <w:szCs w:val="26"/>
          <w:lang w:val="id-ID"/>
        </w:rPr>
        <w:t>Sub Bagian Umum dan Kepegawaian ;</w:t>
      </w:r>
    </w:p>
    <w:p w14:paraId="42D0F81D" w14:textId="77777777" w:rsidR="0036078B" w:rsidRPr="007428A2" w:rsidRDefault="0036078B" w:rsidP="0036078B">
      <w:pPr>
        <w:widowControl/>
        <w:numPr>
          <w:ilvl w:val="1"/>
          <w:numId w:val="17"/>
        </w:numPr>
        <w:autoSpaceDE/>
        <w:autoSpaceDN/>
        <w:spacing w:line="360" w:lineRule="auto"/>
        <w:ind w:hanging="313"/>
        <w:jc w:val="both"/>
        <w:rPr>
          <w:rFonts w:ascii="Arial" w:hAnsi="Arial" w:cs="Arial"/>
          <w:sz w:val="26"/>
          <w:szCs w:val="26"/>
          <w:lang w:val="id-ID"/>
        </w:rPr>
      </w:pPr>
      <w:r w:rsidRPr="007428A2">
        <w:rPr>
          <w:rFonts w:ascii="Arial" w:hAnsi="Arial" w:cs="Arial"/>
          <w:sz w:val="26"/>
          <w:szCs w:val="26"/>
          <w:lang w:val="id-ID"/>
        </w:rPr>
        <w:t>Bidang Kepemudaan, membawahkan :</w:t>
      </w:r>
    </w:p>
    <w:p w14:paraId="65CB37CA" w14:textId="77777777" w:rsidR="0036078B" w:rsidRPr="007428A2" w:rsidRDefault="0036078B" w:rsidP="0036078B">
      <w:pPr>
        <w:widowControl/>
        <w:numPr>
          <w:ilvl w:val="2"/>
          <w:numId w:val="17"/>
        </w:numPr>
        <w:tabs>
          <w:tab w:val="left" w:pos="1843"/>
        </w:tabs>
        <w:autoSpaceDE/>
        <w:autoSpaceDN/>
        <w:spacing w:line="360" w:lineRule="auto"/>
        <w:ind w:hanging="764"/>
        <w:jc w:val="both"/>
        <w:rPr>
          <w:rFonts w:ascii="Arial" w:hAnsi="Arial" w:cs="Arial"/>
          <w:sz w:val="26"/>
          <w:szCs w:val="26"/>
          <w:lang w:val="id-ID"/>
        </w:rPr>
      </w:pPr>
      <w:r w:rsidRPr="007428A2">
        <w:rPr>
          <w:rFonts w:ascii="Arial" w:hAnsi="Arial" w:cs="Arial"/>
          <w:sz w:val="26"/>
          <w:szCs w:val="26"/>
          <w:lang w:val="id-ID"/>
        </w:rPr>
        <w:t>Seksi Penyadaran dan Pemberdayaan Pemuda</w:t>
      </w:r>
    </w:p>
    <w:p w14:paraId="4028369F" w14:textId="77777777" w:rsidR="0036078B" w:rsidRPr="007428A2" w:rsidRDefault="0036078B" w:rsidP="0036078B">
      <w:pPr>
        <w:widowControl/>
        <w:numPr>
          <w:ilvl w:val="2"/>
          <w:numId w:val="17"/>
        </w:numPr>
        <w:tabs>
          <w:tab w:val="left" w:pos="1843"/>
        </w:tabs>
        <w:autoSpaceDE/>
        <w:autoSpaceDN/>
        <w:spacing w:line="360" w:lineRule="auto"/>
        <w:ind w:hanging="764"/>
        <w:jc w:val="both"/>
        <w:rPr>
          <w:rFonts w:ascii="Arial" w:hAnsi="Arial" w:cs="Arial"/>
          <w:sz w:val="26"/>
          <w:szCs w:val="26"/>
          <w:lang w:val="id-ID"/>
        </w:rPr>
      </w:pPr>
      <w:r w:rsidRPr="007428A2">
        <w:rPr>
          <w:rFonts w:ascii="Arial" w:hAnsi="Arial" w:cs="Arial"/>
          <w:sz w:val="26"/>
          <w:szCs w:val="26"/>
          <w:lang w:val="id-ID"/>
        </w:rPr>
        <w:t>Seksi Pengembangan Kepemudaan</w:t>
      </w:r>
    </w:p>
    <w:p w14:paraId="61C43D5D" w14:textId="77777777" w:rsidR="0036078B" w:rsidRPr="007428A2" w:rsidRDefault="0036078B" w:rsidP="0036078B">
      <w:pPr>
        <w:widowControl/>
        <w:numPr>
          <w:ilvl w:val="2"/>
          <w:numId w:val="17"/>
        </w:numPr>
        <w:tabs>
          <w:tab w:val="left" w:pos="1843"/>
        </w:tabs>
        <w:autoSpaceDE/>
        <w:autoSpaceDN/>
        <w:spacing w:line="360" w:lineRule="auto"/>
        <w:ind w:hanging="764"/>
        <w:jc w:val="both"/>
        <w:rPr>
          <w:rFonts w:ascii="Arial" w:hAnsi="Arial" w:cs="Arial"/>
          <w:sz w:val="26"/>
          <w:szCs w:val="26"/>
          <w:lang w:val="id-ID"/>
        </w:rPr>
      </w:pPr>
      <w:r w:rsidRPr="007428A2">
        <w:rPr>
          <w:rFonts w:ascii="Arial" w:hAnsi="Arial" w:cs="Arial"/>
          <w:sz w:val="26"/>
          <w:szCs w:val="26"/>
          <w:lang w:val="id-ID"/>
        </w:rPr>
        <w:t>Seksi Kemitraan dan Kelembagaan Pemuda</w:t>
      </w:r>
    </w:p>
    <w:p w14:paraId="4072FD30" w14:textId="77777777" w:rsidR="0036078B" w:rsidRPr="007428A2" w:rsidRDefault="0036078B" w:rsidP="0036078B">
      <w:pPr>
        <w:widowControl/>
        <w:numPr>
          <w:ilvl w:val="1"/>
          <w:numId w:val="17"/>
        </w:numPr>
        <w:autoSpaceDE/>
        <w:autoSpaceDN/>
        <w:spacing w:line="360" w:lineRule="auto"/>
        <w:ind w:hanging="313"/>
        <w:jc w:val="both"/>
        <w:rPr>
          <w:rFonts w:ascii="Arial" w:hAnsi="Arial" w:cs="Arial"/>
          <w:sz w:val="26"/>
          <w:szCs w:val="26"/>
          <w:lang w:val="id-ID"/>
        </w:rPr>
      </w:pPr>
      <w:r w:rsidRPr="007428A2">
        <w:rPr>
          <w:rFonts w:ascii="Arial" w:hAnsi="Arial" w:cs="Arial"/>
          <w:sz w:val="26"/>
          <w:szCs w:val="26"/>
          <w:lang w:val="id-ID"/>
        </w:rPr>
        <w:lastRenderedPageBreak/>
        <w:t>Bidang Keolahragaan, membawahkan :</w:t>
      </w:r>
    </w:p>
    <w:p w14:paraId="16680391" w14:textId="77777777" w:rsidR="0036078B" w:rsidRPr="007428A2" w:rsidRDefault="0036078B" w:rsidP="0036078B">
      <w:pPr>
        <w:widowControl/>
        <w:numPr>
          <w:ilvl w:val="2"/>
          <w:numId w:val="17"/>
        </w:numPr>
        <w:tabs>
          <w:tab w:val="left" w:pos="1843"/>
        </w:tabs>
        <w:autoSpaceDE/>
        <w:autoSpaceDN/>
        <w:spacing w:line="360" w:lineRule="auto"/>
        <w:ind w:left="1843" w:hanging="283"/>
        <w:jc w:val="both"/>
        <w:rPr>
          <w:rFonts w:ascii="Arial" w:hAnsi="Arial" w:cs="Arial"/>
          <w:sz w:val="26"/>
          <w:szCs w:val="26"/>
          <w:lang w:val="id-ID"/>
        </w:rPr>
      </w:pPr>
      <w:r w:rsidRPr="007428A2">
        <w:rPr>
          <w:rFonts w:ascii="Arial" w:hAnsi="Arial" w:cs="Arial"/>
          <w:sz w:val="26"/>
          <w:szCs w:val="26"/>
          <w:lang w:val="id-ID"/>
        </w:rPr>
        <w:t>Seksi Olahraga Pendidikan dan Olahraga Prestasi</w:t>
      </w:r>
    </w:p>
    <w:p w14:paraId="2F5D7F15" w14:textId="77777777" w:rsidR="0036078B" w:rsidRPr="007428A2" w:rsidRDefault="0036078B" w:rsidP="0036078B">
      <w:pPr>
        <w:widowControl/>
        <w:numPr>
          <w:ilvl w:val="2"/>
          <w:numId w:val="17"/>
        </w:numPr>
        <w:tabs>
          <w:tab w:val="left" w:pos="1843"/>
        </w:tabs>
        <w:autoSpaceDE/>
        <w:autoSpaceDN/>
        <w:spacing w:line="360" w:lineRule="auto"/>
        <w:ind w:left="1843" w:hanging="283"/>
        <w:jc w:val="both"/>
        <w:rPr>
          <w:rFonts w:ascii="Arial" w:hAnsi="Arial" w:cs="Arial"/>
          <w:sz w:val="26"/>
          <w:szCs w:val="26"/>
          <w:lang w:val="id-ID"/>
        </w:rPr>
      </w:pPr>
      <w:r w:rsidRPr="007428A2">
        <w:rPr>
          <w:rFonts w:ascii="Arial" w:hAnsi="Arial" w:cs="Arial"/>
          <w:sz w:val="26"/>
          <w:szCs w:val="26"/>
          <w:lang w:val="id-ID"/>
        </w:rPr>
        <w:t>Seksi Olahraga Rekreasi dan Industri Olahraga</w:t>
      </w:r>
    </w:p>
    <w:p w14:paraId="30E12551" w14:textId="77777777" w:rsidR="0036078B" w:rsidRPr="007428A2" w:rsidRDefault="0036078B" w:rsidP="0036078B">
      <w:pPr>
        <w:widowControl/>
        <w:numPr>
          <w:ilvl w:val="2"/>
          <w:numId w:val="17"/>
        </w:numPr>
        <w:tabs>
          <w:tab w:val="left" w:pos="1843"/>
        </w:tabs>
        <w:autoSpaceDE/>
        <w:autoSpaceDN/>
        <w:spacing w:line="360" w:lineRule="auto"/>
        <w:ind w:left="1843" w:hanging="283"/>
        <w:jc w:val="both"/>
        <w:rPr>
          <w:rFonts w:ascii="Arial" w:hAnsi="Arial" w:cs="Arial"/>
          <w:sz w:val="26"/>
          <w:szCs w:val="26"/>
          <w:lang w:val="id-ID"/>
        </w:rPr>
      </w:pPr>
      <w:r w:rsidRPr="007428A2">
        <w:rPr>
          <w:rFonts w:ascii="Arial" w:hAnsi="Arial" w:cs="Arial"/>
          <w:sz w:val="26"/>
          <w:szCs w:val="26"/>
          <w:lang w:val="id-ID"/>
        </w:rPr>
        <w:t>Seksi Kemitraan dan Pembinaan Kelembagaan Olahraga</w:t>
      </w:r>
    </w:p>
    <w:p w14:paraId="4861625A" w14:textId="77777777" w:rsidR="0036078B" w:rsidRPr="007428A2" w:rsidRDefault="0036078B" w:rsidP="0068722F">
      <w:pPr>
        <w:spacing w:line="360" w:lineRule="auto"/>
        <w:ind w:left="1560" w:hanging="284"/>
        <w:jc w:val="both"/>
        <w:rPr>
          <w:rFonts w:ascii="Arial" w:hAnsi="Arial" w:cs="Arial"/>
          <w:sz w:val="26"/>
          <w:szCs w:val="26"/>
          <w:lang w:val="id-ID"/>
        </w:rPr>
      </w:pPr>
      <w:r w:rsidRPr="007428A2">
        <w:rPr>
          <w:rFonts w:ascii="Arial" w:hAnsi="Arial" w:cs="Arial"/>
          <w:sz w:val="26"/>
          <w:szCs w:val="26"/>
          <w:lang w:val="id-ID"/>
        </w:rPr>
        <w:t>5.</w:t>
      </w:r>
      <w:r w:rsidRPr="007428A2">
        <w:rPr>
          <w:rFonts w:ascii="Arial" w:hAnsi="Arial" w:cs="Arial"/>
          <w:sz w:val="26"/>
          <w:szCs w:val="26"/>
          <w:lang w:val="id-ID"/>
        </w:rPr>
        <w:tab/>
        <w:t>Bidang Pengembangan Destinasi Pariwisata, membawahkan :</w:t>
      </w:r>
    </w:p>
    <w:p w14:paraId="5B06ECF0" w14:textId="77777777" w:rsidR="0036078B" w:rsidRPr="007428A2" w:rsidRDefault="0036078B" w:rsidP="0068722F">
      <w:pPr>
        <w:spacing w:line="360" w:lineRule="auto"/>
        <w:ind w:left="1560"/>
        <w:jc w:val="both"/>
        <w:rPr>
          <w:rFonts w:ascii="Arial" w:hAnsi="Arial" w:cs="Arial"/>
          <w:sz w:val="26"/>
          <w:szCs w:val="26"/>
          <w:lang w:val="id-ID"/>
        </w:rPr>
      </w:pPr>
      <w:r w:rsidRPr="007428A2">
        <w:rPr>
          <w:rFonts w:ascii="Arial" w:hAnsi="Arial" w:cs="Arial"/>
          <w:sz w:val="26"/>
          <w:szCs w:val="26"/>
          <w:lang w:val="id-ID"/>
        </w:rPr>
        <w:t>a.Seksi Pengembangan Daya Tarik Wisata</w:t>
      </w:r>
    </w:p>
    <w:p w14:paraId="33BC8FA6" w14:textId="77777777" w:rsidR="0036078B" w:rsidRPr="007428A2" w:rsidRDefault="0036078B" w:rsidP="0068722F">
      <w:pPr>
        <w:spacing w:line="360" w:lineRule="auto"/>
        <w:ind w:left="1560"/>
        <w:jc w:val="both"/>
        <w:rPr>
          <w:rFonts w:ascii="Arial" w:hAnsi="Arial" w:cs="Arial"/>
          <w:sz w:val="26"/>
          <w:szCs w:val="26"/>
          <w:lang w:val="id-ID"/>
        </w:rPr>
      </w:pPr>
      <w:r w:rsidRPr="007428A2">
        <w:rPr>
          <w:rFonts w:ascii="Arial" w:hAnsi="Arial" w:cs="Arial"/>
          <w:sz w:val="26"/>
          <w:szCs w:val="26"/>
          <w:lang w:val="id-ID"/>
        </w:rPr>
        <w:t>b.Seksi Pengembangan Kawasan Pariwisata</w:t>
      </w:r>
    </w:p>
    <w:p w14:paraId="63DFB2B0" w14:textId="77777777" w:rsidR="0036078B" w:rsidRPr="007428A2" w:rsidRDefault="0036078B" w:rsidP="0068722F">
      <w:pPr>
        <w:spacing w:line="360" w:lineRule="auto"/>
        <w:ind w:left="1560"/>
        <w:jc w:val="both"/>
        <w:rPr>
          <w:rFonts w:ascii="Arial" w:hAnsi="Arial" w:cs="Arial"/>
          <w:sz w:val="26"/>
          <w:szCs w:val="26"/>
          <w:lang w:val="id-ID"/>
        </w:rPr>
      </w:pPr>
      <w:r w:rsidRPr="007428A2">
        <w:rPr>
          <w:rFonts w:ascii="Arial" w:hAnsi="Arial" w:cs="Arial"/>
          <w:sz w:val="26"/>
          <w:szCs w:val="26"/>
          <w:lang w:val="id-ID"/>
        </w:rPr>
        <w:t>c.Seksi Pengembangan Usaha Pariwisata</w:t>
      </w:r>
    </w:p>
    <w:p w14:paraId="17D6EC8C" w14:textId="77777777" w:rsidR="0036078B" w:rsidRPr="007428A2" w:rsidRDefault="0036078B" w:rsidP="0068722F">
      <w:pPr>
        <w:tabs>
          <w:tab w:val="left" w:pos="1843"/>
        </w:tabs>
        <w:spacing w:line="360" w:lineRule="auto"/>
        <w:ind w:left="1560" w:hanging="284"/>
        <w:jc w:val="both"/>
        <w:rPr>
          <w:rFonts w:ascii="Arial" w:hAnsi="Arial" w:cs="Arial"/>
          <w:sz w:val="26"/>
          <w:szCs w:val="26"/>
          <w:lang w:val="id-ID"/>
        </w:rPr>
      </w:pPr>
      <w:r w:rsidRPr="007428A2">
        <w:rPr>
          <w:rFonts w:ascii="Arial" w:hAnsi="Arial" w:cs="Arial"/>
          <w:sz w:val="26"/>
          <w:szCs w:val="26"/>
          <w:lang w:val="id-ID"/>
        </w:rPr>
        <w:t>6. Bidang Pemasaran Pariwisata, membawahkan :</w:t>
      </w:r>
    </w:p>
    <w:p w14:paraId="2B3D6BD6" w14:textId="77777777" w:rsidR="0036078B" w:rsidRPr="007428A2" w:rsidRDefault="0036078B" w:rsidP="0068722F">
      <w:pPr>
        <w:tabs>
          <w:tab w:val="left" w:pos="1843"/>
        </w:tabs>
        <w:spacing w:line="360" w:lineRule="auto"/>
        <w:ind w:left="1560"/>
        <w:jc w:val="both"/>
        <w:rPr>
          <w:rFonts w:ascii="Arial" w:hAnsi="Arial" w:cs="Arial"/>
          <w:sz w:val="26"/>
          <w:szCs w:val="26"/>
          <w:lang w:val="id-ID"/>
        </w:rPr>
      </w:pPr>
      <w:r w:rsidRPr="007428A2">
        <w:rPr>
          <w:rFonts w:ascii="Arial" w:hAnsi="Arial" w:cs="Arial"/>
          <w:sz w:val="26"/>
          <w:szCs w:val="26"/>
          <w:lang w:val="id-ID"/>
        </w:rPr>
        <w:t>a.Seksi Pengembangan Pasar</w:t>
      </w:r>
    </w:p>
    <w:p w14:paraId="6E5EB453" w14:textId="77777777" w:rsidR="0036078B" w:rsidRPr="007428A2" w:rsidRDefault="0036078B" w:rsidP="0068722F">
      <w:pPr>
        <w:tabs>
          <w:tab w:val="left" w:pos="1843"/>
        </w:tabs>
        <w:spacing w:line="360" w:lineRule="auto"/>
        <w:ind w:left="1560"/>
        <w:jc w:val="both"/>
        <w:rPr>
          <w:rFonts w:ascii="Arial" w:hAnsi="Arial" w:cs="Arial"/>
          <w:sz w:val="26"/>
          <w:szCs w:val="26"/>
          <w:lang w:val="id-ID"/>
        </w:rPr>
      </w:pPr>
      <w:r w:rsidRPr="007428A2">
        <w:rPr>
          <w:rFonts w:ascii="Arial" w:hAnsi="Arial" w:cs="Arial"/>
          <w:sz w:val="26"/>
          <w:szCs w:val="26"/>
          <w:lang w:val="id-ID"/>
        </w:rPr>
        <w:t>b.Seksi Sarana Pemasaran</w:t>
      </w:r>
    </w:p>
    <w:p w14:paraId="4238CE36" w14:textId="77777777" w:rsidR="0036078B" w:rsidRPr="007428A2" w:rsidRDefault="0036078B" w:rsidP="0068722F">
      <w:pPr>
        <w:tabs>
          <w:tab w:val="left" w:pos="1843"/>
        </w:tabs>
        <w:spacing w:line="360" w:lineRule="auto"/>
        <w:ind w:left="1560"/>
        <w:jc w:val="both"/>
        <w:rPr>
          <w:rFonts w:ascii="Arial" w:hAnsi="Arial" w:cs="Arial"/>
          <w:sz w:val="26"/>
          <w:szCs w:val="26"/>
          <w:lang w:val="id-ID"/>
        </w:rPr>
      </w:pPr>
      <w:r w:rsidRPr="007428A2">
        <w:rPr>
          <w:rFonts w:ascii="Arial" w:hAnsi="Arial" w:cs="Arial"/>
          <w:sz w:val="26"/>
          <w:szCs w:val="26"/>
          <w:lang w:val="id-ID"/>
        </w:rPr>
        <w:t>c.Seksi promosi</w:t>
      </w:r>
    </w:p>
    <w:p w14:paraId="184BC36A" w14:textId="77777777" w:rsidR="0036078B" w:rsidRPr="007428A2" w:rsidRDefault="0036078B" w:rsidP="0068722F">
      <w:pPr>
        <w:tabs>
          <w:tab w:val="left" w:pos="1843"/>
        </w:tabs>
        <w:spacing w:line="360" w:lineRule="auto"/>
        <w:ind w:left="1560" w:hanging="284"/>
        <w:jc w:val="both"/>
        <w:rPr>
          <w:rFonts w:ascii="Arial" w:hAnsi="Arial" w:cs="Arial"/>
          <w:sz w:val="26"/>
          <w:szCs w:val="26"/>
          <w:lang w:val="id-ID"/>
        </w:rPr>
      </w:pPr>
      <w:r w:rsidRPr="007428A2">
        <w:rPr>
          <w:rFonts w:ascii="Arial" w:hAnsi="Arial" w:cs="Arial"/>
          <w:sz w:val="26"/>
          <w:szCs w:val="26"/>
          <w:lang w:val="id-ID"/>
        </w:rPr>
        <w:t>7.</w:t>
      </w:r>
      <w:r w:rsidRPr="007428A2">
        <w:rPr>
          <w:rFonts w:ascii="Arial" w:hAnsi="Arial" w:cs="Arial"/>
          <w:sz w:val="26"/>
          <w:szCs w:val="26"/>
          <w:lang w:val="id-ID"/>
        </w:rPr>
        <w:tab/>
        <w:t>Bidang Pengembangan SDM Pariwisata dan Ekonomi Krestif, membawahkan :</w:t>
      </w:r>
    </w:p>
    <w:p w14:paraId="2D946C29" w14:textId="77777777" w:rsidR="0036078B" w:rsidRPr="007428A2" w:rsidRDefault="0036078B" w:rsidP="0068722F">
      <w:pPr>
        <w:tabs>
          <w:tab w:val="left" w:pos="1843"/>
        </w:tabs>
        <w:spacing w:line="360" w:lineRule="auto"/>
        <w:ind w:left="1560"/>
        <w:jc w:val="both"/>
        <w:rPr>
          <w:rFonts w:ascii="Arial" w:hAnsi="Arial" w:cs="Arial"/>
          <w:sz w:val="26"/>
          <w:szCs w:val="26"/>
          <w:lang w:val="id-ID"/>
        </w:rPr>
      </w:pPr>
      <w:r w:rsidRPr="007428A2">
        <w:rPr>
          <w:rFonts w:ascii="Arial" w:hAnsi="Arial" w:cs="Arial"/>
          <w:sz w:val="26"/>
          <w:szCs w:val="26"/>
          <w:lang w:val="id-ID"/>
        </w:rPr>
        <w:t>a.</w:t>
      </w:r>
      <w:r w:rsidRPr="007428A2">
        <w:rPr>
          <w:rFonts w:ascii="Arial" w:hAnsi="Arial" w:cs="Arial"/>
          <w:sz w:val="26"/>
          <w:szCs w:val="26"/>
          <w:lang w:val="id-ID"/>
        </w:rPr>
        <w:tab/>
        <w:t>Seksi Pengembangan SDM Pariwisata</w:t>
      </w:r>
    </w:p>
    <w:p w14:paraId="320632A4" w14:textId="77777777" w:rsidR="0036078B" w:rsidRPr="007428A2" w:rsidRDefault="0036078B" w:rsidP="0068722F">
      <w:pPr>
        <w:tabs>
          <w:tab w:val="left" w:pos="1843"/>
        </w:tabs>
        <w:spacing w:line="360" w:lineRule="auto"/>
        <w:ind w:left="1560"/>
        <w:jc w:val="both"/>
        <w:rPr>
          <w:rFonts w:ascii="Arial" w:hAnsi="Arial" w:cs="Arial"/>
          <w:sz w:val="26"/>
          <w:szCs w:val="26"/>
          <w:lang w:val="id-ID"/>
        </w:rPr>
      </w:pPr>
      <w:r w:rsidRPr="007428A2">
        <w:rPr>
          <w:rFonts w:ascii="Arial" w:hAnsi="Arial" w:cs="Arial"/>
          <w:sz w:val="26"/>
          <w:szCs w:val="26"/>
          <w:lang w:val="id-ID"/>
        </w:rPr>
        <w:t>b.</w:t>
      </w:r>
      <w:r w:rsidRPr="007428A2">
        <w:rPr>
          <w:rFonts w:ascii="Arial" w:hAnsi="Arial" w:cs="Arial"/>
          <w:sz w:val="26"/>
          <w:szCs w:val="26"/>
          <w:lang w:val="id-ID"/>
        </w:rPr>
        <w:tab/>
        <w:t>Seksi Pengembangan SDM Ekonomi Kreatif</w:t>
      </w:r>
    </w:p>
    <w:p w14:paraId="32D19DF0" w14:textId="77777777" w:rsidR="0036078B" w:rsidRPr="007428A2" w:rsidRDefault="0036078B" w:rsidP="0068722F">
      <w:pPr>
        <w:tabs>
          <w:tab w:val="left" w:pos="1843"/>
        </w:tabs>
        <w:spacing w:line="360" w:lineRule="auto"/>
        <w:ind w:left="1560"/>
        <w:jc w:val="both"/>
        <w:rPr>
          <w:rFonts w:ascii="Arial" w:hAnsi="Arial" w:cs="Arial"/>
          <w:sz w:val="26"/>
          <w:szCs w:val="26"/>
          <w:lang w:val="id-ID"/>
        </w:rPr>
      </w:pPr>
      <w:r w:rsidRPr="007428A2">
        <w:rPr>
          <w:rFonts w:ascii="Arial" w:hAnsi="Arial" w:cs="Arial"/>
          <w:sz w:val="26"/>
          <w:szCs w:val="26"/>
          <w:lang w:val="id-ID"/>
        </w:rPr>
        <w:t>c.</w:t>
      </w:r>
      <w:r w:rsidRPr="007428A2">
        <w:rPr>
          <w:rFonts w:ascii="Arial" w:hAnsi="Arial" w:cs="Arial"/>
          <w:sz w:val="26"/>
          <w:szCs w:val="26"/>
          <w:lang w:val="id-ID"/>
        </w:rPr>
        <w:tab/>
        <w:t>Seksi Kemitraan dan Kelembagaan Pariwisata</w:t>
      </w:r>
    </w:p>
    <w:p w14:paraId="2EA4CA4B" w14:textId="57052756" w:rsidR="0036078B" w:rsidRPr="007428A2" w:rsidRDefault="0036078B" w:rsidP="0068722F">
      <w:pPr>
        <w:spacing w:line="360" w:lineRule="auto"/>
        <w:ind w:left="1560" w:hanging="284"/>
        <w:jc w:val="both"/>
        <w:rPr>
          <w:rFonts w:ascii="Arial" w:hAnsi="Arial" w:cs="Arial"/>
          <w:sz w:val="26"/>
          <w:szCs w:val="26"/>
          <w:lang w:val="id-ID"/>
        </w:rPr>
      </w:pPr>
      <w:r w:rsidRPr="007428A2">
        <w:rPr>
          <w:rFonts w:ascii="Arial" w:hAnsi="Arial" w:cs="Arial"/>
          <w:sz w:val="26"/>
          <w:szCs w:val="26"/>
          <w:lang w:val="id-ID"/>
        </w:rPr>
        <w:t>8.</w:t>
      </w:r>
      <w:r w:rsidR="00361D40">
        <w:rPr>
          <w:rFonts w:ascii="Arial" w:hAnsi="Arial" w:cs="Arial"/>
          <w:sz w:val="26"/>
          <w:szCs w:val="26"/>
        </w:rPr>
        <w:t xml:space="preserve"> </w:t>
      </w:r>
      <w:r w:rsidRPr="007428A2">
        <w:rPr>
          <w:rFonts w:ascii="Arial" w:hAnsi="Arial" w:cs="Arial"/>
          <w:sz w:val="26"/>
          <w:szCs w:val="26"/>
          <w:lang w:val="id-ID"/>
        </w:rPr>
        <w:t>Balai Pusat Pendidikan dan Latihan Olahraga Pelajar, membawahkan:</w:t>
      </w:r>
    </w:p>
    <w:p w14:paraId="02F16B61" w14:textId="77777777" w:rsidR="0036078B" w:rsidRPr="007428A2" w:rsidRDefault="0036078B" w:rsidP="0068722F">
      <w:pPr>
        <w:tabs>
          <w:tab w:val="left" w:pos="1843"/>
        </w:tabs>
        <w:spacing w:line="360" w:lineRule="auto"/>
        <w:ind w:left="1560"/>
        <w:jc w:val="both"/>
        <w:rPr>
          <w:rFonts w:ascii="Arial" w:hAnsi="Arial" w:cs="Arial"/>
          <w:sz w:val="26"/>
          <w:szCs w:val="26"/>
          <w:lang w:val="id-ID"/>
        </w:rPr>
      </w:pPr>
      <w:r w:rsidRPr="007428A2">
        <w:rPr>
          <w:rFonts w:ascii="Arial" w:hAnsi="Arial" w:cs="Arial"/>
          <w:sz w:val="26"/>
          <w:szCs w:val="26"/>
          <w:lang w:val="id-ID"/>
        </w:rPr>
        <w:t>a.</w:t>
      </w:r>
      <w:r w:rsidRPr="007428A2">
        <w:rPr>
          <w:rFonts w:ascii="Arial" w:hAnsi="Arial" w:cs="Arial"/>
          <w:sz w:val="26"/>
          <w:szCs w:val="26"/>
          <w:lang w:val="id-ID"/>
        </w:rPr>
        <w:tab/>
        <w:t>Sub Bagian Tata Usaha</w:t>
      </w:r>
    </w:p>
    <w:p w14:paraId="02B10A56" w14:textId="77777777" w:rsidR="00C84301" w:rsidRPr="007428A2" w:rsidRDefault="0036078B" w:rsidP="0068722F">
      <w:pPr>
        <w:tabs>
          <w:tab w:val="left" w:pos="1843"/>
        </w:tabs>
        <w:spacing w:line="360" w:lineRule="auto"/>
        <w:ind w:left="1560"/>
        <w:jc w:val="both"/>
        <w:rPr>
          <w:rFonts w:ascii="Arial" w:hAnsi="Arial" w:cs="Arial"/>
          <w:sz w:val="26"/>
          <w:szCs w:val="26"/>
          <w:lang w:val="id-ID"/>
        </w:rPr>
      </w:pPr>
      <w:r w:rsidRPr="007428A2">
        <w:rPr>
          <w:rFonts w:ascii="Arial" w:hAnsi="Arial" w:cs="Arial"/>
          <w:sz w:val="26"/>
          <w:szCs w:val="26"/>
          <w:lang w:val="id-ID"/>
        </w:rPr>
        <w:t>b.</w:t>
      </w:r>
      <w:r w:rsidRPr="007428A2">
        <w:rPr>
          <w:rFonts w:ascii="Arial" w:hAnsi="Arial" w:cs="Arial"/>
          <w:sz w:val="26"/>
          <w:szCs w:val="26"/>
          <w:lang w:val="id-ID"/>
        </w:rPr>
        <w:tab/>
        <w:t>Seksi Kepelatihan</w:t>
      </w:r>
    </w:p>
    <w:p w14:paraId="5CE62B28" w14:textId="77777777" w:rsidR="0036078B" w:rsidRPr="007428A2" w:rsidRDefault="0036078B" w:rsidP="0068722F">
      <w:pPr>
        <w:tabs>
          <w:tab w:val="left" w:pos="1843"/>
        </w:tabs>
        <w:spacing w:line="360" w:lineRule="auto"/>
        <w:ind w:left="1560"/>
        <w:jc w:val="both"/>
        <w:rPr>
          <w:rFonts w:ascii="Arial" w:hAnsi="Arial" w:cs="Arial"/>
          <w:sz w:val="26"/>
          <w:szCs w:val="26"/>
          <w:lang w:val="id-ID"/>
        </w:rPr>
      </w:pPr>
      <w:r w:rsidRPr="007428A2">
        <w:rPr>
          <w:rFonts w:ascii="Arial" w:hAnsi="Arial" w:cs="Arial"/>
          <w:sz w:val="26"/>
          <w:szCs w:val="26"/>
          <w:lang w:val="id-ID"/>
        </w:rPr>
        <w:t>c.</w:t>
      </w:r>
      <w:r w:rsidRPr="007428A2">
        <w:rPr>
          <w:rFonts w:ascii="Arial" w:hAnsi="Arial" w:cs="Arial"/>
          <w:sz w:val="26"/>
          <w:szCs w:val="26"/>
          <w:lang w:val="id-ID"/>
        </w:rPr>
        <w:tab/>
        <w:t>Seksi Pembinaan dan Pengasuhan</w:t>
      </w:r>
    </w:p>
    <w:p w14:paraId="05128AED" w14:textId="77777777" w:rsidR="0036078B" w:rsidRPr="007428A2" w:rsidRDefault="0036078B" w:rsidP="0036078B">
      <w:pPr>
        <w:pStyle w:val="BodyText"/>
        <w:spacing w:before="146"/>
        <w:ind w:left="985"/>
        <w:rPr>
          <w:rFonts w:ascii="Arial" w:hAnsi="Arial" w:cs="Arial"/>
          <w:sz w:val="26"/>
          <w:szCs w:val="26"/>
          <w:lang w:val="id-ID"/>
        </w:rPr>
      </w:pPr>
    </w:p>
    <w:p w14:paraId="3368596D" w14:textId="77777777" w:rsidR="0068722F" w:rsidRPr="007428A2" w:rsidRDefault="0068722F" w:rsidP="0036078B">
      <w:pPr>
        <w:pStyle w:val="BodyText"/>
        <w:spacing w:before="146"/>
        <w:ind w:left="985"/>
        <w:rPr>
          <w:rFonts w:ascii="Arial" w:hAnsi="Arial" w:cs="Arial"/>
          <w:sz w:val="26"/>
          <w:szCs w:val="26"/>
          <w:lang w:val="id-ID"/>
        </w:rPr>
      </w:pPr>
    </w:p>
    <w:p w14:paraId="453B6E55" w14:textId="77777777" w:rsidR="0068722F" w:rsidRPr="007428A2" w:rsidRDefault="0068722F" w:rsidP="0036078B">
      <w:pPr>
        <w:pStyle w:val="BodyText"/>
        <w:spacing w:before="146"/>
        <w:ind w:left="985"/>
        <w:rPr>
          <w:rFonts w:ascii="Arial" w:hAnsi="Arial" w:cs="Arial"/>
          <w:sz w:val="26"/>
          <w:szCs w:val="26"/>
          <w:lang w:val="id-ID"/>
        </w:rPr>
      </w:pPr>
    </w:p>
    <w:p w14:paraId="14049483" w14:textId="77777777" w:rsidR="0068722F" w:rsidRDefault="0068722F" w:rsidP="0036078B">
      <w:pPr>
        <w:pStyle w:val="BodyText"/>
        <w:spacing w:before="146"/>
        <w:ind w:left="985"/>
        <w:rPr>
          <w:rFonts w:ascii="Arial" w:hAnsi="Arial" w:cs="Arial"/>
          <w:sz w:val="26"/>
          <w:szCs w:val="26"/>
          <w:lang w:val="id-ID"/>
        </w:rPr>
      </w:pPr>
    </w:p>
    <w:p w14:paraId="0EC23312" w14:textId="1EF399FD" w:rsidR="007428A2" w:rsidRDefault="007428A2" w:rsidP="0036078B">
      <w:pPr>
        <w:pStyle w:val="BodyText"/>
        <w:spacing w:before="146"/>
        <w:ind w:left="985"/>
        <w:rPr>
          <w:rFonts w:ascii="Arial" w:hAnsi="Arial" w:cs="Arial"/>
          <w:sz w:val="26"/>
          <w:szCs w:val="26"/>
          <w:lang w:val="id-ID"/>
        </w:rPr>
      </w:pPr>
    </w:p>
    <w:p w14:paraId="02674712" w14:textId="4F1E2DF1" w:rsidR="00AB4AC8" w:rsidRDefault="00AB4AC8" w:rsidP="0036078B">
      <w:pPr>
        <w:pStyle w:val="BodyText"/>
        <w:spacing w:before="146"/>
        <w:ind w:left="985"/>
        <w:rPr>
          <w:rFonts w:ascii="Arial" w:hAnsi="Arial" w:cs="Arial"/>
          <w:sz w:val="26"/>
          <w:szCs w:val="26"/>
          <w:lang w:val="id-ID"/>
        </w:rPr>
      </w:pPr>
    </w:p>
    <w:p w14:paraId="53D55D6E" w14:textId="77777777" w:rsidR="00AB4AC8" w:rsidRDefault="00AB4AC8" w:rsidP="0036078B">
      <w:pPr>
        <w:pStyle w:val="BodyText"/>
        <w:spacing w:before="146"/>
        <w:ind w:left="985"/>
        <w:rPr>
          <w:rFonts w:ascii="Arial" w:hAnsi="Arial" w:cs="Arial"/>
          <w:sz w:val="26"/>
          <w:szCs w:val="26"/>
          <w:lang w:val="id-ID"/>
        </w:rPr>
      </w:pPr>
    </w:p>
    <w:p w14:paraId="4B2DE5F9" w14:textId="77777777" w:rsidR="007428A2" w:rsidRDefault="007428A2" w:rsidP="0036078B">
      <w:pPr>
        <w:pStyle w:val="BodyText"/>
        <w:spacing w:before="146"/>
        <w:ind w:left="985"/>
        <w:rPr>
          <w:rFonts w:ascii="Arial" w:hAnsi="Arial" w:cs="Arial"/>
          <w:sz w:val="26"/>
          <w:szCs w:val="26"/>
          <w:lang w:val="id-ID"/>
        </w:rPr>
      </w:pPr>
    </w:p>
    <w:p w14:paraId="3ADC5048" w14:textId="77777777" w:rsidR="007428A2" w:rsidRDefault="007428A2" w:rsidP="0036078B">
      <w:pPr>
        <w:pStyle w:val="BodyText"/>
        <w:spacing w:before="146"/>
        <w:ind w:left="985"/>
        <w:rPr>
          <w:rFonts w:ascii="Arial" w:hAnsi="Arial" w:cs="Arial"/>
          <w:sz w:val="26"/>
          <w:szCs w:val="26"/>
          <w:lang w:val="id-ID"/>
        </w:rPr>
      </w:pPr>
    </w:p>
    <w:p w14:paraId="7557DF1D" w14:textId="77777777" w:rsidR="0036078B" w:rsidRPr="007428A2" w:rsidRDefault="0036078B" w:rsidP="0036078B">
      <w:pPr>
        <w:tabs>
          <w:tab w:val="left" w:pos="1843"/>
        </w:tabs>
        <w:spacing w:before="120" w:line="360" w:lineRule="auto"/>
        <w:jc w:val="both"/>
        <w:rPr>
          <w:rFonts w:ascii="Arial" w:hAnsi="Arial" w:cs="Arial"/>
          <w:sz w:val="26"/>
          <w:szCs w:val="26"/>
          <w:lang w:val="id-ID"/>
        </w:rPr>
      </w:pPr>
      <w:r w:rsidRPr="007428A2">
        <w:rPr>
          <w:rFonts w:ascii="Arial" w:hAnsi="Arial" w:cs="Arial"/>
          <w:sz w:val="26"/>
          <w:szCs w:val="26"/>
          <w:lang w:val="id-ID"/>
        </w:rPr>
        <w:lastRenderedPageBreak/>
        <w:t>Struktur Organisasi Dinas Kepemudaan, Olahraga dan Pariwisata Provinsi Jawa Tengah sebagai berikut :</w:t>
      </w:r>
    </w:p>
    <w:p w14:paraId="47175BF6" w14:textId="77777777" w:rsidR="004B47BC" w:rsidRPr="007428A2" w:rsidRDefault="004B47BC" w:rsidP="0036078B">
      <w:pPr>
        <w:tabs>
          <w:tab w:val="left" w:pos="1843"/>
        </w:tabs>
        <w:spacing w:before="120"/>
        <w:jc w:val="center"/>
        <w:rPr>
          <w:rFonts w:ascii="Arial" w:hAnsi="Arial" w:cs="Arial"/>
          <w:b/>
          <w:bCs/>
        </w:rPr>
      </w:pPr>
      <w:r w:rsidRPr="007428A2">
        <w:rPr>
          <w:rFonts w:ascii="Arial" w:hAnsi="Arial" w:cs="Arial"/>
          <w:b/>
          <w:bCs/>
        </w:rPr>
        <w:t>Gambar 1.1</w:t>
      </w:r>
    </w:p>
    <w:p w14:paraId="662FD318" w14:textId="77777777" w:rsidR="0036078B" w:rsidRPr="007428A2" w:rsidRDefault="0036078B" w:rsidP="0036078B">
      <w:pPr>
        <w:tabs>
          <w:tab w:val="left" w:pos="1843"/>
        </w:tabs>
        <w:spacing w:before="120"/>
        <w:jc w:val="center"/>
        <w:rPr>
          <w:rFonts w:ascii="Arial" w:hAnsi="Arial" w:cs="Arial"/>
          <w:b/>
          <w:bCs/>
          <w:lang w:val="id-ID"/>
        </w:rPr>
      </w:pPr>
      <w:r w:rsidRPr="007428A2">
        <w:rPr>
          <w:rFonts w:ascii="Arial" w:hAnsi="Arial" w:cs="Arial"/>
          <w:b/>
          <w:bCs/>
          <w:lang w:val="id-ID"/>
        </w:rPr>
        <w:t>STRUKTUR ORGANISASI</w:t>
      </w:r>
    </w:p>
    <w:p w14:paraId="53C21AAE" w14:textId="77777777" w:rsidR="0036078B" w:rsidRPr="007428A2" w:rsidRDefault="0036078B" w:rsidP="0036078B">
      <w:pPr>
        <w:tabs>
          <w:tab w:val="left" w:pos="1843"/>
        </w:tabs>
        <w:spacing w:before="120"/>
        <w:jc w:val="center"/>
        <w:rPr>
          <w:rFonts w:ascii="Arial" w:hAnsi="Arial" w:cs="Arial"/>
          <w:b/>
          <w:bCs/>
          <w:lang w:val="id-ID"/>
        </w:rPr>
      </w:pPr>
      <w:r w:rsidRPr="007428A2">
        <w:rPr>
          <w:rFonts w:ascii="Arial" w:hAnsi="Arial" w:cs="Arial"/>
          <w:b/>
          <w:bCs/>
          <w:lang w:val="id-ID"/>
        </w:rPr>
        <w:t xml:space="preserve">DINAS KEPEMUDAAN, OLAHRAGA DAN PARIWISATA PROVINSI </w:t>
      </w:r>
    </w:p>
    <w:p w14:paraId="588672AE" w14:textId="77777777" w:rsidR="0036078B" w:rsidRPr="007428A2" w:rsidRDefault="0036078B" w:rsidP="0036078B">
      <w:pPr>
        <w:tabs>
          <w:tab w:val="left" w:pos="1843"/>
        </w:tabs>
        <w:spacing w:before="120"/>
        <w:jc w:val="center"/>
        <w:rPr>
          <w:rFonts w:ascii="Arial" w:hAnsi="Arial" w:cs="Arial"/>
          <w:lang w:val="id-ID"/>
        </w:rPr>
      </w:pPr>
      <w:r w:rsidRPr="007428A2">
        <w:rPr>
          <w:rFonts w:ascii="Arial" w:hAnsi="Arial" w:cs="Arial"/>
          <w:b/>
          <w:bCs/>
          <w:lang w:val="id-ID"/>
        </w:rPr>
        <w:t>JAWA TENGAH</w:t>
      </w:r>
    </w:p>
    <w:p w14:paraId="38EA6583" w14:textId="77777777" w:rsidR="0036078B" w:rsidRPr="007428A2" w:rsidRDefault="0036078B" w:rsidP="0036078B">
      <w:pPr>
        <w:spacing w:before="120" w:line="360" w:lineRule="auto"/>
        <w:jc w:val="both"/>
        <w:rPr>
          <w:rFonts w:ascii="Arial" w:hAnsi="Arial" w:cs="Arial"/>
          <w:lang w:val="id-ID"/>
        </w:rPr>
      </w:pPr>
      <w:r w:rsidRPr="007428A2">
        <w:rPr>
          <w:rFonts w:ascii="Arial" w:hAnsi="Arial" w:cs="Arial"/>
          <w:noProof/>
        </w:rPr>
        <w:drawing>
          <wp:inline distT="0" distB="0" distL="0" distR="0" wp14:anchorId="22E6B76E" wp14:editId="0817C9C3">
            <wp:extent cx="5380075" cy="448133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2531" cy="4483385"/>
                    </a:xfrm>
                    <a:prstGeom prst="rect">
                      <a:avLst/>
                    </a:prstGeom>
                    <a:noFill/>
                    <a:ln>
                      <a:noFill/>
                    </a:ln>
                  </pic:spPr>
                </pic:pic>
              </a:graphicData>
            </a:graphic>
          </wp:inline>
        </w:drawing>
      </w:r>
    </w:p>
    <w:p w14:paraId="13452670" w14:textId="77777777" w:rsidR="0036078B" w:rsidRPr="007428A2" w:rsidRDefault="0036078B" w:rsidP="0036078B">
      <w:pPr>
        <w:pStyle w:val="ListParagraph"/>
        <w:tabs>
          <w:tab w:val="left" w:pos="284"/>
        </w:tabs>
        <w:spacing w:line="360" w:lineRule="auto"/>
        <w:ind w:left="284" w:firstLine="850"/>
        <w:jc w:val="both"/>
        <w:rPr>
          <w:rFonts w:ascii="Arial" w:hAnsi="Arial" w:cs="Arial"/>
          <w:color w:val="FF0000"/>
          <w:sz w:val="26"/>
          <w:szCs w:val="26"/>
          <w:lang w:val="id-ID"/>
        </w:rPr>
      </w:pPr>
      <w:r w:rsidRPr="007428A2">
        <w:rPr>
          <w:rFonts w:ascii="Arial" w:hAnsi="Arial" w:cs="Arial"/>
          <w:sz w:val="26"/>
          <w:szCs w:val="26"/>
          <w:lang w:val="id-ID"/>
        </w:rPr>
        <w:t xml:space="preserve">Sumber daya manusia yang merupakan salah satu faktor pendukung tercapainya keberhasilan pelaksanaan tugas </w:t>
      </w:r>
      <w:r w:rsidRPr="007428A2">
        <w:rPr>
          <w:rFonts w:ascii="Arial" w:hAnsi="Arial" w:cs="Arial"/>
          <w:sz w:val="26"/>
          <w:szCs w:val="26"/>
        </w:rPr>
        <w:t xml:space="preserve">Dinas </w:t>
      </w:r>
      <w:r w:rsidRPr="007428A2">
        <w:rPr>
          <w:rFonts w:ascii="Arial" w:hAnsi="Arial" w:cs="Arial"/>
          <w:sz w:val="26"/>
          <w:szCs w:val="26"/>
          <w:lang w:val="id-ID"/>
        </w:rPr>
        <w:t xml:space="preserve">Kepemudaan, </w:t>
      </w:r>
      <w:r w:rsidRPr="007428A2">
        <w:rPr>
          <w:rFonts w:ascii="Arial" w:hAnsi="Arial" w:cs="Arial"/>
          <w:sz w:val="26"/>
          <w:szCs w:val="26"/>
        </w:rPr>
        <w:t>Olahraga</w:t>
      </w:r>
      <w:r w:rsidRPr="007428A2">
        <w:rPr>
          <w:rFonts w:ascii="Arial" w:hAnsi="Arial" w:cs="Arial"/>
          <w:sz w:val="26"/>
          <w:szCs w:val="26"/>
          <w:lang w:val="id-ID"/>
        </w:rPr>
        <w:t xml:space="preserve"> dan Pariwisata Provinsi Jawa Tengah, sampai denganbulan Desember 2021 </w:t>
      </w:r>
      <w:r w:rsidRPr="007428A2">
        <w:rPr>
          <w:rFonts w:ascii="Arial" w:hAnsi="Arial" w:cs="Arial"/>
          <w:sz w:val="26"/>
          <w:szCs w:val="26"/>
        </w:rPr>
        <w:t xml:space="preserve">jumlah </w:t>
      </w:r>
      <w:r w:rsidRPr="007428A2">
        <w:rPr>
          <w:rFonts w:ascii="Arial" w:hAnsi="Arial" w:cs="Arial"/>
          <w:sz w:val="26"/>
          <w:szCs w:val="26"/>
          <w:lang w:val="id-ID"/>
        </w:rPr>
        <w:t xml:space="preserve">PNS di </w:t>
      </w:r>
      <w:r w:rsidRPr="007428A2">
        <w:rPr>
          <w:rFonts w:ascii="Arial" w:hAnsi="Arial" w:cs="Arial"/>
          <w:sz w:val="26"/>
          <w:szCs w:val="26"/>
        </w:rPr>
        <w:t xml:space="preserve">Dinas </w:t>
      </w:r>
      <w:r w:rsidRPr="007428A2">
        <w:rPr>
          <w:rFonts w:ascii="Arial" w:hAnsi="Arial" w:cs="Arial"/>
          <w:sz w:val="26"/>
          <w:szCs w:val="26"/>
          <w:lang w:val="id-ID"/>
        </w:rPr>
        <w:t xml:space="preserve">Kepemudaan, Olahraga dan Pariwisata Provinsi Jawa Tengah </w:t>
      </w:r>
      <w:r w:rsidRPr="007428A2">
        <w:rPr>
          <w:rFonts w:ascii="Arial" w:hAnsi="Arial" w:cs="Arial"/>
          <w:sz w:val="26"/>
          <w:szCs w:val="26"/>
        </w:rPr>
        <w:t xml:space="preserve">sebanyak </w:t>
      </w:r>
      <w:r w:rsidRPr="007428A2">
        <w:rPr>
          <w:rFonts w:ascii="Arial" w:hAnsi="Arial" w:cs="Arial"/>
          <w:sz w:val="26"/>
          <w:szCs w:val="26"/>
          <w:lang w:val="id-ID"/>
        </w:rPr>
        <w:t>183 orang yang terdiri dari :</w:t>
      </w:r>
    </w:p>
    <w:p w14:paraId="5EE053FA" w14:textId="77777777" w:rsidR="0036078B" w:rsidRPr="007428A2" w:rsidRDefault="0036078B" w:rsidP="0036078B">
      <w:pPr>
        <w:widowControl/>
        <w:numPr>
          <w:ilvl w:val="0"/>
          <w:numId w:val="19"/>
        </w:numPr>
        <w:tabs>
          <w:tab w:val="clear" w:pos="1800"/>
          <w:tab w:val="num" w:pos="709"/>
        </w:tabs>
        <w:autoSpaceDE/>
        <w:autoSpaceDN/>
        <w:spacing w:line="360" w:lineRule="auto"/>
        <w:ind w:left="709" w:hanging="283"/>
        <w:jc w:val="both"/>
        <w:rPr>
          <w:rFonts w:ascii="Arial" w:hAnsi="Arial" w:cs="Arial"/>
          <w:sz w:val="26"/>
          <w:szCs w:val="26"/>
          <w:lang w:val="id-ID"/>
        </w:rPr>
      </w:pPr>
      <w:r w:rsidRPr="007428A2">
        <w:rPr>
          <w:rFonts w:ascii="Arial" w:hAnsi="Arial" w:cs="Arial"/>
          <w:sz w:val="26"/>
          <w:szCs w:val="26"/>
          <w:lang w:val="id-ID"/>
        </w:rPr>
        <w:t xml:space="preserve">29 orang </w:t>
      </w:r>
      <w:r w:rsidRPr="007428A2">
        <w:rPr>
          <w:rFonts w:ascii="Arial" w:hAnsi="Arial" w:cs="Arial"/>
          <w:sz w:val="26"/>
          <w:szCs w:val="26"/>
        </w:rPr>
        <w:t>P</w:t>
      </w:r>
      <w:r w:rsidRPr="007428A2">
        <w:rPr>
          <w:rFonts w:ascii="Arial" w:hAnsi="Arial" w:cs="Arial"/>
          <w:sz w:val="26"/>
          <w:szCs w:val="26"/>
          <w:lang w:val="id-ID"/>
        </w:rPr>
        <w:t xml:space="preserve">ejabat </w:t>
      </w:r>
      <w:r w:rsidRPr="007428A2">
        <w:rPr>
          <w:rFonts w:ascii="Arial" w:hAnsi="Arial" w:cs="Arial"/>
          <w:sz w:val="26"/>
          <w:szCs w:val="26"/>
        </w:rPr>
        <w:t>S</w:t>
      </w:r>
      <w:r w:rsidRPr="007428A2">
        <w:rPr>
          <w:rFonts w:ascii="Arial" w:hAnsi="Arial" w:cs="Arial"/>
          <w:sz w:val="26"/>
          <w:szCs w:val="26"/>
          <w:lang w:val="id-ID"/>
        </w:rPr>
        <w:t>truktural</w:t>
      </w:r>
    </w:p>
    <w:p w14:paraId="5F028DFD" w14:textId="77777777" w:rsidR="00C84301" w:rsidRPr="007428A2" w:rsidRDefault="0036078B" w:rsidP="0036078B">
      <w:pPr>
        <w:widowControl/>
        <w:numPr>
          <w:ilvl w:val="0"/>
          <w:numId w:val="19"/>
        </w:numPr>
        <w:tabs>
          <w:tab w:val="clear" w:pos="1800"/>
          <w:tab w:val="num" w:pos="709"/>
        </w:tabs>
        <w:autoSpaceDE/>
        <w:autoSpaceDN/>
        <w:spacing w:line="360" w:lineRule="auto"/>
        <w:ind w:left="709" w:hanging="283"/>
        <w:jc w:val="both"/>
        <w:rPr>
          <w:rFonts w:ascii="Arial" w:hAnsi="Arial" w:cs="Arial"/>
          <w:sz w:val="26"/>
          <w:szCs w:val="26"/>
        </w:rPr>
      </w:pPr>
      <w:r w:rsidRPr="007428A2">
        <w:rPr>
          <w:rFonts w:ascii="Arial" w:hAnsi="Arial" w:cs="Arial"/>
          <w:sz w:val="26"/>
          <w:szCs w:val="26"/>
          <w:lang w:val="id-ID"/>
        </w:rPr>
        <w:t xml:space="preserve">154 orang </w:t>
      </w:r>
      <w:r w:rsidRPr="007428A2">
        <w:rPr>
          <w:rFonts w:ascii="Arial" w:hAnsi="Arial" w:cs="Arial"/>
          <w:sz w:val="26"/>
          <w:szCs w:val="26"/>
        </w:rPr>
        <w:t>P</w:t>
      </w:r>
      <w:r w:rsidRPr="007428A2">
        <w:rPr>
          <w:rFonts w:ascii="Arial" w:hAnsi="Arial" w:cs="Arial"/>
          <w:sz w:val="26"/>
          <w:szCs w:val="26"/>
          <w:lang w:val="id-ID"/>
        </w:rPr>
        <w:t xml:space="preserve">ejabat </w:t>
      </w:r>
      <w:r w:rsidRPr="007428A2">
        <w:rPr>
          <w:rFonts w:ascii="Arial" w:hAnsi="Arial" w:cs="Arial"/>
          <w:sz w:val="26"/>
          <w:szCs w:val="26"/>
        </w:rPr>
        <w:t>F</w:t>
      </w:r>
      <w:r w:rsidRPr="007428A2">
        <w:rPr>
          <w:rFonts w:ascii="Arial" w:hAnsi="Arial" w:cs="Arial"/>
          <w:sz w:val="26"/>
          <w:szCs w:val="26"/>
          <w:lang w:val="id-ID"/>
        </w:rPr>
        <w:t xml:space="preserve">ungsional </w:t>
      </w:r>
      <w:r w:rsidRPr="007428A2">
        <w:rPr>
          <w:rFonts w:ascii="Arial" w:hAnsi="Arial" w:cs="Arial"/>
          <w:sz w:val="26"/>
          <w:szCs w:val="26"/>
        </w:rPr>
        <w:t>Umum</w:t>
      </w:r>
    </w:p>
    <w:p w14:paraId="000DF988" w14:textId="77777777" w:rsidR="0068722F" w:rsidRPr="007428A2" w:rsidRDefault="0068722F" w:rsidP="0036078B">
      <w:pPr>
        <w:spacing w:before="120" w:line="360" w:lineRule="auto"/>
        <w:ind w:left="426" w:firstLine="850"/>
        <w:jc w:val="both"/>
        <w:rPr>
          <w:rFonts w:ascii="Arial" w:hAnsi="Arial" w:cs="Arial"/>
          <w:sz w:val="26"/>
          <w:szCs w:val="26"/>
        </w:rPr>
      </w:pPr>
    </w:p>
    <w:p w14:paraId="0A94F0AA" w14:textId="77777777" w:rsidR="00AB4AC8" w:rsidRDefault="00AB4AC8" w:rsidP="0036078B">
      <w:pPr>
        <w:spacing w:before="120" w:line="360" w:lineRule="auto"/>
        <w:ind w:left="426" w:firstLine="850"/>
        <w:jc w:val="both"/>
        <w:rPr>
          <w:rFonts w:ascii="Arial" w:hAnsi="Arial" w:cs="Arial"/>
          <w:sz w:val="26"/>
          <w:szCs w:val="26"/>
          <w:lang w:val="id-ID"/>
        </w:rPr>
      </w:pPr>
    </w:p>
    <w:p w14:paraId="332A88FC" w14:textId="3B6E1E80" w:rsidR="0036078B" w:rsidRPr="007428A2" w:rsidRDefault="0036078B" w:rsidP="0036078B">
      <w:pPr>
        <w:spacing w:before="120" w:line="360" w:lineRule="auto"/>
        <w:ind w:left="426" w:firstLine="850"/>
        <w:jc w:val="both"/>
        <w:rPr>
          <w:rFonts w:ascii="Arial" w:hAnsi="Arial" w:cs="Arial"/>
          <w:sz w:val="26"/>
          <w:szCs w:val="26"/>
        </w:rPr>
      </w:pPr>
      <w:r w:rsidRPr="007428A2">
        <w:rPr>
          <w:rFonts w:ascii="Arial" w:hAnsi="Arial" w:cs="Arial"/>
          <w:sz w:val="26"/>
          <w:szCs w:val="26"/>
          <w:lang w:val="id-ID"/>
        </w:rPr>
        <w:lastRenderedPageBreak/>
        <w:t xml:space="preserve">Dari </w:t>
      </w:r>
      <w:r w:rsidRPr="007428A2">
        <w:rPr>
          <w:rFonts w:ascii="Arial" w:hAnsi="Arial" w:cs="Arial"/>
          <w:sz w:val="26"/>
          <w:szCs w:val="26"/>
        </w:rPr>
        <w:t>1</w:t>
      </w:r>
      <w:r w:rsidRPr="007428A2">
        <w:rPr>
          <w:rFonts w:ascii="Arial" w:hAnsi="Arial" w:cs="Arial"/>
          <w:sz w:val="26"/>
          <w:szCs w:val="26"/>
          <w:lang w:val="id-ID"/>
        </w:rPr>
        <w:t xml:space="preserve">83 orang PNS di </w:t>
      </w:r>
      <w:r w:rsidRPr="007428A2">
        <w:rPr>
          <w:rFonts w:ascii="Arial" w:hAnsi="Arial" w:cs="Arial"/>
          <w:sz w:val="26"/>
          <w:szCs w:val="26"/>
        </w:rPr>
        <w:t xml:space="preserve">Dinas </w:t>
      </w:r>
      <w:r w:rsidRPr="007428A2">
        <w:rPr>
          <w:rFonts w:ascii="Arial" w:hAnsi="Arial" w:cs="Arial"/>
          <w:sz w:val="26"/>
          <w:szCs w:val="26"/>
          <w:lang w:val="id-ID"/>
        </w:rPr>
        <w:t>Kepemudaan, Olahraga dan Pariwisata Provinsi Jawa Tengah tersebut dirinci menurut pendidikan adalah 32 orang S2, 64 orang S1, 4</w:t>
      </w:r>
      <w:r w:rsidRPr="007428A2">
        <w:rPr>
          <w:rFonts w:ascii="Arial" w:hAnsi="Arial" w:cs="Arial"/>
          <w:sz w:val="26"/>
          <w:szCs w:val="26"/>
        </w:rPr>
        <w:t xml:space="preserve"> orang D4, </w:t>
      </w:r>
      <w:r w:rsidRPr="007428A2">
        <w:rPr>
          <w:rFonts w:ascii="Arial" w:hAnsi="Arial" w:cs="Arial"/>
          <w:sz w:val="26"/>
          <w:szCs w:val="26"/>
          <w:lang w:val="id-ID"/>
        </w:rPr>
        <w:t xml:space="preserve">5 orang D3, </w:t>
      </w:r>
      <w:r w:rsidRPr="007428A2">
        <w:rPr>
          <w:rFonts w:ascii="Arial" w:hAnsi="Arial" w:cs="Arial"/>
          <w:sz w:val="26"/>
          <w:szCs w:val="26"/>
        </w:rPr>
        <w:t xml:space="preserve">dan </w:t>
      </w:r>
      <w:r w:rsidRPr="007428A2">
        <w:rPr>
          <w:rFonts w:ascii="Arial" w:hAnsi="Arial" w:cs="Arial"/>
          <w:sz w:val="26"/>
          <w:szCs w:val="26"/>
          <w:lang w:val="id-ID"/>
        </w:rPr>
        <w:t xml:space="preserve">71orang SMA, 6 orang SMP dan </w:t>
      </w:r>
      <w:r w:rsidRPr="007428A2">
        <w:rPr>
          <w:rFonts w:ascii="Arial" w:hAnsi="Arial" w:cs="Arial"/>
          <w:sz w:val="26"/>
          <w:szCs w:val="26"/>
        </w:rPr>
        <w:t>1</w:t>
      </w:r>
      <w:r w:rsidRPr="007428A2">
        <w:rPr>
          <w:rFonts w:ascii="Arial" w:hAnsi="Arial" w:cs="Arial"/>
          <w:sz w:val="26"/>
          <w:szCs w:val="26"/>
          <w:lang w:val="id-ID"/>
        </w:rPr>
        <w:t xml:space="preserve"> orang SD, Sedangkan menurut </w:t>
      </w:r>
      <w:r w:rsidRPr="007428A2">
        <w:rPr>
          <w:rFonts w:ascii="Arial" w:hAnsi="Arial" w:cs="Arial"/>
          <w:sz w:val="26"/>
          <w:szCs w:val="26"/>
        </w:rPr>
        <w:t>pangkat/</w:t>
      </w:r>
      <w:r w:rsidRPr="007428A2">
        <w:rPr>
          <w:rFonts w:ascii="Arial" w:hAnsi="Arial" w:cs="Arial"/>
          <w:sz w:val="26"/>
          <w:szCs w:val="26"/>
          <w:lang w:val="id-ID"/>
        </w:rPr>
        <w:t>golongan adalah28orang golongan IV, 91 orang golongan III,60 orang golongan I</w:t>
      </w:r>
      <w:r w:rsidRPr="007428A2">
        <w:rPr>
          <w:rFonts w:ascii="Arial" w:hAnsi="Arial" w:cs="Arial"/>
          <w:color w:val="000000"/>
          <w:sz w:val="26"/>
          <w:szCs w:val="26"/>
          <w:lang w:val="id-ID"/>
        </w:rPr>
        <w:t>I,</w:t>
      </w:r>
      <w:r w:rsidRPr="007428A2">
        <w:rPr>
          <w:rFonts w:ascii="Arial" w:hAnsi="Arial" w:cs="Arial"/>
          <w:sz w:val="26"/>
          <w:szCs w:val="26"/>
          <w:lang w:val="id-ID"/>
        </w:rPr>
        <w:t>4 orang golongan I</w:t>
      </w:r>
      <w:r w:rsidRPr="007428A2">
        <w:rPr>
          <w:rFonts w:ascii="Arial" w:hAnsi="Arial" w:cs="Arial"/>
          <w:sz w:val="26"/>
          <w:szCs w:val="26"/>
        </w:rPr>
        <w:t xml:space="preserve">.Sedangkan </w:t>
      </w:r>
      <w:r w:rsidRPr="007428A2">
        <w:rPr>
          <w:rFonts w:ascii="Arial" w:hAnsi="Arial" w:cs="Arial"/>
          <w:sz w:val="26"/>
          <w:szCs w:val="26"/>
          <w:lang w:val="id-ID"/>
        </w:rPr>
        <w:t>untuk tenaga kontrak sebanyak 115 orang</w:t>
      </w:r>
      <w:r w:rsidRPr="007428A2">
        <w:rPr>
          <w:rFonts w:ascii="Arial" w:hAnsi="Arial" w:cs="Arial"/>
          <w:sz w:val="26"/>
          <w:szCs w:val="26"/>
        </w:rPr>
        <w:t>.</w:t>
      </w:r>
    </w:p>
    <w:p w14:paraId="01D5F655" w14:textId="1A29B102" w:rsidR="0068722F" w:rsidRDefault="0068722F" w:rsidP="00553D6B">
      <w:pPr>
        <w:spacing w:before="120" w:line="360" w:lineRule="auto"/>
        <w:jc w:val="both"/>
        <w:rPr>
          <w:rFonts w:ascii="Arial" w:hAnsi="Arial" w:cs="Arial"/>
          <w:sz w:val="26"/>
          <w:szCs w:val="26"/>
        </w:rPr>
      </w:pPr>
    </w:p>
    <w:p w14:paraId="2977E30C" w14:textId="77777777" w:rsidR="0036078B" w:rsidRPr="007428A2" w:rsidRDefault="0036078B" w:rsidP="00CB19F5">
      <w:pPr>
        <w:adjustRightInd w:val="0"/>
        <w:ind w:right="123"/>
        <w:jc w:val="center"/>
        <w:rPr>
          <w:rFonts w:ascii="Arial" w:hAnsi="Arial" w:cs="Arial"/>
          <w:b/>
          <w:bCs/>
          <w:sz w:val="26"/>
          <w:szCs w:val="26"/>
        </w:rPr>
      </w:pPr>
      <w:r w:rsidRPr="007428A2">
        <w:rPr>
          <w:rFonts w:ascii="Arial" w:hAnsi="Arial" w:cs="Arial"/>
          <w:b/>
          <w:bCs/>
          <w:sz w:val="26"/>
          <w:szCs w:val="26"/>
          <w:lang w:val="fi-FI"/>
        </w:rPr>
        <w:t>Tabel</w:t>
      </w:r>
      <w:r w:rsidRPr="007428A2">
        <w:rPr>
          <w:rFonts w:ascii="Arial" w:hAnsi="Arial" w:cs="Arial"/>
          <w:b/>
          <w:bCs/>
          <w:sz w:val="26"/>
          <w:szCs w:val="26"/>
          <w:lang w:val="id-ID"/>
        </w:rPr>
        <w:t xml:space="preserve"> 1</w:t>
      </w:r>
      <w:r w:rsidR="004B47BC" w:rsidRPr="007428A2">
        <w:rPr>
          <w:rFonts w:ascii="Arial" w:hAnsi="Arial" w:cs="Arial"/>
          <w:b/>
          <w:bCs/>
          <w:sz w:val="26"/>
          <w:szCs w:val="26"/>
        </w:rPr>
        <w:t>.1</w:t>
      </w:r>
    </w:p>
    <w:p w14:paraId="774E14DE" w14:textId="77777777" w:rsidR="0036078B" w:rsidRPr="007428A2" w:rsidRDefault="0036078B" w:rsidP="00CB19F5">
      <w:pPr>
        <w:adjustRightInd w:val="0"/>
        <w:jc w:val="center"/>
        <w:rPr>
          <w:rFonts w:ascii="Arial" w:hAnsi="Arial" w:cs="Arial"/>
          <w:b/>
          <w:bCs/>
          <w:sz w:val="26"/>
          <w:szCs w:val="26"/>
          <w:lang w:val="fi-FI"/>
        </w:rPr>
      </w:pPr>
      <w:r w:rsidRPr="007428A2">
        <w:rPr>
          <w:rFonts w:ascii="Arial" w:hAnsi="Arial" w:cs="Arial"/>
          <w:b/>
          <w:bCs/>
          <w:sz w:val="26"/>
          <w:szCs w:val="26"/>
          <w:lang w:val="fi-FI"/>
        </w:rPr>
        <w:t xml:space="preserve">Komposisi Pegawai Berdasarkan Pendidikan  </w:t>
      </w:r>
    </w:p>
    <w:p w14:paraId="09839195" w14:textId="77777777" w:rsidR="00CB19F5" w:rsidRPr="007428A2" w:rsidRDefault="00CB19F5" w:rsidP="00CB19F5">
      <w:pPr>
        <w:adjustRightInd w:val="0"/>
        <w:jc w:val="center"/>
        <w:rPr>
          <w:rFonts w:ascii="Arial" w:hAnsi="Arial" w:cs="Arial"/>
          <w:sz w:val="26"/>
          <w:szCs w:val="26"/>
          <w:lang w:val="fi-FI"/>
        </w:rPr>
      </w:pPr>
    </w:p>
    <w:tbl>
      <w:tblPr>
        <w:tblW w:w="8080" w:type="dxa"/>
        <w:tblInd w:w="250" w:type="dxa"/>
        <w:tblLayout w:type="fixed"/>
        <w:tblLook w:val="0000" w:firstRow="0" w:lastRow="0" w:firstColumn="0" w:lastColumn="0" w:noHBand="0" w:noVBand="0"/>
      </w:tblPr>
      <w:tblGrid>
        <w:gridCol w:w="2268"/>
        <w:gridCol w:w="1843"/>
        <w:gridCol w:w="992"/>
        <w:gridCol w:w="1418"/>
        <w:gridCol w:w="1559"/>
      </w:tblGrid>
      <w:tr w:rsidR="0036078B" w:rsidRPr="007428A2" w14:paraId="5F8982DF" w14:textId="77777777" w:rsidTr="0036078B">
        <w:tc>
          <w:tcPr>
            <w:tcW w:w="2268" w:type="dxa"/>
            <w:tcBorders>
              <w:top w:val="single" w:sz="6" w:space="0" w:color="auto"/>
              <w:left w:val="single" w:sz="6" w:space="0" w:color="auto"/>
              <w:bottom w:val="single" w:sz="6" w:space="0" w:color="auto"/>
              <w:right w:val="single" w:sz="6" w:space="0" w:color="auto"/>
            </w:tcBorders>
          </w:tcPr>
          <w:p w14:paraId="1774C5D7" w14:textId="77777777" w:rsidR="0036078B" w:rsidRPr="007428A2" w:rsidRDefault="0036078B" w:rsidP="0036078B">
            <w:pPr>
              <w:tabs>
                <w:tab w:val="left" w:pos="6990"/>
              </w:tabs>
              <w:adjustRightInd w:val="0"/>
              <w:spacing w:before="120" w:after="120"/>
              <w:ind w:left="34"/>
              <w:jc w:val="center"/>
              <w:rPr>
                <w:rFonts w:ascii="Arial" w:hAnsi="Arial" w:cs="Arial"/>
                <w:b/>
                <w:bCs/>
                <w:color w:val="000000"/>
              </w:rPr>
            </w:pPr>
            <w:r w:rsidRPr="007428A2">
              <w:rPr>
                <w:rFonts w:ascii="Arial" w:hAnsi="Arial" w:cs="Arial"/>
                <w:b/>
                <w:bCs/>
                <w:color w:val="000000"/>
              </w:rPr>
              <w:t xml:space="preserve"> TINGKAT PENDIDIKAN</w:t>
            </w:r>
          </w:p>
        </w:tc>
        <w:tc>
          <w:tcPr>
            <w:tcW w:w="1843" w:type="dxa"/>
            <w:tcBorders>
              <w:top w:val="single" w:sz="6" w:space="0" w:color="auto"/>
              <w:left w:val="single" w:sz="6" w:space="0" w:color="auto"/>
              <w:bottom w:val="single" w:sz="6" w:space="0" w:color="auto"/>
              <w:right w:val="single" w:sz="6" w:space="0" w:color="auto"/>
            </w:tcBorders>
          </w:tcPr>
          <w:p w14:paraId="75D6923C" w14:textId="77777777" w:rsidR="0036078B" w:rsidRPr="007428A2" w:rsidRDefault="0036078B" w:rsidP="0036078B">
            <w:pPr>
              <w:tabs>
                <w:tab w:val="left" w:pos="6990"/>
              </w:tabs>
              <w:adjustRightInd w:val="0"/>
              <w:spacing w:before="240" w:after="120"/>
              <w:ind w:left="34"/>
              <w:jc w:val="center"/>
              <w:rPr>
                <w:rFonts w:ascii="Arial" w:hAnsi="Arial" w:cs="Arial"/>
                <w:b/>
                <w:bCs/>
                <w:color w:val="000000"/>
                <w:lang w:val="id-ID"/>
              </w:rPr>
            </w:pPr>
            <w:r w:rsidRPr="007428A2">
              <w:rPr>
                <w:rFonts w:ascii="Arial" w:hAnsi="Arial" w:cs="Arial"/>
                <w:b/>
                <w:bCs/>
                <w:color w:val="000000"/>
                <w:lang w:val="id-ID"/>
              </w:rPr>
              <w:t>STRUKTURAL</w:t>
            </w:r>
          </w:p>
        </w:tc>
        <w:tc>
          <w:tcPr>
            <w:tcW w:w="992" w:type="dxa"/>
            <w:tcBorders>
              <w:top w:val="single" w:sz="6" w:space="0" w:color="auto"/>
              <w:left w:val="single" w:sz="6" w:space="0" w:color="auto"/>
              <w:bottom w:val="single" w:sz="6" w:space="0" w:color="auto"/>
              <w:right w:val="single" w:sz="6" w:space="0" w:color="auto"/>
            </w:tcBorders>
          </w:tcPr>
          <w:p w14:paraId="43B4EC6D" w14:textId="77777777" w:rsidR="0036078B" w:rsidRPr="007428A2" w:rsidRDefault="0036078B" w:rsidP="0036078B">
            <w:pPr>
              <w:tabs>
                <w:tab w:val="left" w:pos="6990"/>
              </w:tabs>
              <w:adjustRightInd w:val="0"/>
              <w:spacing w:before="240" w:after="120"/>
              <w:ind w:left="34"/>
              <w:jc w:val="center"/>
              <w:rPr>
                <w:rFonts w:ascii="Arial" w:hAnsi="Arial" w:cs="Arial"/>
                <w:b/>
                <w:bCs/>
                <w:color w:val="000000"/>
                <w:lang w:val="id-ID"/>
              </w:rPr>
            </w:pPr>
            <w:r w:rsidRPr="007428A2">
              <w:rPr>
                <w:rFonts w:ascii="Arial" w:hAnsi="Arial" w:cs="Arial"/>
                <w:b/>
                <w:bCs/>
                <w:color w:val="000000"/>
                <w:lang w:val="id-ID"/>
              </w:rPr>
              <w:t>STAF</w:t>
            </w:r>
          </w:p>
        </w:tc>
        <w:tc>
          <w:tcPr>
            <w:tcW w:w="1418" w:type="dxa"/>
            <w:tcBorders>
              <w:top w:val="single" w:sz="6" w:space="0" w:color="auto"/>
              <w:left w:val="single" w:sz="6" w:space="0" w:color="auto"/>
              <w:bottom w:val="single" w:sz="6" w:space="0" w:color="auto"/>
              <w:right w:val="single" w:sz="6" w:space="0" w:color="auto"/>
            </w:tcBorders>
            <w:vAlign w:val="center"/>
          </w:tcPr>
          <w:p w14:paraId="0EDEE958" w14:textId="77777777" w:rsidR="0036078B" w:rsidRPr="007428A2" w:rsidRDefault="0036078B" w:rsidP="0036078B">
            <w:pPr>
              <w:tabs>
                <w:tab w:val="left" w:pos="6990"/>
              </w:tabs>
              <w:adjustRightInd w:val="0"/>
              <w:spacing w:before="120" w:after="120"/>
              <w:ind w:left="34"/>
              <w:jc w:val="center"/>
              <w:rPr>
                <w:rFonts w:ascii="Arial" w:hAnsi="Arial" w:cs="Arial"/>
                <w:b/>
                <w:bCs/>
                <w:color w:val="000000"/>
                <w:lang w:val="id-ID"/>
              </w:rPr>
            </w:pPr>
            <w:r w:rsidRPr="007428A2">
              <w:rPr>
                <w:rFonts w:ascii="Arial" w:hAnsi="Arial" w:cs="Arial"/>
                <w:b/>
                <w:bCs/>
                <w:color w:val="000000"/>
                <w:lang w:val="id-ID"/>
              </w:rPr>
              <w:t>JUMLAH PNS</w:t>
            </w:r>
          </w:p>
        </w:tc>
        <w:tc>
          <w:tcPr>
            <w:tcW w:w="1559" w:type="dxa"/>
            <w:tcBorders>
              <w:top w:val="single" w:sz="6" w:space="0" w:color="auto"/>
              <w:left w:val="single" w:sz="6" w:space="0" w:color="auto"/>
              <w:bottom w:val="single" w:sz="6" w:space="0" w:color="auto"/>
              <w:right w:val="single" w:sz="6" w:space="0" w:color="auto"/>
            </w:tcBorders>
          </w:tcPr>
          <w:p w14:paraId="18AA7CFC" w14:textId="77777777" w:rsidR="0036078B" w:rsidRPr="007428A2" w:rsidRDefault="0036078B" w:rsidP="0036078B">
            <w:pPr>
              <w:tabs>
                <w:tab w:val="left" w:pos="6990"/>
              </w:tabs>
              <w:adjustRightInd w:val="0"/>
              <w:spacing w:before="120" w:after="120"/>
              <w:ind w:left="34"/>
              <w:jc w:val="center"/>
              <w:rPr>
                <w:rFonts w:ascii="Arial" w:hAnsi="Arial" w:cs="Arial"/>
                <w:b/>
                <w:bCs/>
              </w:rPr>
            </w:pPr>
            <w:r w:rsidRPr="007428A2">
              <w:rPr>
                <w:rFonts w:ascii="Arial" w:hAnsi="Arial" w:cs="Arial"/>
                <w:b/>
                <w:bCs/>
              </w:rPr>
              <w:t>TENAGA KONTRAK</w:t>
            </w:r>
          </w:p>
        </w:tc>
      </w:tr>
      <w:tr w:rsidR="0036078B" w:rsidRPr="007428A2" w14:paraId="1EAA3386" w14:textId="77777777" w:rsidTr="0036078B">
        <w:tc>
          <w:tcPr>
            <w:tcW w:w="2268" w:type="dxa"/>
            <w:tcBorders>
              <w:top w:val="single" w:sz="6" w:space="0" w:color="auto"/>
              <w:left w:val="single" w:sz="6" w:space="0" w:color="auto"/>
              <w:bottom w:val="single" w:sz="6" w:space="0" w:color="auto"/>
              <w:right w:val="single" w:sz="6" w:space="0" w:color="auto"/>
            </w:tcBorders>
          </w:tcPr>
          <w:p w14:paraId="396E8F1C" w14:textId="77777777" w:rsidR="0036078B" w:rsidRPr="007428A2" w:rsidRDefault="0036078B" w:rsidP="0036078B">
            <w:pPr>
              <w:tabs>
                <w:tab w:val="left" w:pos="6990"/>
              </w:tabs>
              <w:adjustRightInd w:val="0"/>
              <w:ind w:left="34"/>
              <w:rPr>
                <w:rFonts w:ascii="Arial" w:hAnsi="Arial" w:cs="Arial"/>
                <w:color w:val="000000"/>
                <w:sz w:val="26"/>
                <w:szCs w:val="26"/>
                <w:lang w:val="id-ID"/>
              </w:rPr>
            </w:pPr>
            <w:r w:rsidRPr="007428A2">
              <w:rPr>
                <w:rFonts w:ascii="Arial" w:hAnsi="Arial" w:cs="Arial"/>
                <w:color w:val="000000"/>
                <w:sz w:val="26"/>
                <w:szCs w:val="26"/>
                <w:lang w:val="id-ID"/>
              </w:rPr>
              <w:t>Sarjana Strata 2</w:t>
            </w:r>
          </w:p>
        </w:tc>
        <w:tc>
          <w:tcPr>
            <w:tcW w:w="1843" w:type="dxa"/>
            <w:tcBorders>
              <w:top w:val="single" w:sz="6" w:space="0" w:color="auto"/>
              <w:left w:val="single" w:sz="6" w:space="0" w:color="auto"/>
              <w:bottom w:val="single" w:sz="6" w:space="0" w:color="auto"/>
              <w:right w:val="single" w:sz="6" w:space="0" w:color="auto"/>
            </w:tcBorders>
          </w:tcPr>
          <w:p w14:paraId="617506CD" w14:textId="77777777" w:rsidR="0036078B" w:rsidRPr="007428A2" w:rsidRDefault="0036078B" w:rsidP="0036078B">
            <w:pPr>
              <w:tabs>
                <w:tab w:val="left" w:pos="6990"/>
              </w:tabs>
              <w:adjustRightInd w:val="0"/>
              <w:ind w:left="34"/>
              <w:jc w:val="center"/>
              <w:rPr>
                <w:rFonts w:ascii="Arial" w:hAnsi="Arial" w:cs="Arial"/>
                <w:color w:val="000000"/>
                <w:sz w:val="26"/>
                <w:szCs w:val="26"/>
                <w:lang w:val="id-ID"/>
              </w:rPr>
            </w:pPr>
            <w:r w:rsidRPr="007428A2">
              <w:rPr>
                <w:rFonts w:ascii="Arial" w:hAnsi="Arial" w:cs="Arial"/>
                <w:color w:val="000000"/>
                <w:sz w:val="26"/>
                <w:szCs w:val="26"/>
                <w:lang w:val="id-ID"/>
              </w:rPr>
              <w:t>19</w:t>
            </w:r>
          </w:p>
        </w:tc>
        <w:tc>
          <w:tcPr>
            <w:tcW w:w="992" w:type="dxa"/>
            <w:tcBorders>
              <w:top w:val="single" w:sz="6" w:space="0" w:color="auto"/>
              <w:left w:val="single" w:sz="6" w:space="0" w:color="auto"/>
              <w:bottom w:val="single" w:sz="6" w:space="0" w:color="auto"/>
              <w:right w:val="single" w:sz="6" w:space="0" w:color="auto"/>
            </w:tcBorders>
          </w:tcPr>
          <w:p w14:paraId="6192DA4F" w14:textId="77777777" w:rsidR="0036078B" w:rsidRPr="007428A2" w:rsidRDefault="0036078B" w:rsidP="0036078B">
            <w:pPr>
              <w:tabs>
                <w:tab w:val="left" w:pos="6990"/>
              </w:tabs>
              <w:adjustRightInd w:val="0"/>
              <w:ind w:left="34"/>
              <w:jc w:val="center"/>
              <w:rPr>
                <w:rFonts w:ascii="Arial" w:hAnsi="Arial" w:cs="Arial"/>
                <w:color w:val="000000"/>
                <w:sz w:val="26"/>
                <w:szCs w:val="26"/>
                <w:lang w:val="id-ID"/>
              </w:rPr>
            </w:pPr>
            <w:r w:rsidRPr="007428A2">
              <w:rPr>
                <w:rFonts w:ascii="Arial" w:hAnsi="Arial" w:cs="Arial"/>
                <w:color w:val="000000"/>
                <w:sz w:val="26"/>
                <w:szCs w:val="26"/>
                <w:lang w:val="id-ID"/>
              </w:rPr>
              <w:t>13</w:t>
            </w:r>
          </w:p>
        </w:tc>
        <w:tc>
          <w:tcPr>
            <w:tcW w:w="1418" w:type="dxa"/>
            <w:tcBorders>
              <w:top w:val="single" w:sz="6" w:space="0" w:color="auto"/>
              <w:left w:val="single" w:sz="6" w:space="0" w:color="auto"/>
              <w:bottom w:val="single" w:sz="6" w:space="0" w:color="auto"/>
              <w:right w:val="single" w:sz="6" w:space="0" w:color="auto"/>
            </w:tcBorders>
          </w:tcPr>
          <w:p w14:paraId="59CE01DB" w14:textId="77777777" w:rsidR="0036078B" w:rsidRPr="007428A2" w:rsidRDefault="0036078B" w:rsidP="0036078B">
            <w:pPr>
              <w:tabs>
                <w:tab w:val="left" w:pos="6990"/>
              </w:tabs>
              <w:adjustRightInd w:val="0"/>
              <w:ind w:left="34"/>
              <w:jc w:val="center"/>
              <w:rPr>
                <w:rFonts w:ascii="Arial" w:hAnsi="Arial" w:cs="Arial"/>
                <w:color w:val="000000"/>
                <w:sz w:val="26"/>
                <w:szCs w:val="26"/>
                <w:lang w:val="id-ID"/>
              </w:rPr>
            </w:pPr>
            <w:r w:rsidRPr="007428A2">
              <w:rPr>
                <w:rFonts w:ascii="Arial" w:hAnsi="Arial" w:cs="Arial"/>
                <w:color w:val="000000"/>
                <w:sz w:val="26"/>
                <w:szCs w:val="26"/>
                <w:lang w:val="id-ID"/>
              </w:rPr>
              <w:t>32</w:t>
            </w:r>
          </w:p>
        </w:tc>
        <w:tc>
          <w:tcPr>
            <w:tcW w:w="1559" w:type="dxa"/>
            <w:tcBorders>
              <w:top w:val="single" w:sz="6" w:space="0" w:color="auto"/>
              <w:left w:val="single" w:sz="6" w:space="0" w:color="auto"/>
              <w:bottom w:val="single" w:sz="6" w:space="0" w:color="auto"/>
              <w:right w:val="single" w:sz="6" w:space="0" w:color="auto"/>
            </w:tcBorders>
          </w:tcPr>
          <w:p w14:paraId="4F2A23BF" w14:textId="77777777" w:rsidR="0036078B" w:rsidRPr="007428A2" w:rsidRDefault="0036078B" w:rsidP="0036078B">
            <w:pPr>
              <w:tabs>
                <w:tab w:val="left" w:pos="6990"/>
              </w:tabs>
              <w:adjustRightInd w:val="0"/>
              <w:ind w:left="34"/>
              <w:jc w:val="center"/>
              <w:rPr>
                <w:rFonts w:ascii="Arial" w:hAnsi="Arial" w:cs="Arial"/>
                <w:sz w:val="26"/>
                <w:szCs w:val="26"/>
                <w:lang w:val="id-ID"/>
              </w:rPr>
            </w:pPr>
            <w:r w:rsidRPr="007428A2">
              <w:rPr>
                <w:rFonts w:ascii="Arial" w:hAnsi="Arial" w:cs="Arial"/>
                <w:sz w:val="26"/>
                <w:szCs w:val="26"/>
                <w:lang w:val="id-ID"/>
              </w:rPr>
              <w:t>-</w:t>
            </w:r>
          </w:p>
        </w:tc>
      </w:tr>
      <w:tr w:rsidR="0036078B" w:rsidRPr="007428A2" w14:paraId="1DCAA0E2" w14:textId="77777777" w:rsidTr="0036078B">
        <w:tc>
          <w:tcPr>
            <w:tcW w:w="2268" w:type="dxa"/>
            <w:tcBorders>
              <w:top w:val="single" w:sz="6" w:space="0" w:color="auto"/>
              <w:left w:val="single" w:sz="6" w:space="0" w:color="auto"/>
              <w:bottom w:val="single" w:sz="6" w:space="0" w:color="auto"/>
              <w:right w:val="single" w:sz="6" w:space="0" w:color="auto"/>
            </w:tcBorders>
          </w:tcPr>
          <w:p w14:paraId="02876D0E" w14:textId="77777777" w:rsidR="0036078B" w:rsidRPr="007428A2" w:rsidRDefault="0036078B" w:rsidP="0036078B">
            <w:pPr>
              <w:tabs>
                <w:tab w:val="left" w:pos="6990"/>
              </w:tabs>
              <w:adjustRightInd w:val="0"/>
              <w:ind w:left="34"/>
              <w:rPr>
                <w:rFonts w:ascii="Arial" w:hAnsi="Arial" w:cs="Arial"/>
                <w:color w:val="000000"/>
                <w:sz w:val="26"/>
                <w:szCs w:val="26"/>
                <w:lang w:val="id-ID"/>
              </w:rPr>
            </w:pPr>
            <w:r w:rsidRPr="007428A2">
              <w:rPr>
                <w:rFonts w:ascii="Arial" w:hAnsi="Arial" w:cs="Arial"/>
                <w:color w:val="000000"/>
                <w:sz w:val="26"/>
                <w:szCs w:val="26"/>
                <w:lang w:val="id-ID"/>
              </w:rPr>
              <w:t>Sarjana Strata 1</w:t>
            </w:r>
          </w:p>
        </w:tc>
        <w:tc>
          <w:tcPr>
            <w:tcW w:w="1843" w:type="dxa"/>
            <w:tcBorders>
              <w:top w:val="single" w:sz="6" w:space="0" w:color="auto"/>
              <w:left w:val="single" w:sz="6" w:space="0" w:color="auto"/>
              <w:bottom w:val="single" w:sz="6" w:space="0" w:color="auto"/>
              <w:right w:val="single" w:sz="6" w:space="0" w:color="auto"/>
            </w:tcBorders>
          </w:tcPr>
          <w:p w14:paraId="206F6F9B" w14:textId="77777777" w:rsidR="0036078B" w:rsidRPr="007428A2" w:rsidRDefault="0036078B" w:rsidP="0036078B">
            <w:pPr>
              <w:tabs>
                <w:tab w:val="left" w:pos="6990"/>
              </w:tabs>
              <w:adjustRightInd w:val="0"/>
              <w:ind w:left="34"/>
              <w:jc w:val="center"/>
              <w:rPr>
                <w:rFonts w:ascii="Arial" w:hAnsi="Arial" w:cs="Arial"/>
                <w:color w:val="000000"/>
                <w:sz w:val="26"/>
                <w:szCs w:val="26"/>
                <w:lang w:val="id-ID"/>
              </w:rPr>
            </w:pPr>
            <w:r w:rsidRPr="007428A2">
              <w:rPr>
                <w:rFonts w:ascii="Arial" w:hAnsi="Arial" w:cs="Arial"/>
                <w:color w:val="000000"/>
                <w:sz w:val="26"/>
                <w:szCs w:val="26"/>
                <w:lang w:val="id-ID"/>
              </w:rPr>
              <w:t>10</w:t>
            </w:r>
          </w:p>
        </w:tc>
        <w:tc>
          <w:tcPr>
            <w:tcW w:w="992" w:type="dxa"/>
            <w:tcBorders>
              <w:top w:val="single" w:sz="6" w:space="0" w:color="auto"/>
              <w:left w:val="single" w:sz="6" w:space="0" w:color="auto"/>
              <w:bottom w:val="single" w:sz="6" w:space="0" w:color="auto"/>
              <w:right w:val="single" w:sz="6" w:space="0" w:color="auto"/>
            </w:tcBorders>
          </w:tcPr>
          <w:p w14:paraId="6E1945A8" w14:textId="77777777" w:rsidR="0036078B" w:rsidRPr="007428A2" w:rsidRDefault="0036078B" w:rsidP="0036078B">
            <w:pPr>
              <w:tabs>
                <w:tab w:val="left" w:pos="6990"/>
              </w:tabs>
              <w:adjustRightInd w:val="0"/>
              <w:ind w:left="34"/>
              <w:jc w:val="center"/>
              <w:rPr>
                <w:rFonts w:ascii="Arial" w:hAnsi="Arial" w:cs="Arial"/>
                <w:color w:val="000000"/>
                <w:sz w:val="26"/>
                <w:szCs w:val="26"/>
                <w:lang w:val="id-ID"/>
              </w:rPr>
            </w:pPr>
            <w:r w:rsidRPr="007428A2">
              <w:rPr>
                <w:rFonts w:ascii="Arial" w:hAnsi="Arial" w:cs="Arial"/>
                <w:color w:val="000000"/>
                <w:sz w:val="26"/>
                <w:szCs w:val="26"/>
                <w:lang w:val="id-ID"/>
              </w:rPr>
              <w:t>54</w:t>
            </w:r>
          </w:p>
        </w:tc>
        <w:tc>
          <w:tcPr>
            <w:tcW w:w="1418" w:type="dxa"/>
            <w:tcBorders>
              <w:top w:val="single" w:sz="6" w:space="0" w:color="auto"/>
              <w:left w:val="single" w:sz="6" w:space="0" w:color="auto"/>
              <w:bottom w:val="single" w:sz="6" w:space="0" w:color="auto"/>
              <w:right w:val="single" w:sz="6" w:space="0" w:color="auto"/>
            </w:tcBorders>
          </w:tcPr>
          <w:p w14:paraId="5A921F49" w14:textId="77777777" w:rsidR="0036078B" w:rsidRPr="007428A2" w:rsidRDefault="0036078B" w:rsidP="0036078B">
            <w:pPr>
              <w:tabs>
                <w:tab w:val="left" w:pos="6990"/>
              </w:tabs>
              <w:adjustRightInd w:val="0"/>
              <w:ind w:left="34"/>
              <w:jc w:val="center"/>
              <w:rPr>
                <w:rFonts w:ascii="Arial" w:hAnsi="Arial" w:cs="Arial"/>
                <w:color w:val="000000"/>
                <w:sz w:val="26"/>
                <w:szCs w:val="26"/>
                <w:lang w:val="id-ID"/>
              </w:rPr>
            </w:pPr>
            <w:r w:rsidRPr="007428A2">
              <w:rPr>
                <w:rFonts w:ascii="Arial" w:hAnsi="Arial" w:cs="Arial"/>
                <w:color w:val="000000"/>
                <w:sz w:val="26"/>
                <w:szCs w:val="26"/>
                <w:lang w:val="id-ID"/>
              </w:rPr>
              <w:t>64</w:t>
            </w:r>
          </w:p>
        </w:tc>
        <w:tc>
          <w:tcPr>
            <w:tcW w:w="1559" w:type="dxa"/>
            <w:tcBorders>
              <w:top w:val="single" w:sz="6" w:space="0" w:color="auto"/>
              <w:left w:val="single" w:sz="6" w:space="0" w:color="auto"/>
              <w:bottom w:val="single" w:sz="6" w:space="0" w:color="auto"/>
              <w:right w:val="single" w:sz="6" w:space="0" w:color="auto"/>
            </w:tcBorders>
          </w:tcPr>
          <w:p w14:paraId="32C72B08" w14:textId="77777777" w:rsidR="0036078B" w:rsidRPr="007428A2" w:rsidRDefault="0036078B" w:rsidP="0036078B">
            <w:pPr>
              <w:tabs>
                <w:tab w:val="left" w:pos="6990"/>
              </w:tabs>
              <w:adjustRightInd w:val="0"/>
              <w:ind w:left="34"/>
              <w:jc w:val="center"/>
              <w:rPr>
                <w:rFonts w:ascii="Arial" w:hAnsi="Arial" w:cs="Arial"/>
                <w:sz w:val="26"/>
                <w:szCs w:val="26"/>
                <w:lang w:val="id-ID"/>
              </w:rPr>
            </w:pPr>
            <w:r w:rsidRPr="007428A2">
              <w:rPr>
                <w:rFonts w:ascii="Arial" w:hAnsi="Arial" w:cs="Arial"/>
                <w:sz w:val="26"/>
                <w:szCs w:val="26"/>
                <w:lang w:val="id-ID"/>
              </w:rPr>
              <w:t>63</w:t>
            </w:r>
          </w:p>
        </w:tc>
      </w:tr>
      <w:tr w:rsidR="0036078B" w:rsidRPr="007428A2" w14:paraId="5FB870EC" w14:textId="77777777" w:rsidTr="0036078B">
        <w:tc>
          <w:tcPr>
            <w:tcW w:w="2268" w:type="dxa"/>
            <w:tcBorders>
              <w:top w:val="single" w:sz="6" w:space="0" w:color="auto"/>
              <w:left w:val="single" w:sz="6" w:space="0" w:color="auto"/>
              <w:bottom w:val="single" w:sz="6" w:space="0" w:color="auto"/>
              <w:right w:val="single" w:sz="6" w:space="0" w:color="auto"/>
            </w:tcBorders>
          </w:tcPr>
          <w:p w14:paraId="018AC2D1" w14:textId="77777777" w:rsidR="0036078B" w:rsidRPr="007428A2" w:rsidRDefault="0036078B" w:rsidP="0036078B">
            <w:pPr>
              <w:tabs>
                <w:tab w:val="left" w:pos="6990"/>
              </w:tabs>
              <w:adjustRightInd w:val="0"/>
              <w:ind w:left="34"/>
              <w:rPr>
                <w:rFonts w:ascii="Arial" w:hAnsi="Arial" w:cs="Arial"/>
                <w:color w:val="000000"/>
                <w:sz w:val="26"/>
                <w:szCs w:val="26"/>
              </w:rPr>
            </w:pPr>
            <w:r w:rsidRPr="007428A2">
              <w:rPr>
                <w:rFonts w:ascii="Arial" w:hAnsi="Arial" w:cs="Arial"/>
                <w:color w:val="000000"/>
                <w:sz w:val="26"/>
                <w:szCs w:val="26"/>
                <w:lang w:val="id-ID"/>
              </w:rPr>
              <w:t>Diploma I</w:t>
            </w:r>
            <w:r w:rsidRPr="007428A2">
              <w:rPr>
                <w:rFonts w:ascii="Arial" w:hAnsi="Arial" w:cs="Arial"/>
                <w:color w:val="000000"/>
                <w:sz w:val="26"/>
                <w:szCs w:val="26"/>
              </w:rPr>
              <w:t>V</w:t>
            </w:r>
          </w:p>
        </w:tc>
        <w:tc>
          <w:tcPr>
            <w:tcW w:w="1843" w:type="dxa"/>
            <w:tcBorders>
              <w:top w:val="single" w:sz="6" w:space="0" w:color="auto"/>
              <w:left w:val="single" w:sz="6" w:space="0" w:color="auto"/>
              <w:bottom w:val="single" w:sz="6" w:space="0" w:color="auto"/>
              <w:right w:val="single" w:sz="6" w:space="0" w:color="auto"/>
            </w:tcBorders>
          </w:tcPr>
          <w:p w14:paraId="43606EB1" w14:textId="77777777" w:rsidR="0036078B" w:rsidRPr="007428A2" w:rsidRDefault="0036078B" w:rsidP="0036078B">
            <w:pPr>
              <w:tabs>
                <w:tab w:val="left" w:pos="6990"/>
              </w:tabs>
              <w:adjustRightInd w:val="0"/>
              <w:ind w:left="34"/>
              <w:jc w:val="center"/>
              <w:rPr>
                <w:rFonts w:ascii="Arial" w:hAnsi="Arial" w:cs="Arial"/>
                <w:color w:val="000000"/>
                <w:sz w:val="26"/>
                <w:szCs w:val="26"/>
                <w:lang w:val="id-ID"/>
              </w:rPr>
            </w:pPr>
            <w:r w:rsidRPr="007428A2">
              <w:rPr>
                <w:rFonts w:ascii="Arial" w:hAnsi="Arial" w:cs="Arial"/>
                <w:color w:val="000000"/>
                <w:sz w:val="26"/>
                <w:szCs w:val="26"/>
                <w:lang w:val="id-ID"/>
              </w:rPr>
              <w:t>-</w:t>
            </w:r>
          </w:p>
        </w:tc>
        <w:tc>
          <w:tcPr>
            <w:tcW w:w="992" w:type="dxa"/>
            <w:tcBorders>
              <w:top w:val="single" w:sz="6" w:space="0" w:color="auto"/>
              <w:left w:val="single" w:sz="6" w:space="0" w:color="auto"/>
              <w:bottom w:val="single" w:sz="6" w:space="0" w:color="auto"/>
              <w:right w:val="single" w:sz="6" w:space="0" w:color="auto"/>
            </w:tcBorders>
          </w:tcPr>
          <w:p w14:paraId="658360EE" w14:textId="77777777" w:rsidR="0036078B" w:rsidRPr="007428A2" w:rsidRDefault="0036078B" w:rsidP="0036078B">
            <w:pPr>
              <w:tabs>
                <w:tab w:val="left" w:pos="6990"/>
              </w:tabs>
              <w:adjustRightInd w:val="0"/>
              <w:ind w:left="34"/>
              <w:jc w:val="center"/>
              <w:rPr>
                <w:rFonts w:ascii="Arial" w:hAnsi="Arial" w:cs="Arial"/>
                <w:color w:val="000000"/>
                <w:sz w:val="26"/>
                <w:szCs w:val="26"/>
                <w:lang w:val="id-ID"/>
              </w:rPr>
            </w:pPr>
            <w:r w:rsidRPr="007428A2">
              <w:rPr>
                <w:rFonts w:ascii="Arial" w:hAnsi="Arial" w:cs="Arial"/>
                <w:color w:val="000000"/>
                <w:sz w:val="26"/>
                <w:szCs w:val="26"/>
                <w:lang w:val="id-ID"/>
              </w:rPr>
              <w:t>4</w:t>
            </w:r>
          </w:p>
        </w:tc>
        <w:tc>
          <w:tcPr>
            <w:tcW w:w="1418" w:type="dxa"/>
            <w:tcBorders>
              <w:top w:val="single" w:sz="6" w:space="0" w:color="auto"/>
              <w:left w:val="single" w:sz="6" w:space="0" w:color="auto"/>
              <w:bottom w:val="single" w:sz="6" w:space="0" w:color="auto"/>
              <w:right w:val="single" w:sz="6" w:space="0" w:color="auto"/>
            </w:tcBorders>
          </w:tcPr>
          <w:p w14:paraId="7C2A6D96" w14:textId="77777777" w:rsidR="0036078B" w:rsidRPr="007428A2" w:rsidRDefault="0036078B" w:rsidP="0036078B">
            <w:pPr>
              <w:tabs>
                <w:tab w:val="left" w:pos="6990"/>
              </w:tabs>
              <w:adjustRightInd w:val="0"/>
              <w:ind w:left="34"/>
              <w:jc w:val="center"/>
              <w:rPr>
                <w:rFonts w:ascii="Arial" w:hAnsi="Arial" w:cs="Arial"/>
                <w:color w:val="000000"/>
                <w:sz w:val="26"/>
                <w:szCs w:val="26"/>
                <w:lang w:val="id-ID"/>
              </w:rPr>
            </w:pPr>
            <w:r w:rsidRPr="007428A2">
              <w:rPr>
                <w:rFonts w:ascii="Arial" w:hAnsi="Arial" w:cs="Arial"/>
                <w:color w:val="000000"/>
                <w:sz w:val="26"/>
                <w:szCs w:val="26"/>
                <w:lang w:val="id-ID"/>
              </w:rPr>
              <w:t>4</w:t>
            </w:r>
          </w:p>
        </w:tc>
        <w:tc>
          <w:tcPr>
            <w:tcW w:w="1559" w:type="dxa"/>
            <w:tcBorders>
              <w:top w:val="single" w:sz="6" w:space="0" w:color="auto"/>
              <w:left w:val="single" w:sz="6" w:space="0" w:color="auto"/>
              <w:bottom w:val="single" w:sz="6" w:space="0" w:color="auto"/>
              <w:right w:val="single" w:sz="6" w:space="0" w:color="auto"/>
            </w:tcBorders>
          </w:tcPr>
          <w:p w14:paraId="02BB1F9D" w14:textId="77777777" w:rsidR="0036078B" w:rsidRPr="007428A2" w:rsidRDefault="0036078B" w:rsidP="0036078B">
            <w:pPr>
              <w:tabs>
                <w:tab w:val="left" w:pos="6990"/>
              </w:tabs>
              <w:adjustRightInd w:val="0"/>
              <w:ind w:left="34"/>
              <w:jc w:val="center"/>
              <w:rPr>
                <w:rFonts w:ascii="Arial" w:hAnsi="Arial" w:cs="Arial"/>
                <w:sz w:val="26"/>
                <w:szCs w:val="26"/>
                <w:lang w:val="id-ID"/>
              </w:rPr>
            </w:pPr>
            <w:r w:rsidRPr="007428A2">
              <w:rPr>
                <w:rFonts w:ascii="Arial" w:hAnsi="Arial" w:cs="Arial"/>
                <w:sz w:val="26"/>
                <w:szCs w:val="26"/>
                <w:lang w:val="id-ID"/>
              </w:rPr>
              <w:t>-</w:t>
            </w:r>
          </w:p>
        </w:tc>
      </w:tr>
      <w:tr w:rsidR="0036078B" w:rsidRPr="007428A2" w14:paraId="3124E65F" w14:textId="77777777" w:rsidTr="0036078B">
        <w:tc>
          <w:tcPr>
            <w:tcW w:w="2268" w:type="dxa"/>
            <w:tcBorders>
              <w:top w:val="single" w:sz="6" w:space="0" w:color="auto"/>
              <w:left w:val="single" w:sz="6" w:space="0" w:color="auto"/>
              <w:bottom w:val="single" w:sz="6" w:space="0" w:color="auto"/>
              <w:right w:val="single" w:sz="6" w:space="0" w:color="auto"/>
            </w:tcBorders>
          </w:tcPr>
          <w:p w14:paraId="41D0F1FE" w14:textId="77777777" w:rsidR="0036078B" w:rsidRPr="007428A2" w:rsidRDefault="0036078B" w:rsidP="0036078B">
            <w:pPr>
              <w:tabs>
                <w:tab w:val="left" w:pos="6990"/>
              </w:tabs>
              <w:adjustRightInd w:val="0"/>
              <w:ind w:left="34"/>
              <w:rPr>
                <w:rFonts w:ascii="Arial" w:hAnsi="Arial" w:cs="Arial"/>
                <w:color w:val="000000"/>
                <w:sz w:val="26"/>
                <w:szCs w:val="26"/>
                <w:lang w:val="id-ID"/>
              </w:rPr>
            </w:pPr>
            <w:r w:rsidRPr="007428A2">
              <w:rPr>
                <w:rFonts w:ascii="Arial" w:hAnsi="Arial" w:cs="Arial"/>
                <w:color w:val="000000"/>
                <w:sz w:val="26"/>
                <w:szCs w:val="26"/>
                <w:lang w:val="id-ID"/>
              </w:rPr>
              <w:t xml:space="preserve">Diploma III </w:t>
            </w:r>
          </w:p>
        </w:tc>
        <w:tc>
          <w:tcPr>
            <w:tcW w:w="1843" w:type="dxa"/>
            <w:tcBorders>
              <w:top w:val="single" w:sz="6" w:space="0" w:color="auto"/>
              <w:left w:val="single" w:sz="6" w:space="0" w:color="auto"/>
              <w:bottom w:val="single" w:sz="6" w:space="0" w:color="auto"/>
              <w:right w:val="single" w:sz="6" w:space="0" w:color="auto"/>
            </w:tcBorders>
          </w:tcPr>
          <w:p w14:paraId="07E0691B" w14:textId="77777777" w:rsidR="0036078B" w:rsidRPr="007428A2" w:rsidRDefault="0036078B" w:rsidP="0036078B">
            <w:pPr>
              <w:tabs>
                <w:tab w:val="left" w:pos="6990"/>
              </w:tabs>
              <w:adjustRightInd w:val="0"/>
              <w:ind w:left="34"/>
              <w:jc w:val="center"/>
              <w:rPr>
                <w:rFonts w:ascii="Arial" w:hAnsi="Arial" w:cs="Arial"/>
                <w:color w:val="000000"/>
                <w:sz w:val="26"/>
                <w:szCs w:val="26"/>
                <w:lang w:val="id-ID"/>
              </w:rPr>
            </w:pPr>
            <w:r w:rsidRPr="007428A2">
              <w:rPr>
                <w:rFonts w:ascii="Arial" w:hAnsi="Arial" w:cs="Arial"/>
                <w:color w:val="000000"/>
                <w:sz w:val="26"/>
                <w:szCs w:val="26"/>
                <w:lang w:val="id-ID"/>
              </w:rPr>
              <w:t>-</w:t>
            </w:r>
          </w:p>
        </w:tc>
        <w:tc>
          <w:tcPr>
            <w:tcW w:w="992" w:type="dxa"/>
            <w:tcBorders>
              <w:top w:val="single" w:sz="6" w:space="0" w:color="auto"/>
              <w:left w:val="single" w:sz="6" w:space="0" w:color="auto"/>
              <w:bottom w:val="single" w:sz="6" w:space="0" w:color="auto"/>
              <w:right w:val="single" w:sz="6" w:space="0" w:color="auto"/>
            </w:tcBorders>
          </w:tcPr>
          <w:p w14:paraId="472CDD64" w14:textId="77777777" w:rsidR="0036078B" w:rsidRPr="007428A2" w:rsidRDefault="0036078B" w:rsidP="0036078B">
            <w:pPr>
              <w:tabs>
                <w:tab w:val="left" w:pos="6990"/>
              </w:tabs>
              <w:adjustRightInd w:val="0"/>
              <w:ind w:left="34"/>
              <w:jc w:val="center"/>
              <w:rPr>
                <w:rFonts w:ascii="Arial" w:hAnsi="Arial" w:cs="Arial"/>
                <w:color w:val="000000"/>
                <w:sz w:val="26"/>
                <w:szCs w:val="26"/>
                <w:lang w:val="id-ID"/>
              </w:rPr>
            </w:pPr>
            <w:r w:rsidRPr="007428A2">
              <w:rPr>
                <w:rFonts w:ascii="Arial" w:hAnsi="Arial" w:cs="Arial"/>
                <w:color w:val="000000"/>
                <w:sz w:val="26"/>
                <w:szCs w:val="26"/>
                <w:lang w:val="id-ID"/>
              </w:rPr>
              <w:t>5</w:t>
            </w:r>
          </w:p>
        </w:tc>
        <w:tc>
          <w:tcPr>
            <w:tcW w:w="1418" w:type="dxa"/>
            <w:tcBorders>
              <w:top w:val="single" w:sz="6" w:space="0" w:color="auto"/>
              <w:left w:val="single" w:sz="6" w:space="0" w:color="auto"/>
              <w:bottom w:val="single" w:sz="6" w:space="0" w:color="auto"/>
              <w:right w:val="single" w:sz="6" w:space="0" w:color="auto"/>
            </w:tcBorders>
          </w:tcPr>
          <w:p w14:paraId="1F362217" w14:textId="77777777" w:rsidR="0036078B" w:rsidRPr="007428A2" w:rsidRDefault="0036078B" w:rsidP="0036078B">
            <w:pPr>
              <w:tabs>
                <w:tab w:val="left" w:pos="6990"/>
              </w:tabs>
              <w:adjustRightInd w:val="0"/>
              <w:ind w:left="34"/>
              <w:jc w:val="center"/>
              <w:rPr>
                <w:rFonts w:ascii="Arial" w:hAnsi="Arial" w:cs="Arial"/>
                <w:color w:val="000000"/>
                <w:sz w:val="26"/>
                <w:szCs w:val="26"/>
                <w:lang w:val="id-ID"/>
              </w:rPr>
            </w:pPr>
            <w:r w:rsidRPr="007428A2">
              <w:rPr>
                <w:rFonts w:ascii="Arial" w:hAnsi="Arial" w:cs="Arial"/>
                <w:color w:val="000000"/>
                <w:sz w:val="26"/>
                <w:szCs w:val="26"/>
                <w:lang w:val="id-ID"/>
              </w:rPr>
              <w:t>5</w:t>
            </w:r>
          </w:p>
        </w:tc>
        <w:tc>
          <w:tcPr>
            <w:tcW w:w="1559" w:type="dxa"/>
            <w:tcBorders>
              <w:top w:val="single" w:sz="6" w:space="0" w:color="auto"/>
              <w:left w:val="single" w:sz="6" w:space="0" w:color="auto"/>
              <w:bottom w:val="single" w:sz="6" w:space="0" w:color="auto"/>
              <w:right w:val="single" w:sz="6" w:space="0" w:color="auto"/>
            </w:tcBorders>
          </w:tcPr>
          <w:p w14:paraId="7AC6A13F" w14:textId="77777777" w:rsidR="0036078B" w:rsidRPr="007428A2" w:rsidRDefault="0036078B" w:rsidP="0036078B">
            <w:pPr>
              <w:tabs>
                <w:tab w:val="left" w:pos="6990"/>
              </w:tabs>
              <w:adjustRightInd w:val="0"/>
              <w:ind w:left="34"/>
              <w:jc w:val="center"/>
              <w:rPr>
                <w:rFonts w:ascii="Arial" w:hAnsi="Arial" w:cs="Arial"/>
                <w:sz w:val="26"/>
                <w:szCs w:val="26"/>
                <w:lang w:val="id-ID"/>
              </w:rPr>
            </w:pPr>
            <w:r w:rsidRPr="007428A2">
              <w:rPr>
                <w:rFonts w:ascii="Arial" w:hAnsi="Arial" w:cs="Arial"/>
                <w:sz w:val="26"/>
                <w:szCs w:val="26"/>
                <w:lang w:val="id-ID"/>
              </w:rPr>
              <w:t>8</w:t>
            </w:r>
          </w:p>
        </w:tc>
      </w:tr>
      <w:tr w:rsidR="0036078B" w:rsidRPr="007428A2" w14:paraId="011348FE" w14:textId="77777777" w:rsidTr="0036078B">
        <w:tc>
          <w:tcPr>
            <w:tcW w:w="2268" w:type="dxa"/>
            <w:tcBorders>
              <w:top w:val="single" w:sz="6" w:space="0" w:color="auto"/>
              <w:left w:val="single" w:sz="6" w:space="0" w:color="auto"/>
              <w:bottom w:val="single" w:sz="6" w:space="0" w:color="auto"/>
              <w:right w:val="single" w:sz="6" w:space="0" w:color="auto"/>
            </w:tcBorders>
          </w:tcPr>
          <w:p w14:paraId="6FA6A758" w14:textId="77777777" w:rsidR="0036078B" w:rsidRPr="007428A2" w:rsidRDefault="0036078B" w:rsidP="0036078B">
            <w:pPr>
              <w:tabs>
                <w:tab w:val="left" w:pos="6990"/>
              </w:tabs>
              <w:adjustRightInd w:val="0"/>
              <w:ind w:left="34"/>
              <w:rPr>
                <w:rFonts w:ascii="Arial" w:hAnsi="Arial" w:cs="Arial"/>
                <w:color w:val="000000"/>
                <w:sz w:val="26"/>
                <w:szCs w:val="26"/>
                <w:lang w:val="id-ID"/>
              </w:rPr>
            </w:pPr>
            <w:r w:rsidRPr="007428A2">
              <w:rPr>
                <w:rFonts w:ascii="Arial" w:hAnsi="Arial" w:cs="Arial"/>
                <w:color w:val="000000"/>
                <w:sz w:val="26"/>
                <w:szCs w:val="26"/>
                <w:lang w:val="id-ID"/>
              </w:rPr>
              <w:t>SLTA</w:t>
            </w:r>
          </w:p>
        </w:tc>
        <w:tc>
          <w:tcPr>
            <w:tcW w:w="1843" w:type="dxa"/>
            <w:tcBorders>
              <w:top w:val="single" w:sz="6" w:space="0" w:color="auto"/>
              <w:left w:val="single" w:sz="6" w:space="0" w:color="auto"/>
              <w:bottom w:val="single" w:sz="6" w:space="0" w:color="auto"/>
              <w:right w:val="single" w:sz="6" w:space="0" w:color="auto"/>
            </w:tcBorders>
          </w:tcPr>
          <w:p w14:paraId="676EDD31" w14:textId="77777777" w:rsidR="0036078B" w:rsidRPr="007428A2" w:rsidRDefault="0036078B" w:rsidP="0036078B">
            <w:pPr>
              <w:tabs>
                <w:tab w:val="left" w:pos="6990"/>
              </w:tabs>
              <w:adjustRightInd w:val="0"/>
              <w:ind w:left="34"/>
              <w:jc w:val="center"/>
              <w:rPr>
                <w:rFonts w:ascii="Arial" w:hAnsi="Arial" w:cs="Arial"/>
                <w:color w:val="000000"/>
                <w:sz w:val="26"/>
                <w:szCs w:val="26"/>
                <w:lang w:val="id-ID"/>
              </w:rPr>
            </w:pPr>
            <w:r w:rsidRPr="007428A2">
              <w:rPr>
                <w:rFonts w:ascii="Arial" w:hAnsi="Arial" w:cs="Arial"/>
                <w:color w:val="000000"/>
                <w:sz w:val="26"/>
                <w:szCs w:val="26"/>
                <w:lang w:val="id-ID"/>
              </w:rPr>
              <w:t>-</w:t>
            </w:r>
          </w:p>
        </w:tc>
        <w:tc>
          <w:tcPr>
            <w:tcW w:w="992" w:type="dxa"/>
            <w:tcBorders>
              <w:top w:val="single" w:sz="6" w:space="0" w:color="auto"/>
              <w:left w:val="single" w:sz="6" w:space="0" w:color="auto"/>
              <w:bottom w:val="single" w:sz="6" w:space="0" w:color="auto"/>
              <w:right w:val="single" w:sz="6" w:space="0" w:color="auto"/>
            </w:tcBorders>
          </w:tcPr>
          <w:p w14:paraId="23289551" w14:textId="77777777" w:rsidR="0036078B" w:rsidRPr="007428A2" w:rsidRDefault="0036078B" w:rsidP="0036078B">
            <w:pPr>
              <w:tabs>
                <w:tab w:val="left" w:pos="6990"/>
              </w:tabs>
              <w:adjustRightInd w:val="0"/>
              <w:ind w:left="34"/>
              <w:jc w:val="center"/>
              <w:rPr>
                <w:rFonts w:ascii="Arial" w:hAnsi="Arial" w:cs="Arial"/>
                <w:color w:val="000000"/>
                <w:sz w:val="26"/>
                <w:szCs w:val="26"/>
                <w:lang w:val="id-ID"/>
              </w:rPr>
            </w:pPr>
            <w:r w:rsidRPr="007428A2">
              <w:rPr>
                <w:rFonts w:ascii="Arial" w:hAnsi="Arial" w:cs="Arial"/>
                <w:color w:val="000000"/>
                <w:sz w:val="26"/>
                <w:szCs w:val="26"/>
                <w:lang w:val="id-ID"/>
              </w:rPr>
              <w:t>71</w:t>
            </w:r>
          </w:p>
        </w:tc>
        <w:tc>
          <w:tcPr>
            <w:tcW w:w="1418" w:type="dxa"/>
            <w:tcBorders>
              <w:top w:val="single" w:sz="6" w:space="0" w:color="auto"/>
              <w:left w:val="single" w:sz="6" w:space="0" w:color="auto"/>
              <w:bottom w:val="single" w:sz="6" w:space="0" w:color="auto"/>
              <w:right w:val="single" w:sz="6" w:space="0" w:color="auto"/>
            </w:tcBorders>
          </w:tcPr>
          <w:p w14:paraId="66F50935" w14:textId="77777777" w:rsidR="0036078B" w:rsidRPr="007428A2" w:rsidRDefault="0036078B" w:rsidP="0036078B">
            <w:pPr>
              <w:tabs>
                <w:tab w:val="left" w:pos="6990"/>
              </w:tabs>
              <w:adjustRightInd w:val="0"/>
              <w:ind w:left="34"/>
              <w:jc w:val="center"/>
              <w:rPr>
                <w:rFonts w:ascii="Arial" w:hAnsi="Arial" w:cs="Arial"/>
                <w:color w:val="000000"/>
                <w:sz w:val="26"/>
                <w:szCs w:val="26"/>
                <w:lang w:val="id-ID"/>
              </w:rPr>
            </w:pPr>
            <w:r w:rsidRPr="007428A2">
              <w:rPr>
                <w:rFonts w:ascii="Arial" w:hAnsi="Arial" w:cs="Arial"/>
                <w:color w:val="000000"/>
                <w:sz w:val="26"/>
                <w:szCs w:val="26"/>
                <w:lang w:val="id-ID"/>
              </w:rPr>
              <w:t>71</w:t>
            </w:r>
          </w:p>
        </w:tc>
        <w:tc>
          <w:tcPr>
            <w:tcW w:w="1559" w:type="dxa"/>
            <w:tcBorders>
              <w:top w:val="single" w:sz="6" w:space="0" w:color="auto"/>
              <w:left w:val="single" w:sz="6" w:space="0" w:color="auto"/>
              <w:bottom w:val="single" w:sz="6" w:space="0" w:color="auto"/>
              <w:right w:val="single" w:sz="6" w:space="0" w:color="auto"/>
            </w:tcBorders>
          </w:tcPr>
          <w:p w14:paraId="616F2CB7" w14:textId="77777777" w:rsidR="0036078B" w:rsidRPr="007428A2" w:rsidRDefault="0036078B" w:rsidP="0036078B">
            <w:pPr>
              <w:tabs>
                <w:tab w:val="left" w:pos="6990"/>
              </w:tabs>
              <w:adjustRightInd w:val="0"/>
              <w:ind w:left="34"/>
              <w:jc w:val="center"/>
              <w:rPr>
                <w:rFonts w:ascii="Arial" w:hAnsi="Arial" w:cs="Arial"/>
                <w:sz w:val="26"/>
                <w:szCs w:val="26"/>
                <w:lang w:val="id-ID"/>
              </w:rPr>
            </w:pPr>
            <w:r w:rsidRPr="007428A2">
              <w:rPr>
                <w:rFonts w:ascii="Arial" w:hAnsi="Arial" w:cs="Arial"/>
                <w:sz w:val="26"/>
                <w:szCs w:val="26"/>
                <w:lang w:val="id-ID"/>
              </w:rPr>
              <w:t>41</w:t>
            </w:r>
          </w:p>
        </w:tc>
      </w:tr>
      <w:tr w:rsidR="0036078B" w:rsidRPr="007428A2" w14:paraId="7C03DF05" w14:textId="77777777" w:rsidTr="0036078B">
        <w:tc>
          <w:tcPr>
            <w:tcW w:w="2268" w:type="dxa"/>
            <w:tcBorders>
              <w:top w:val="single" w:sz="6" w:space="0" w:color="auto"/>
              <w:left w:val="single" w:sz="6" w:space="0" w:color="auto"/>
              <w:bottom w:val="single" w:sz="6" w:space="0" w:color="auto"/>
              <w:right w:val="single" w:sz="6" w:space="0" w:color="auto"/>
            </w:tcBorders>
          </w:tcPr>
          <w:p w14:paraId="5BE3E9F3" w14:textId="77777777" w:rsidR="0036078B" w:rsidRPr="007428A2" w:rsidRDefault="0036078B" w:rsidP="0036078B">
            <w:pPr>
              <w:tabs>
                <w:tab w:val="left" w:pos="6990"/>
              </w:tabs>
              <w:adjustRightInd w:val="0"/>
              <w:ind w:left="34"/>
              <w:rPr>
                <w:rFonts w:ascii="Arial" w:hAnsi="Arial" w:cs="Arial"/>
                <w:color w:val="000000"/>
                <w:sz w:val="26"/>
                <w:szCs w:val="26"/>
                <w:lang w:val="id-ID"/>
              </w:rPr>
            </w:pPr>
            <w:r w:rsidRPr="007428A2">
              <w:rPr>
                <w:rFonts w:ascii="Arial" w:hAnsi="Arial" w:cs="Arial"/>
                <w:color w:val="000000"/>
                <w:sz w:val="26"/>
                <w:szCs w:val="26"/>
                <w:lang w:val="id-ID"/>
              </w:rPr>
              <w:t>SLTP</w:t>
            </w:r>
          </w:p>
        </w:tc>
        <w:tc>
          <w:tcPr>
            <w:tcW w:w="1843" w:type="dxa"/>
            <w:tcBorders>
              <w:top w:val="single" w:sz="6" w:space="0" w:color="auto"/>
              <w:left w:val="single" w:sz="6" w:space="0" w:color="auto"/>
              <w:bottom w:val="single" w:sz="6" w:space="0" w:color="auto"/>
              <w:right w:val="single" w:sz="6" w:space="0" w:color="auto"/>
            </w:tcBorders>
          </w:tcPr>
          <w:p w14:paraId="5192F987" w14:textId="77777777" w:rsidR="0036078B" w:rsidRPr="007428A2" w:rsidRDefault="0036078B" w:rsidP="0036078B">
            <w:pPr>
              <w:tabs>
                <w:tab w:val="left" w:pos="6990"/>
              </w:tabs>
              <w:adjustRightInd w:val="0"/>
              <w:ind w:left="34"/>
              <w:jc w:val="center"/>
              <w:rPr>
                <w:rFonts w:ascii="Arial" w:hAnsi="Arial" w:cs="Arial"/>
                <w:color w:val="000000"/>
                <w:sz w:val="26"/>
                <w:szCs w:val="26"/>
                <w:lang w:val="id-ID"/>
              </w:rPr>
            </w:pPr>
            <w:r w:rsidRPr="007428A2">
              <w:rPr>
                <w:rFonts w:ascii="Arial" w:hAnsi="Arial" w:cs="Arial"/>
                <w:color w:val="000000"/>
                <w:sz w:val="26"/>
                <w:szCs w:val="26"/>
                <w:lang w:val="id-ID"/>
              </w:rPr>
              <w:t>-</w:t>
            </w:r>
          </w:p>
        </w:tc>
        <w:tc>
          <w:tcPr>
            <w:tcW w:w="992" w:type="dxa"/>
            <w:tcBorders>
              <w:top w:val="single" w:sz="6" w:space="0" w:color="auto"/>
              <w:left w:val="single" w:sz="6" w:space="0" w:color="auto"/>
              <w:bottom w:val="single" w:sz="6" w:space="0" w:color="auto"/>
              <w:right w:val="single" w:sz="6" w:space="0" w:color="auto"/>
            </w:tcBorders>
          </w:tcPr>
          <w:p w14:paraId="0E7B84B7" w14:textId="77777777" w:rsidR="0036078B" w:rsidRPr="007428A2" w:rsidRDefault="0036078B" w:rsidP="0036078B">
            <w:pPr>
              <w:tabs>
                <w:tab w:val="left" w:pos="6990"/>
              </w:tabs>
              <w:adjustRightInd w:val="0"/>
              <w:ind w:left="34"/>
              <w:jc w:val="center"/>
              <w:rPr>
                <w:rFonts w:ascii="Arial" w:hAnsi="Arial" w:cs="Arial"/>
                <w:color w:val="000000"/>
                <w:sz w:val="26"/>
                <w:szCs w:val="26"/>
                <w:lang w:val="id-ID"/>
              </w:rPr>
            </w:pPr>
            <w:r w:rsidRPr="007428A2">
              <w:rPr>
                <w:rFonts w:ascii="Arial" w:hAnsi="Arial" w:cs="Arial"/>
                <w:color w:val="000000"/>
                <w:sz w:val="26"/>
                <w:szCs w:val="26"/>
                <w:lang w:val="id-ID"/>
              </w:rPr>
              <w:t>6</w:t>
            </w:r>
          </w:p>
        </w:tc>
        <w:tc>
          <w:tcPr>
            <w:tcW w:w="1418" w:type="dxa"/>
            <w:tcBorders>
              <w:top w:val="single" w:sz="6" w:space="0" w:color="auto"/>
              <w:left w:val="single" w:sz="6" w:space="0" w:color="auto"/>
              <w:bottom w:val="single" w:sz="6" w:space="0" w:color="auto"/>
              <w:right w:val="single" w:sz="6" w:space="0" w:color="auto"/>
            </w:tcBorders>
          </w:tcPr>
          <w:p w14:paraId="339F1DB3" w14:textId="77777777" w:rsidR="0036078B" w:rsidRPr="007428A2" w:rsidRDefault="0036078B" w:rsidP="0036078B">
            <w:pPr>
              <w:tabs>
                <w:tab w:val="left" w:pos="6990"/>
              </w:tabs>
              <w:adjustRightInd w:val="0"/>
              <w:ind w:left="34"/>
              <w:jc w:val="center"/>
              <w:rPr>
                <w:rFonts w:ascii="Arial" w:hAnsi="Arial" w:cs="Arial"/>
                <w:color w:val="000000"/>
                <w:sz w:val="26"/>
                <w:szCs w:val="26"/>
                <w:lang w:val="id-ID"/>
              </w:rPr>
            </w:pPr>
            <w:r w:rsidRPr="007428A2">
              <w:rPr>
                <w:rFonts w:ascii="Arial" w:hAnsi="Arial" w:cs="Arial"/>
                <w:color w:val="000000"/>
                <w:sz w:val="26"/>
                <w:szCs w:val="26"/>
                <w:lang w:val="id-ID"/>
              </w:rPr>
              <w:t>6</w:t>
            </w:r>
          </w:p>
        </w:tc>
        <w:tc>
          <w:tcPr>
            <w:tcW w:w="1559" w:type="dxa"/>
            <w:tcBorders>
              <w:top w:val="single" w:sz="6" w:space="0" w:color="auto"/>
              <w:left w:val="single" w:sz="6" w:space="0" w:color="auto"/>
              <w:bottom w:val="single" w:sz="6" w:space="0" w:color="auto"/>
              <w:right w:val="single" w:sz="6" w:space="0" w:color="auto"/>
            </w:tcBorders>
          </w:tcPr>
          <w:p w14:paraId="7A431EDC" w14:textId="77777777" w:rsidR="0036078B" w:rsidRPr="007428A2" w:rsidRDefault="0036078B" w:rsidP="0036078B">
            <w:pPr>
              <w:tabs>
                <w:tab w:val="left" w:pos="6990"/>
              </w:tabs>
              <w:adjustRightInd w:val="0"/>
              <w:ind w:left="34"/>
              <w:jc w:val="center"/>
              <w:rPr>
                <w:rFonts w:ascii="Arial" w:hAnsi="Arial" w:cs="Arial"/>
                <w:sz w:val="26"/>
                <w:szCs w:val="26"/>
                <w:lang w:val="id-ID"/>
              </w:rPr>
            </w:pPr>
            <w:r w:rsidRPr="007428A2">
              <w:rPr>
                <w:rFonts w:ascii="Arial" w:hAnsi="Arial" w:cs="Arial"/>
                <w:sz w:val="26"/>
                <w:szCs w:val="26"/>
                <w:lang w:val="id-ID"/>
              </w:rPr>
              <w:t>-</w:t>
            </w:r>
          </w:p>
        </w:tc>
      </w:tr>
      <w:tr w:rsidR="0036078B" w:rsidRPr="007428A2" w14:paraId="6750B55F" w14:textId="77777777" w:rsidTr="0036078B">
        <w:tc>
          <w:tcPr>
            <w:tcW w:w="2268" w:type="dxa"/>
            <w:tcBorders>
              <w:top w:val="single" w:sz="6" w:space="0" w:color="auto"/>
              <w:left w:val="single" w:sz="6" w:space="0" w:color="auto"/>
              <w:bottom w:val="single" w:sz="6" w:space="0" w:color="auto"/>
              <w:right w:val="single" w:sz="6" w:space="0" w:color="auto"/>
            </w:tcBorders>
          </w:tcPr>
          <w:p w14:paraId="3B8FC1D2" w14:textId="77777777" w:rsidR="0036078B" w:rsidRPr="007428A2" w:rsidRDefault="0036078B" w:rsidP="0036078B">
            <w:pPr>
              <w:tabs>
                <w:tab w:val="left" w:pos="6990"/>
              </w:tabs>
              <w:adjustRightInd w:val="0"/>
              <w:ind w:left="34"/>
              <w:rPr>
                <w:rFonts w:ascii="Arial" w:hAnsi="Arial" w:cs="Arial"/>
                <w:color w:val="000000"/>
                <w:sz w:val="26"/>
                <w:szCs w:val="26"/>
                <w:lang w:val="id-ID"/>
              </w:rPr>
            </w:pPr>
            <w:r w:rsidRPr="007428A2">
              <w:rPr>
                <w:rFonts w:ascii="Arial" w:hAnsi="Arial" w:cs="Arial"/>
                <w:color w:val="000000"/>
                <w:sz w:val="26"/>
                <w:szCs w:val="26"/>
                <w:lang w:val="id-ID"/>
              </w:rPr>
              <w:t>SD</w:t>
            </w:r>
          </w:p>
        </w:tc>
        <w:tc>
          <w:tcPr>
            <w:tcW w:w="1843" w:type="dxa"/>
            <w:tcBorders>
              <w:top w:val="single" w:sz="6" w:space="0" w:color="auto"/>
              <w:left w:val="single" w:sz="6" w:space="0" w:color="auto"/>
              <w:bottom w:val="single" w:sz="6" w:space="0" w:color="auto"/>
              <w:right w:val="single" w:sz="6" w:space="0" w:color="auto"/>
            </w:tcBorders>
          </w:tcPr>
          <w:p w14:paraId="150B6AA3" w14:textId="77777777" w:rsidR="0036078B" w:rsidRPr="007428A2" w:rsidRDefault="0036078B" w:rsidP="0036078B">
            <w:pPr>
              <w:tabs>
                <w:tab w:val="left" w:pos="6990"/>
              </w:tabs>
              <w:adjustRightInd w:val="0"/>
              <w:ind w:left="34"/>
              <w:jc w:val="center"/>
              <w:rPr>
                <w:rFonts w:ascii="Arial" w:hAnsi="Arial" w:cs="Arial"/>
                <w:color w:val="000000"/>
                <w:sz w:val="26"/>
                <w:szCs w:val="26"/>
                <w:lang w:val="id-ID"/>
              </w:rPr>
            </w:pPr>
            <w:r w:rsidRPr="007428A2">
              <w:rPr>
                <w:rFonts w:ascii="Arial" w:hAnsi="Arial" w:cs="Arial"/>
                <w:color w:val="000000"/>
                <w:sz w:val="26"/>
                <w:szCs w:val="26"/>
                <w:lang w:val="id-ID"/>
              </w:rPr>
              <w:t>-</w:t>
            </w:r>
          </w:p>
        </w:tc>
        <w:tc>
          <w:tcPr>
            <w:tcW w:w="992" w:type="dxa"/>
            <w:tcBorders>
              <w:top w:val="single" w:sz="6" w:space="0" w:color="auto"/>
              <w:left w:val="single" w:sz="6" w:space="0" w:color="auto"/>
              <w:bottom w:val="single" w:sz="6" w:space="0" w:color="auto"/>
              <w:right w:val="single" w:sz="6" w:space="0" w:color="auto"/>
            </w:tcBorders>
          </w:tcPr>
          <w:p w14:paraId="72069E6B" w14:textId="77777777" w:rsidR="0036078B" w:rsidRPr="007428A2" w:rsidRDefault="0036078B" w:rsidP="0036078B">
            <w:pPr>
              <w:tabs>
                <w:tab w:val="left" w:pos="6990"/>
              </w:tabs>
              <w:adjustRightInd w:val="0"/>
              <w:ind w:left="34"/>
              <w:jc w:val="center"/>
              <w:rPr>
                <w:rFonts w:ascii="Arial" w:hAnsi="Arial" w:cs="Arial"/>
                <w:color w:val="000000"/>
                <w:sz w:val="26"/>
                <w:szCs w:val="26"/>
                <w:lang w:val="id-ID"/>
              </w:rPr>
            </w:pPr>
            <w:r w:rsidRPr="007428A2">
              <w:rPr>
                <w:rFonts w:ascii="Arial" w:hAnsi="Arial" w:cs="Arial"/>
                <w:color w:val="000000"/>
                <w:sz w:val="26"/>
                <w:szCs w:val="26"/>
                <w:lang w:val="id-ID"/>
              </w:rPr>
              <w:t>1</w:t>
            </w:r>
          </w:p>
        </w:tc>
        <w:tc>
          <w:tcPr>
            <w:tcW w:w="1418" w:type="dxa"/>
            <w:tcBorders>
              <w:top w:val="single" w:sz="6" w:space="0" w:color="auto"/>
              <w:left w:val="single" w:sz="6" w:space="0" w:color="auto"/>
              <w:bottom w:val="single" w:sz="6" w:space="0" w:color="auto"/>
              <w:right w:val="single" w:sz="6" w:space="0" w:color="auto"/>
            </w:tcBorders>
          </w:tcPr>
          <w:p w14:paraId="02F85959" w14:textId="77777777" w:rsidR="0036078B" w:rsidRPr="007428A2" w:rsidRDefault="0036078B" w:rsidP="0036078B">
            <w:pPr>
              <w:tabs>
                <w:tab w:val="left" w:pos="6990"/>
              </w:tabs>
              <w:adjustRightInd w:val="0"/>
              <w:ind w:left="34"/>
              <w:jc w:val="center"/>
              <w:rPr>
                <w:rFonts w:ascii="Arial" w:hAnsi="Arial" w:cs="Arial"/>
                <w:color w:val="000000"/>
                <w:sz w:val="26"/>
                <w:szCs w:val="26"/>
                <w:lang w:val="id-ID"/>
              </w:rPr>
            </w:pPr>
            <w:r w:rsidRPr="007428A2">
              <w:rPr>
                <w:rFonts w:ascii="Arial" w:hAnsi="Arial" w:cs="Arial"/>
                <w:color w:val="000000"/>
                <w:sz w:val="26"/>
                <w:szCs w:val="26"/>
                <w:lang w:val="id-ID"/>
              </w:rPr>
              <w:t>1</w:t>
            </w:r>
          </w:p>
        </w:tc>
        <w:tc>
          <w:tcPr>
            <w:tcW w:w="1559" w:type="dxa"/>
            <w:tcBorders>
              <w:top w:val="single" w:sz="6" w:space="0" w:color="auto"/>
              <w:left w:val="single" w:sz="6" w:space="0" w:color="auto"/>
              <w:bottom w:val="single" w:sz="6" w:space="0" w:color="auto"/>
              <w:right w:val="single" w:sz="6" w:space="0" w:color="auto"/>
            </w:tcBorders>
          </w:tcPr>
          <w:p w14:paraId="0C886328" w14:textId="77777777" w:rsidR="0036078B" w:rsidRPr="007428A2" w:rsidRDefault="0036078B" w:rsidP="0036078B">
            <w:pPr>
              <w:tabs>
                <w:tab w:val="left" w:pos="6990"/>
              </w:tabs>
              <w:adjustRightInd w:val="0"/>
              <w:ind w:left="34"/>
              <w:jc w:val="center"/>
              <w:rPr>
                <w:rFonts w:ascii="Arial" w:hAnsi="Arial" w:cs="Arial"/>
                <w:sz w:val="26"/>
                <w:szCs w:val="26"/>
                <w:lang w:val="id-ID"/>
              </w:rPr>
            </w:pPr>
            <w:r w:rsidRPr="007428A2">
              <w:rPr>
                <w:rFonts w:ascii="Arial" w:hAnsi="Arial" w:cs="Arial"/>
                <w:sz w:val="26"/>
                <w:szCs w:val="26"/>
                <w:lang w:val="id-ID"/>
              </w:rPr>
              <w:t>3</w:t>
            </w:r>
          </w:p>
        </w:tc>
      </w:tr>
      <w:tr w:rsidR="0036078B" w:rsidRPr="007428A2" w14:paraId="0D88263B" w14:textId="77777777" w:rsidTr="0036078B">
        <w:tc>
          <w:tcPr>
            <w:tcW w:w="2268" w:type="dxa"/>
            <w:tcBorders>
              <w:top w:val="single" w:sz="6" w:space="0" w:color="auto"/>
              <w:left w:val="single" w:sz="6" w:space="0" w:color="auto"/>
              <w:bottom w:val="single" w:sz="6" w:space="0" w:color="auto"/>
              <w:right w:val="single" w:sz="6" w:space="0" w:color="auto"/>
            </w:tcBorders>
          </w:tcPr>
          <w:p w14:paraId="1E4AE50E" w14:textId="77777777" w:rsidR="0036078B" w:rsidRPr="007428A2" w:rsidRDefault="0036078B" w:rsidP="0036078B">
            <w:pPr>
              <w:tabs>
                <w:tab w:val="left" w:pos="6990"/>
              </w:tabs>
              <w:adjustRightInd w:val="0"/>
              <w:ind w:left="34"/>
              <w:jc w:val="center"/>
              <w:rPr>
                <w:rFonts w:ascii="Arial" w:hAnsi="Arial" w:cs="Arial"/>
                <w:b/>
                <w:bCs/>
                <w:color w:val="000000"/>
                <w:sz w:val="26"/>
                <w:szCs w:val="26"/>
                <w:lang w:val="id-ID"/>
              </w:rPr>
            </w:pPr>
            <w:r w:rsidRPr="007428A2">
              <w:rPr>
                <w:rFonts w:ascii="Arial" w:hAnsi="Arial" w:cs="Arial"/>
                <w:b/>
                <w:bCs/>
                <w:color w:val="000000"/>
                <w:sz w:val="26"/>
                <w:szCs w:val="26"/>
                <w:lang w:val="id-ID"/>
              </w:rPr>
              <w:t>JUMLAH</w:t>
            </w:r>
          </w:p>
        </w:tc>
        <w:tc>
          <w:tcPr>
            <w:tcW w:w="1843" w:type="dxa"/>
            <w:tcBorders>
              <w:top w:val="single" w:sz="6" w:space="0" w:color="auto"/>
              <w:left w:val="single" w:sz="6" w:space="0" w:color="auto"/>
              <w:bottom w:val="single" w:sz="6" w:space="0" w:color="auto"/>
              <w:right w:val="single" w:sz="6" w:space="0" w:color="auto"/>
            </w:tcBorders>
          </w:tcPr>
          <w:p w14:paraId="3A4215B0" w14:textId="77777777" w:rsidR="0036078B" w:rsidRPr="007428A2" w:rsidRDefault="0036078B" w:rsidP="0036078B">
            <w:pPr>
              <w:tabs>
                <w:tab w:val="left" w:pos="6990"/>
              </w:tabs>
              <w:adjustRightInd w:val="0"/>
              <w:ind w:left="34"/>
              <w:jc w:val="center"/>
              <w:rPr>
                <w:rFonts w:ascii="Arial" w:hAnsi="Arial" w:cs="Arial"/>
                <w:b/>
                <w:bCs/>
                <w:color w:val="000000"/>
                <w:sz w:val="26"/>
                <w:szCs w:val="26"/>
                <w:lang w:val="id-ID"/>
              </w:rPr>
            </w:pPr>
            <w:r w:rsidRPr="007428A2">
              <w:rPr>
                <w:rFonts w:ascii="Arial" w:hAnsi="Arial" w:cs="Arial"/>
                <w:b/>
                <w:bCs/>
                <w:color w:val="000000"/>
                <w:sz w:val="26"/>
                <w:szCs w:val="26"/>
                <w:lang w:val="id-ID"/>
              </w:rPr>
              <w:t>29</w:t>
            </w:r>
          </w:p>
        </w:tc>
        <w:tc>
          <w:tcPr>
            <w:tcW w:w="992" w:type="dxa"/>
            <w:tcBorders>
              <w:top w:val="single" w:sz="6" w:space="0" w:color="auto"/>
              <w:left w:val="single" w:sz="6" w:space="0" w:color="auto"/>
              <w:bottom w:val="single" w:sz="6" w:space="0" w:color="auto"/>
              <w:right w:val="single" w:sz="6" w:space="0" w:color="auto"/>
            </w:tcBorders>
          </w:tcPr>
          <w:p w14:paraId="1446E558" w14:textId="77777777" w:rsidR="0036078B" w:rsidRPr="007428A2" w:rsidRDefault="0036078B" w:rsidP="0036078B">
            <w:pPr>
              <w:tabs>
                <w:tab w:val="left" w:pos="6990"/>
              </w:tabs>
              <w:adjustRightInd w:val="0"/>
              <w:ind w:left="34"/>
              <w:jc w:val="center"/>
              <w:rPr>
                <w:rFonts w:ascii="Arial" w:hAnsi="Arial" w:cs="Arial"/>
                <w:b/>
                <w:bCs/>
                <w:color w:val="000000"/>
                <w:sz w:val="26"/>
                <w:szCs w:val="26"/>
                <w:lang w:val="id-ID"/>
              </w:rPr>
            </w:pPr>
            <w:r w:rsidRPr="007428A2">
              <w:rPr>
                <w:rFonts w:ascii="Arial" w:hAnsi="Arial" w:cs="Arial"/>
                <w:b/>
                <w:bCs/>
                <w:color w:val="000000"/>
                <w:sz w:val="26"/>
                <w:szCs w:val="26"/>
                <w:lang w:val="id-ID"/>
              </w:rPr>
              <w:t>154</w:t>
            </w:r>
          </w:p>
        </w:tc>
        <w:tc>
          <w:tcPr>
            <w:tcW w:w="1418" w:type="dxa"/>
            <w:tcBorders>
              <w:top w:val="single" w:sz="6" w:space="0" w:color="auto"/>
              <w:left w:val="single" w:sz="6" w:space="0" w:color="auto"/>
              <w:bottom w:val="single" w:sz="4" w:space="0" w:color="auto"/>
              <w:right w:val="single" w:sz="6" w:space="0" w:color="auto"/>
            </w:tcBorders>
          </w:tcPr>
          <w:p w14:paraId="7ED923BA" w14:textId="77777777" w:rsidR="0036078B" w:rsidRPr="007428A2" w:rsidRDefault="0036078B" w:rsidP="0036078B">
            <w:pPr>
              <w:tabs>
                <w:tab w:val="left" w:pos="6990"/>
              </w:tabs>
              <w:adjustRightInd w:val="0"/>
              <w:ind w:left="34"/>
              <w:jc w:val="center"/>
              <w:rPr>
                <w:rFonts w:ascii="Arial" w:hAnsi="Arial" w:cs="Arial"/>
                <w:b/>
                <w:bCs/>
                <w:color w:val="000000"/>
                <w:sz w:val="26"/>
                <w:szCs w:val="26"/>
              </w:rPr>
            </w:pPr>
            <w:r w:rsidRPr="007428A2">
              <w:rPr>
                <w:rFonts w:ascii="Arial" w:hAnsi="Arial" w:cs="Arial"/>
                <w:b/>
                <w:bCs/>
                <w:color w:val="000000"/>
                <w:sz w:val="26"/>
                <w:szCs w:val="26"/>
                <w:lang w:val="id-ID"/>
              </w:rPr>
              <w:t>183</w:t>
            </w:r>
          </w:p>
        </w:tc>
        <w:tc>
          <w:tcPr>
            <w:tcW w:w="1559" w:type="dxa"/>
            <w:tcBorders>
              <w:top w:val="single" w:sz="6" w:space="0" w:color="auto"/>
              <w:left w:val="single" w:sz="6" w:space="0" w:color="auto"/>
              <w:bottom w:val="single" w:sz="4" w:space="0" w:color="auto"/>
              <w:right w:val="single" w:sz="6" w:space="0" w:color="auto"/>
            </w:tcBorders>
          </w:tcPr>
          <w:p w14:paraId="6B3C90B3" w14:textId="77777777" w:rsidR="0036078B" w:rsidRPr="007428A2" w:rsidRDefault="0036078B" w:rsidP="0036078B">
            <w:pPr>
              <w:tabs>
                <w:tab w:val="left" w:pos="6990"/>
              </w:tabs>
              <w:adjustRightInd w:val="0"/>
              <w:ind w:left="34"/>
              <w:jc w:val="center"/>
              <w:rPr>
                <w:rFonts w:ascii="Arial" w:hAnsi="Arial" w:cs="Arial"/>
                <w:b/>
                <w:bCs/>
                <w:sz w:val="26"/>
                <w:szCs w:val="26"/>
                <w:lang w:val="id-ID"/>
              </w:rPr>
            </w:pPr>
            <w:r w:rsidRPr="007428A2">
              <w:rPr>
                <w:rFonts w:ascii="Arial" w:hAnsi="Arial" w:cs="Arial"/>
                <w:b/>
                <w:bCs/>
                <w:sz w:val="26"/>
                <w:szCs w:val="26"/>
                <w:lang w:val="id-ID"/>
              </w:rPr>
              <w:t>115</w:t>
            </w:r>
          </w:p>
        </w:tc>
      </w:tr>
    </w:tbl>
    <w:p w14:paraId="22C330B3" w14:textId="77777777" w:rsidR="0036078B" w:rsidRPr="007428A2" w:rsidRDefault="0036078B" w:rsidP="00CA3301">
      <w:pPr>
        <w:tabs>
          <w:tab w:val="left" w:pos="360"/>
        </w:tabs>
        <w:adjustRightInd w:val="0"/>
        <w:rPr>
          <w:rFonts w:ascii="Arial" w:hAnsi="Arial" w:cs="Arial"/>
          <w:sz w:val="26"/>
          <w:szCs w:val="26"/>
          <w:lang w:val="id-ID"/>
        </w:rPr>
      </w:pPr>
    </w:p>
    <w:p w14:paraId="352FF5C1" w14:textId="0E0CC602" w:rsidR="0036078B" w:rsidRPr="007428A2" w:rsidRDefault="0036078B" w:rsidP="00CB19F5">
      <w:pPr>
        <w:adjustRightInd w:val="0"/>
        <w:jc w:val="center"/>
        <w:rPr>
          <w:rFonts w:ascii="Arial" w:hAnsi="Arial" w:cs="Arial"/>
          <w:b/>
          <w:bCs/>
          <w:sz w:val="26"/>
          <w:szCs w:val="26"/>
          <w:lang w:val="id-ID"/>
        </w:rPr>
      </w:pPr>
      <w:r w:rsidRPr="007428A2">
        <w:rPr>
          <w:rFonts w:ascii="Arial" w:hAnsi="Arial" w:cs="Arial"/>
          <w:b/>
          <w:bCs/>
          <w:sz w:val="26"/>
          <w:szCs w:val="26"/>
          <w:lang w:val="fi-FI"/>
        </w:rPr>
        <w:t>Tabel</w:t>
      </w:r>
      <w:r w:rsidR="00265073">
        <w:rPr>
          <w:rFonts w:ascii="Arial" w:hAnsi="Arial" w:cs="Arial"/>
          <w:b/>
          <w:bCs/>
          <w:sz w:val="26"/>
          <w:szCs w:val="26"/>
          <w:lang w:val="fi-FI"/>
        </w:rPr>
        <w:t xml:space="preserve"> </w:t>
      </w:r>
      <w:r w:rsidR="004B47BC" w:rsidRPr="007428A2">
        <w:rPr>
          <w:rFonts w:ascii="Arial" w:hAnsi="Arial" w:cs="Arial"/>
          <w:b/>
          <w:bCs/>
          <w:sz w:val="26"/>
          <w:szCs w:val="26"/>
        </w:rPr>
        <w:t>1.</w:t>
      </w:r>
      <w:r w:rsidRPr="007428A2">
        <w:rPr>
          <w:rFonts w:ascii="Arial" w:hAnsi="Arial" w:cs="Arial"/>
          <w:b/>
          <w:bCs/>
          <w:sz w:val="26"/>
          <w:szCs w:val="26"/>
          <w:lang w:val="id-ID"/>
        </w:rPr>
        <w:t>2</w:t>
      </w:r>
    </w:p>
    <w:p w14:paraId="0BF3C5D5" w14:textId="77777777" w:rsidR="0036078B" w:rsidRPr="007428A2" w:rsidRDefault="0036078B" w:rsidP="00CB19F5">
      <w:pPr>
        <w:adjustRightInd w:val="0"/>
        <w:jc w:val="center"/>
        <w:rPr>
          <w:rFonts w:ascii="Arial" w:hAnsi="Arial" w:cs="Arial"/>
          <w:b/>
          <w:bCs/>
          <w:sz w:val="26"/>
          <w:szCs w:val="26"/>
          <w:lang w:val="fi-FI"/>
        </w:rPr>
      </w:pPr>
      <w:r w:rsidRPr="007428A2">
        <w:rPr>
          <w:rFonts w:ascii="Arial" w:hAnsi="Arial" w:cs="Arial"/>
          <w:b/>
          <w:bCs/>
          <w:sz w:val="26"/>
          <w:szCs w:val="26"/>
          <w:lang w:val="fi-FI"/>
        </w:rPr>
        <w:t xml:space="preserve">Jabatan Struktural  </w:t>
      </w:r>
    </w:p>
    <w:p w14:paraId="21F93241" w14:textId="77777777" w:rsidR="00CB19F5" w:rsidRPr="007428A2" w:rsidRDefault="00CB19F5" w:rsidP="00CB19F5">
      <w:pPr>
        <w:adjustRightInd w:val="0"/>
        <w:jc w:val="center"/>
        <w:rPr>
          <w:rFonts w:ascii="Arial" w:hAnsi="Arial" w:cs="Arial"/>
          <w:sz w:val="26"/>
          <w:szCs w:val="26"/>
          <w:lang w:val="fi-FI"/>
        </w:rPr>
      </w:pPr>
    </w:p>
    <w:tbl>
      <w:tblPr>
        <w:tblW w:w="8080" w:type="dxa"/>
        <w:tblInd w:w="250" w:type="dxa"/>
        <w:tblLayout w:type="fixed"/>
        <w:tblLook w:val="0000" w:firstRow="0" w:lastRow="0" w:firstColumn="0" w:lastColumn="0" w:noHBand="0" w:noVBand="0"/>
      </w:tblPr>
      <w:tblGrid>
        <w:gridCol w:w="3119"/>
        <w:gridCol w:w="4961"/>
      </w:tblGrid>
      <w:tr w:rsidR="0036078B" w:rsidRPr="007428A2" w14:paraId="4C794971" w14:textId="77777777" w:rsidTr="0036078B">
        <w:tc>
          <w:tcPr>
            <w:tcW w:w="3119" w:type="dxa"/>
            <w:tcBorders>
              <w:top w:val="single" w:sz="6" w:space="0" w:color="auto"/>
              <w:left w:val="single" w:sz="6" w:space="0" w:color="auto"/>
              <w:bottom w:val="single" w:sz="6" w:space="0" w:color="auto"/>
              <w:right w:val="single" w:sz="6" w:space="0" w:color="auto"/>
            </w:tcBorders>
          </w:tcPr>
          <w:p w14:paraId="7009B217" w14:textId="77777777" w:rsidR="0036078B" w:rsidRPr="007428A2" w:rsidRDefault="0036078B" w:rsidP="0036078B">
            <w:pPr>
              <w:adjustRightInd w:val="0"/>
              <w:spacing w:before="120" w:after="120"/>
              <w:jc w:val="center"/>
              <w:rPr>
                <w:rFonts w:ascii="Arial" w:hAnsi="Arial" w:cs="Arial"/>
                <w:b/>
                <w:sz w:val="26"/>
                <w:szCs w:val="26"/>
                <w:lang w:val="fi-FI"/>
              </w:rPr>
            </w:pPr>
            <w:r w:rsidRPr="007428A2">
              <w:rPr>
                <w:rFonts w:ascii="Arial" w:hAnsi="Arial" w:cs="Arial"/>
                <w:b/>
                <w:sz w:val="26"/>
                <w:szCs w:val="26"/>
                <w:lang w:val="fi-FI"/>
              </w:rPr>
              <w:t>ESELON</w:t>
            </w:r>
          </w:p>
        </w:tc>
        <w:tc>
          <w:tcPr>
            <w:tcW w:w="4961" w:type="dxa"/>
            <w:tcBorders>
              <w:top w:val="single" w:sz="6" w:space="0" w:color="auto"/>
              <w:left w:val="single" w:sz="6" w:space="0" w:color="auto"/>
              <w:bottom w:val="single" w:sz="6" w:space="0" w:color="auto"/>
              <w:right w:val="single" w:sz="6" w:space="0" w:color="auto"/>
            </w:tcBorders>
          </w:tcPr>
          <w:p w14:paraId="3F020B53" w14:textId="77777777" w:rsidR="0036078B" w:rsidRPr="007428A2" w:rsidRDefault="0036078B" w:rsidP="0036078B">
            <w:pPr>
              <w:adjustRightInd w:val="0"/>
              <w:spacing w:before="120" w:after="120"/>
              <w:jc w:val="center"/>
              <w:rPr>
                <w:rFonts w:ascii="Arial" w:hAnsi="Arial" w:cs="Arial"/>
                <w:b/>
                <w:sz w:val="26"/>
                <w:szCs w:val="26"/>
                <w:lang w:val="fi-FI"/>
              </w:rPr>
            </w:pPr>
            <w:r w:rsidRPr="007428A2">
              <w:rPr>
                <w:rFonts w:ascii="Arial" w:hAnsi="Arial" w:cs="Arial"/>
                <w:b/>
                <w:sz w:val="26"/>
                <w:szCs w:val="26"/>
                <w:lang w:val="fi-FI"/>
              </w:rPr>
              <w:t>JUMLAH PEJABAT STRUKTURAL</w:t>
            </w:r>
          </w:p>
        </w:tc>
      </w:tr>
      <w:tr w:rsidR="0036078B" w:rsidRPr="007428A2" w14:paraId="3AB5F9C7" w14:textId="77777777" w:rsidTr="0036078B">
        <w:tc>
          <w:tcPr>
            <w:tcW w:w="3119" w:type="dxa"/>
            <w:tcBorders>
              <w:top w:val="single" w:sz="6" w:space="0" w:color="auto"/>
              <w:left w:val="single" w:sz="6" w:space="0" w:color="auto"/>
              <w:bottom w:val="single" w:sz="6" w:space="0" w:color="auto"/>
              <w:right w:val="single" w:sz="6" w:space="0" w:color="auto"/>
            </w:tcBorders>
          </w:tcPr>
          <w:p w14:paraId="6403492B" w14:textId="77777777" w:rsidR="0036078B" w:rsidRPr="007428A2" w:rsidRDefault="0036078B" w:rsidP="0036078B">
            <w:pPr>
              <w:adjustRightInd w:val="0"/>
              <w:jc w:val="center"/>
              <w:rPr>
                <w:rFonts w:ascii="Arial" w:hAnsi="Arial" w:cs="Arial"/>
                <w:sz w:val="26"/>
                <w:szCs w:val="26"/>
                <w:lang w:val="id-ID"/>
              </w:rPr>
            </w:pPr>
            <w:r w:rsidRPr="007428A2">
              <w:rPr>
                <w:rFonts w:ascii="Arial" w:hAnsi="Arial" w:cs="Arial"/>
                <w:sz w:val="26"/>
                <w:szCs w:val="26"/>
                <w:lang w:val="fi-FI"/>
              </w:rPr>
              <w:t xml:space="preserve">II </w:t>
            </w:r>
          </w:p>
        </w:tc>
        <w:tc>
          <w:tcPr>
            <w:tcW w:w="4961" w:type="dxa"/>
            <w:tcBorders>
              <w:top w:val="single" w:sz="6" w:space="0" w:color="auto"/>
              <w:left w:val="single" w:sz="6" w:space="0" w:color="auto"/>
              <w:bottom w:val="single" w:sz="6" w:space="0" w:color="auto"/>
              <w:right w:val="single" w:sz="6" w:space="0" w:color="auto"/>
            </w:tcBorders>
          </w:tcPr>
          <w:p w14:paraId="6D1ADDA5" w14:textId="77777777" w:rsidR="0036078B" w:rsidRPr="007428A2" w:rsidRDefault="0036078B" w:rsidP="0036078B">
            <w:pPr>
              <w:adjustRightInd w:val="0"/>
              <w:jc w:val="center"/>
              <w:rPr>
                <w:rFonts w:ascii="Arial" w:hAnsi="Arial" w:cs="Arial"/>
                <w:sz w:val="26"/>
                <w:szCs w:val="26"/>
                <w:lang w:val="fi-FI"/>
              </w:rPr>
            </w:pPr>
            <w:r w:rsidRPr="007428A2">
              <w:rPr>
                <w:rFonts w:ascii="Arial" w:hAnsi="Arial" w:cs="Arial"/>
                <w:sz w:val="26"/>
                <w:szCs w:val="26"/>
                <w:lang w:val="fi-FI"/>
              </w:rPr>
              <w:t>1</w:t>
            </w:r>
          </w:p>
        </w:tc>
      </w:tr>
      <w:tr w:rsidR="0036078B" w:rsidRPr="007428A2" w14:paraId="41F8DDE9" w14:textId="77777777" w:rsidTr="0036078B">
        <w:tc>
          <w:tcPr>
            <w:tcW w:w="3119" w:type="dxa"/>
            <w:tcBorders>
              <w:top w:val="single" w:sz="6" w:space="0" w:color="auto"/>
              <w:left w:val="single" w:sz="6" w:space="0" w:color="auto"/>
              <w:bottom w:val="single" w:sz="6" w:space="0" w:color="auto"/>
              <w:right w:val="single" w:sz="6" w:space="0" w:color="auto"/>
            </w:tcBorders>
          </w:tcPr>
          <w:p w14:paraId="723C246D" w14:textId="77777777" w:rsidR="0036078B" w:rsidRPr="007428A2" w:rsidRDefault="0036078B" w:rsidP="0036078B">
            <w:pPr>
              <w:adjustRightInd w:val="0"/>
              <w:jc w:val="center"/>
              <w:rPr>
                <w:rFonts w:ascii="Arial" w:hAnsi="Arial" w:cs="Arial"/>
                <w:sz w:val="26"/>
                <w:szCs w:val="26"/>
                <w:lang w:val="id-ID"/>
              </w:rPr>
            </w:pPr>
            <w:r w:rsidRPr="007428A2">
              <w:rPr>
                <w:rFonts w:ascii="Arial" w:hAnsi="Arial" w:cs="Arial"/>
                <w:sz w:val="26"/>
                <w:szCs w:val="26"/>
                <w:lang w:val="fi-FI"/>
              </w:rPr>
              <w:t xml:space="preserve">III </w:t>
            </w:r>
          </w:p>
        </w:tc>
        <w:tc>
          <w:tcPr>
            <w:tcW w:w="4961" w:type="dxa"/>
            <w:tcBorders>
              <w:top w:val="single" w:sz="6" w:space="0" w:color="auto"/>
              <w:left w:val="single" w:sz="6" w:space="0" w:color="auto"/>
              <w:bottom w:val="single" w:sz="6" w:space="0" w:color="auto"/>
              <w:right w:val="single" w:sz="6" w:space="0" w:color="auto"/>
            </w:tcBorders>
          </w:tcPr>
          <w:p w14:paraId="084E6156" w14:textId="77777777" w:rsidR="0036078B" w:rsidRPr="007428A2" w:rsidRDefault="0036078B" w:rsidP="0036078B">
            <w:pPr>
              <w:adjustRightInd w:val="0"/>
              <w:jc w:val="center"/>
              <w:rPr>
                <w:rFonts w:ascii="Arial" w:hAnsi="Arial" w:cs="Arial"/>
                <w:sz w:val="26"/>
                <w:szCs w:val="26"/>
                <w:lang w:val="id-ID"/>
              </w:rPr>
            </w:pPr>
            <w:r w:rsidRPr="007428A2">
              <w:rPr>
                <w:rFonts w:ascii="Arial" w:hAnsi="Arial" w:cs="Arial"/>
                <w:sz w:val="26"/>
                <w:szCs w:val="26"/>
                <w:lang w:val="id-ID"/>
              </w:rPr>
              <w:t>7</w:t>
            </w:r>
          </w:p>
        </w:tc>
      </w:tr>
      <w:tr w:rsidR="0036078B" w:rsidRPr="007428A2" w14:paraId="66A3B9C5" w14:textId="77777777" w:rsidTr="0036078B">
        <w:tc>
          <w:tcPr>
            <w:tcW w:w="3119" w:type="dxa"/>
            <w:tcBorders>
              <w:top w:val="single" w:sz="6" w:space="0" w:color="auto"/>
              <w:left w:val="single" w:sz="6" w:space="0" w:color="auto"/>
              <w:bottom w:val="single" w:sz="6" w:space="0" w:color="auto"/>
              <w:right w:val="single" w:sz="6" w:space="0" w:color="auto"/>
            </w:tcBorders>
          </w:tcPr>
          <w:p w14:paraId="0365F9EE" w14:textId="77777777" w:rsidR="0036078B" w:rsidRPr="007428A2" w:rsidRDefault="0036078B" w:rsidP="0036078B">
            <w:pPr>
              <w:adjustRightInd w:val="0"/>
              <w:jc w:val="center"/>
              <w:rPr>
                <w:rFonts w:ascii="Arial" w:hAnsi="Arial" w:cs="Arial"/>
                <w:sz w:val="26"/>
                <w:szCs w:val="26"/>
                <w:lang w:val="id-ID"/>
              </w:rPr>
            </w:pPr>
            <w:r w:rsidRPr="007428A2">
              <w:rPr>
                <w:rFonts w:ascii="Arial" w:hAnsi="Arial" w:cs="Arial"/>
                <w:sz w:val="26"/>
                <w:szCs w:val="26"/>
                <w:lang w:val="fi-FI"/>
              </w:rPr>
              <w:t xml:space="preserve">IV </w:t>
            </w:r>
          </w:p>
        </w:tc>
        <w:tc>
          <w:tcPr>
            <w:tcW w:w="4961" w:type="dxa"/>
            <w:tcBorders>
              <w:top w:val="single" w:sz="6" w:space="0" w:color="auto"/>
              <w:left w:val="single" w:sz="6" w:space="0" w:color="auto"/>
              <w:bottom w:val="single" w:sz="6" w:space="0" w:color="auto"/>
              <w:right w:val="single" w:sz="6" w:space="0" w:color="auto"/>
            </w:tcBorders>
          </w:tcPr>
          <w:p w14:paraId="7A31E178" w14:textId="77777777" w:rsidR="0036078B" w:rsidRPr="007428A2" w:rsidRDefault="0036078B" w:rsidP="0036078B">
            <w:pPr>
              <w:adjustRightInd w:val="0"/>
              <w:jc w:val="center"/>
              <w:rPr>
                <w:rFonts w:ascii="Arial" w:hAnsi="Arial" w:cs="Arial"/>
                <w:sz w:val="26"/>
                <w:szCs w:val="26"/>
                <w:lang w:val="id-ID"/>
              </w:rPr>
            </w:pPr>
            <w:r w:rsidRPr="007428A2">
              <w:rPr>
                <w:rFonts w:ascii="Arial" w:hAnsi="Arial" w:cs="Arial"/>
                <w:sz w:val="26"/>
                <w:szCs w:val="26"/>
                <w:lang w:val="id-ID"/>
              </w:rPr>
              <w:t>21</w:t>
            </w:r>
          </w:p>
        </w:tc>
      </w:tr>
    </w:tbl>
    <w:p w14:paraId="321A9A1A" w14:textId="77777777" w:rsidR="00B23EFE" w:rsidRPr="007428A2" w:rsidRDefault="0036078B" w:rsidP="00B23EFE">
      <w:pPr>
        <w:pStyle w:val="ListParagraph"/>
        <w:tabs>
          <w:tab w:val="left" w:pos="851"/>
        </w:tabs>
        <w:spacing w:line="360" w:lineRule="auto"/>
        <w:ind w:left="0"/>
        <w:jc w:val="both"/>
        <w:rPr>
          <w:rFonts w:ascii="Arial" w:hAnsi="Arial" w:cs="Arial"/>
          <w:sz w:val="26"/>
          <w:szCs w:val="26"/>
          <w:lang w:val="id-ID"/>
        </w:rPr>
      </w:pPr>
      <w:r w:rsidRPr="007428A2">
        <w:rPr>
          <w:rFonts w:ascii="Arial" w:hAnsi="Arial" w:cs="Arial"/>
          <w:sz w:val="26"/>
          <w:szCs w:val="26"/>
          <w:lang w:val="id-ID"/>
        </w:rPr>
        <w:tab/>
      </w:r>
    </w:p>
    <w:p w14:paraId="1DEDBC3E" w14:textId="77777777" w:rsidR="00CA3301" w:rsidRDefault="0036078B" w:rsidP="0036078B">
      <w:pPr>
        <w:pStyle w:val="ListParagraph"/>
        <w:tabs>
          <w:tab w:val="left" w:pos="851"/>
        </w:tabs>
        <w:spacing w:line="360" w:lineRule="auto"/>
        <w:ind w:left="0"/>
        <w:jc w:val="both"/>
        <w:rPr>
          <w:rFonts w:ascii="Arial" w:hAnsi="Arial" w:cs="Arial"/>
          <w:sz w:val="26"/>
          <w:szCs w:val="26"/>
          <w:lang w:val="id-ID"/>
        </w:rPr>
      </w:pPr>
      <w:r w:rsidRPr="007428A2">
        <w:rPr>
          <w:rFonts w:ascii="Arial" w:hAnsi="Arial" w:cs="Arial"/>
          <w:sz w:val="26"/>
          <w:szCs w:val="26"/>
          <w:lang w:val="id-ID"/>
        </w:rPr>
        <w:tab/>
      </w:r>
    </w:p>
    <w:p w14:paraId="00EA28DF" w14:textId="77777777" w:rsidR="00CA3301" w:rsidRDefault="00CA3301" w:rsidP="0036078B">
      <w:pPr>
        <w:pStyle w:val="ListParagraph"/>
        <w:tabs>
          <w:tab w:val="left" w:pos="851"/>
        </w:tabs>
        <w:spacing w:line="360" w:lineRule="auto"/>
        <w:ind w:left="0"/>
        <w:jc w:val="both"/>
        <w:rPr>
          <w:rFonts w:ascii="Arial" w:hAnsi="Arial" w:cs="Arial"/>
          <w:sz w:val="26"/>
          <w:szCs w:val="26"/>
          <w:lang w:val="id-ID"/>
        </w:rPr>
      </w:pPr>
    </w:p>
    <w:p w14:paraId="3F7160B8" w14:textId="77777777" w:rsidR="00CA3301" w:rsidRDefault="00CA3301" w:rsidP="0036078B">
      <w:pPr>
        <w:pStyle w:val="ListParagraph"/>
        <w:tabs>
          <w:tab w:val="left" w:pos="851"/>
        </w:tabs>
        <w:spacing w:line="360" w:lineRule="auto"/>
        <w:ind w:left="0"/>
        <w:jc w:val="both"/>
        <w:rPr>
          <w:rFonts w:ascii="Arial" w:hAnsi="Arial" w:cs="Arial"/>
          <w:sz w:val="26"/>
          <w:szCs w:val="26"/>
          <w:lang w:val="id-ID"/>
        </w:rPr>
      </w:pPr>
    </w:p>
    <w:p w14:paraId="1A293526" w14:textId="77777777" w:rsidR="00CA3301" w:rsidRDefault="00CA3301" w:rsidP="0036078B">
      <w:pPr>
        <w:pStyle w:val="ListParagraph"/>
        <w:tabs>
          <w:tab w:val="left" w:pos="851"/>
        </w:tabs>
        <w:spacing w:line="360" w:lineRule="auto"/>
        <w:ind w:left="0"/>
        <w:jc w:val="both"/>
        <w:rPr>
          <w:rFonts w:ascii="Arial" w:hAnsi="Arial" w:cs="Arial"/>
          <w:sz w:val="26"/>
          <w:szCs w:val="26"/>
          <w:lang w:val="id-ID"/>
        </w:rPr>
      </w:pPr>
    </w:p>
    <w:p w14:paraId="31A6B722" w14:textId="77777777" w:rsidR="00CA3301" w:rsidRDefault="00CA3301" w:rsidP="0036078B">
      <w:pPr>
        <w:pStyle w:val="ListParagraph"/>
        <w:tabs>
          <w:tab w:val="left" w:pos="851"/>
        </w:tabs>
        <w:spacing w:line="360" w:lineRule="auto"/>
        <w:ind w:left="0"/>
        <w:jc w:val="both"/>
        <w:rPr>
          <w:rFonts w:ascii="Arial" w:hAnsi="Arial" w:cs="Arial"/>
          <w:sz w:val="26"/>
          <w:szCs w:val="26"/>
          <w:lang w:val="id-ID"/>
        </w:rPr>
      </w:pPr>
    </w:p>
    <w:p w14:paraId="33D38A7E" w14:textId="77777777" w:rsidR="00CA3301" w:rsidRDefault="00CA3301" w:rsidP="0036078B">
      <w:pPr>
        <w:pStyle w:val="ListParagraph"/>
        <w:tabs>
          <w:tab w:val="left" w:pos="851"/>
        </w:tabs>
        <w:spacing w:line="360" w:lineRule="auto"/>
        <w:ind w:left="0"/>
        <w:jc w:val="both"/>
        <w:rPr>
          <w:rFonts w:ascii="Arial" w:hAnsi="Arial" w:cs="Arial"/>
          <w:sz w:val="26"/>
          <w:szCs w:val="26"/>
          <w:lang w:val="id-ID"/>
        </w:rPr>
      </w:pPr>
    </w:p>
    <w:p w14:paraId="7D6138FB" w14:textId="77777777" w:rsidR="00CA3301" w:rsidRDefault="00CA3301" w:rsidP="0036078B">
      <w:pPr>
        <w:pStyle w:val="ListParagraph"/>
        <w:tabs>
          <w:tab w:val="left" w:pos="851"/>
        </w:tabs>
        <w:spacing w:line="360" w:lineRule="auto"/>
        <w:ind w:left="0"/>
        <w:jc w:val="both"/>
        <w:rPr>
          <w:rFonts w:ascii="Arial" w:hAnsi="Arial" w:cs="Arial"/>
          <w:sz w:val="26"/>
          <w:szCs w:val="26"/>
          <w:lang w:val="id-ID"/>
        </w:rPr>
      </w:pPr>
    </w:p>
    <w:p w14:paraId="0156D33F" w14:textId="77777777" w:rsidR="00CA3301" w:rsidRDefault="00CA3301" w:rsidP="0036078B">
      <w:pPr>
        <w:pStyle w:val="ListParagraph"/>
        <w:tabs>
          <w:tab w:val="left" w:pos="851"/>
        </w:tabs>
        <w:spacing w:line="360" w:lineRule="auto"/>
        <w:ind w:left="0"/>
        <w:jc w:val="both"/>
        <w:rPr>
          <w:rFonts w:ascii="Arial" w:hAnsi="Arial" w:cs="Arial"/>
          <w:sz w:val="26"/>
          <w:szCs w:val="26"/>
          <w:lang w:val="id-ID"/>
        </w:rPr>
      </w:pPr>
    </w:p>
    <w:p w14:paraId="4196A1A0" w14:textId="15D401D4" w:rsidR="0036078B" w:rsidRPr="007428A2" w:rsidRDefault="0036078B" w:rsidP="00CA3301">
      <w:pPr>
        <w:pStyle w:val="ListParagraph"/>
        <w:tabs>
          <w:tab w:val="left" w:pos="851"/>
        </w:tabs>
        <w:spacing w:line="360" w:lineRule="auto"/>
        <w:ind w:left="0" w:firstLine="0"/>
        <w:jc w:val="both"/>
        <w:rPr>
          <w:rFonts w:ascii="Arial" w:hAnsi="Arial" w:cs="Arial"/>
          <w:sz w:val="26"/>
          <w:szCs w:val="26"/>
          <w:lang w:val="id-ID"/>
        </w:rPr>
      </w:pPr>
      <w:r w:rsidRPr="007428A2">
        <w:rPr>
          <w:rFonts w:ascii="Arial" w:hAnsi="Arial" w:cs="Arial"/>
          <w:sz w:val="26"/>
          <w:szCs w:val="26"/>
          <w:lang w:val="fi-FI"/>
        </w:rPr>
        <w:lastRenderedPageBreak/>
        <w:t xml:space="preserve">Sarana dan prasarana pendukung operasional kegiatanpada Sekretariat Daerah Provinsi Jawa Tengah </w:t>
      </w:r>
      <w:r w:rsidRPr="007428A2">
        <w:rPr>
          <w:rFonts w:ascii="Arial" w:hAnsi="Arial" w:cs="Arial"/>
          <w:sz w:val="26"/>
          <w:szCs w:val="26"/>
          <w:lang w:val="id-ID"/>
        </w:rPr>
        <w:t xml:space="preserve">sebagaimana di bawah ini : </w:t>
      </w:r>
    </w:p>
    <w:p w14:paraId="4103310B" w14:textId="77777777" w:rsidR="0036078B" w:rsidRPr="007428A2" w:rsidRDefault="0036078B" w:rsidP="00CB19F5">
      <w:pPr>
        <w:jc w:val="center"/>
        <w:rPr>
          <w:rFonts w:ascii="Arial" w:hAnsi="Arial" w:cs="Arial"/>
          <w:b/>
          <w:bCs/>
          <w:color w:val="000000"/>
          <w:sz w:val="26"/>
          <w:szCs w:val="26"/>
          <w:lang w:val="id-ID"/>
        </w:rPr>
      </w:pPr>
      <w:r w:rsidRPr="007428A2">
        <w:rPr>
          <w:rFonts w:ascii="Arial" w:hAnsi="Arial" w:cs="Arial"/>
          <w:b/>
          <w:bCs/>
          <w:color w:val="000000"/>
          <w:sz w:val="26"/>
          <w:szCs w:val="26"/>
          <w:lang w:val="id-ID"/>
        </w:rPr>
        <w:t xml:space="preserve">Tabel </w:t>
      </w:r>
      <w:r w:rsidR="004B47BC" w:rsidRPr="007428A2">
        <w:rPr>
          <w:rFonts w:ascii="Arial" w:hAnsi="Arial" w:cs="Arial"/>
          <w:b/>
          <w:bCs/>
          <w:color w:val="000000"/>
          <w:sz w:val="26"/>
          <w:szCs w:val="26"/>
        </w:rPr>
        <w:t>1.</w:t>
      </w:r>
      <w:r w:rsidRPr="007428A2">
        <w:rPr>
          <w:rFonts w:ascii="Arial" w:hAnsi="Arial" w:cs="Arial"/>
          <w:b/>
          <w:bCs/>
          <w:color w:val="000000"/>
          <w:sz w:val="26"/>
          <w:szCs w:val="26"/>
          <w:lang w:val="id-ID"/>
        </w:rPr>
        <w:t>3</w:t>
      </w:r>
    </w:p>
    <w:p w14:paraId="327D3FA6" w14:textId="3C8CF2AD" w:rsidR="0036078B" w:rsidRPr="007428A2" w:rsidRDefault="0036078B" w:rsidP="00CB19F5">
      <w:pPr>
        <w:jc w:val="center"/>
        <w:rPr>
          <w:rFonts w:ascii="Arial" w:hAnsi="Arial" w:cs="Arial"/>
          <w:b/>
          <w:bCs/>
          <w:color w:val="000000"/>
          <w:sz w:val="26"/>
          <w:szCs w:val="26"/>
          <w:lang w:val="fi-FI"/>
        </w:rPr>
      </w:pPr>
      <w:r w:rsidRPr="007428A2">
        <w:rPr>
          <w:rFonts w:ascii="Arial" w:hAnsi="Arial" w:cs="Arial"/>
          <w:b/>
          <w:bCs/>
          <w:color w:val="000000"/>
          <w:sz w:val="26"/>
          <w:szCs w:val="26"/>
          <w:lang w:val="fi-FI"/>
        </w:rPr>
        <w:t xml:space="preserve">Sarana Prasarana </w:t>
      </w:r>
      <w:r w:rsidR="00265073" w:rsidRPr="007428A2">
        <w:rPr>
          <w:rFonts w:ascii="Arial" w:hAnsi="Arial" w:cs="Arial"/>
          <w:b/>
          <w:bCs/>
          <w:color w:val="000000"/>
          <w:sz w:val="26"/>
          <w:szCs w:val="26"/>
          <w:lang w:val="fi-FI"/>
        </w:rPr>
        <w:t xml:space="preserve">Pendukung Operasional </w:t>
      </w:r>
      <w:r w:rsidR="00265073">
        <w:rPr>
          <w:rFonts w:ascii="Arial" w:hAnsi="Arial" w:cs="Arial"/>
          <w:b/>
          <w:bCs/>
          <w:color w:val="000000"/>
          <w:sz w:val="26"/>
          <w:szCs w:val="26"/>
          <w:lang w:val="fi-FI"/>
        </w:rPr>
        <w:t>K</w:t>
      </w:r>
      <w:r w:rsidRPr="007428A2">
        <w:rPr>
          <w:rFonts w:ascii="Arial" w:hAnsi="Arial" w:cs="Arial"/>
          <w:b/>
          <w:bCs/>
          <w:color w:val="000000"/>
          <w:sz w:val="26"/>
          <w:szCs w:val="26"/>
          <w:lang w:val="fi-FI"/>
        </w:rPr>
        <w:t xml:space="preserve">egiatan </w:t>
      </w:r>
    </w:p>
    <w:p w14:paraId="09FF962E" w14:textId="77777777" w:rsidR="00CB19F5" w:rsidRPr="007428A2" w:rsidRDefault="00CB19F5" w:rsidP="00CB19F5">
      <w:pPr>
        <w:jc w:val="center"/>
        <w:rPr>
          <w:rFonts w:ascii="Arial" w:hAnsi="Arial" w:cs="Arial"/>
          <w:b/>
          <w:bCs/>
          <w:color w:val="000000"/>
          <w:sz w:val="26"/>
          <w:szCs w:val="26"/>
          <w:lang w:val="id-ID"/>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1786"/>
        <w:gridCol w:w="3807"/>
        <w:gridCol w:w="1636"/>
      </w:tblGrid>
      <w:tr w:rsidR="0036078B" w:rsidRPr="007428A2" w14:paraId="3F26A27F" w14:textId="77777777" w:rsidTr="0036078B">
        <w:tc>
          <w:tcPr>
            <w:tcW w:w="851" w:type="dxa"/>
            <w:shd w:val="clear" w:color="auto" w:fill="8DB3E2"/>
            <w:vAlign w:val="center"/>
          </w:tcPr>
          <w:p w14:paraId="2D311224" w14:textId="77777777" w:rsidR="0036078B" w:rsidRPr="007428A2" w:rsidRDefault="0036078B" w:rsidP="0036078B">
            <w:pPr>
              <w:jc w:val="center"/>
              <w:rPr>
                <w:rFonts w:ascii="Arial" w:hAnsi="Arial" w:cs="Arial"/>
                <w:b/>
                <w:color w:val="000000"/>
                <w:spacing w:val="-6"/>
                <w:sz w:val="26"/>
                <w:szCs w:val="26"/>
                <w:lang w:val="id-ID"/>
              </w:rPr>
            </w:pPr>
            <w:r w:rsidRPr="007428A2">
              <w:rPr>
                <w:rFonts w:ascii="Arial" w:hAnsi="Arial" w:cs="Arial"/>
                <w:b/>
                <w:color w:val="000000"/>
                <w:spacing w:val="-6"/>
                <w:sz w:val="26"/>
                <w:szCs w:val="26"/>
                <w:lang w:val="id-ID"/>
              </w:rPr>
              <w:t>NO</w:t>
            </w:r>
          </w:p>
        </w:tc>
        <w:tc>
          <w:tcPr>
            <w:tcW w:w="1786" w:type="dxa"/>
            <w:shd w:val="clear" w:color="auto" w:fill="8DB3E2"/>
            <w:vAlign w:val="center"/>
          </w:tcPr>
          <w:p w14:paraId="4E91C818" w14:textId="77777777" w:rsidR="0036078B" w:rsidRPr="007428A2" w:rsidRDefault="0036078B" w:rsidP="0036078B">
            <w:pPr>
              <w:jc w:val="center"/>
              <w:rPr>
                <w:rFonts w:ascii="Arial" w:hAnsi="Arial" w:cs="Arial"/>
                <w:b/>
                <w:color w:val="000000"/>
                <w:spacing w:val="-6"/>
                <w:sz w:val="26"/>
                <w:szCs w:val="26"/>
                <w:lang w:val="id-ID"/>
              </w:rPr>
            </w:pPr>
            <w:r w:rsidRPr="007428A2">
              <w:rPr>
                <w:rFonts w:ascii="Arial" w:hAnsi="Arial" w:cs="Arial"/>
                <w:b/>
                <w:color w:val="000000"/>
                <w:spacing w:val="-6"/>
                <w:sz w:val="26"/>
                <w:szCs w:val="26"/>
                <w:lang w:val="id-ID"/>
              </w:rPr>
              <w:t>KODE</w:t>
            </w:r>
          </w:p>
        </w:tc>
        <w:tc>
          <w:tcPr>
            <w:tcW w:w="3807" w:type="dxa"/>
            <w:shd w:val="clear" w:color="auto" w:fill="8DB3E2"/>
            <w:vAlign w:val="center"/>
          </w:tcPr>
          <w:p w14:paraId="49B61277" w14:textId="77777777" w:rsidR="0036078B" w:rsidRPr="007428A2" w:rsidRDefault="0036078B" w:rsidP="0036078B">
            <w:pPr>
              <w:jc w:val="center"/>
              <w:rPr>
                <w:rFonts w:ascii="Arial" w:hAnsi="Arial" w:cs="Arial"/>
                <w:b/>
                <w:color w:val="000000"/>
                <w:spacing w:val="-6"/>
                <w:sz w:val="26"/>
                <w:szCs w:val="26"/>
                <w:lang w:val="id-ID"/>
              </w:rPr>
            </w:pPr>
            <w:r w:rsidRPr="007428A2">
              <w:rPr>
                <w:rFonts w:ascii="Arial" w:hAnsi="Arial" w:cs="Arial"/>
                <w:b/>
                <w:color w:val="000000"/>
                <w:spacing w:val="-6"/>
                <w:sz w:val="26"/>
                <w:szCs w:val="26"/>
                <w:lang w:val="id-ID"/>
              </w:rPr>
              <w:t>NAMA BARANG</w:t>
            </w:r>
          </w:p>
        </w:tc>
        <w:tc>
          <w:tcPr>
            <w:tcW w:w="1636" w:type="dxa"/>
            <w:shd w:val="clear" w:color="auto" w:fill="8DB3E2"/>
            <w:vAlign w:val="center"/>
          </w:tcPr>
          <w:p w14:paraId="68EF3F96" w14:textId="77777777" w:rsidR="0036078B" w:rsidRPr="007428A2" w:rsidRDefault="0036078B" w:rsidP="0036078B">
            <w:pPr>
              <w:jc w:val="center"/>
              <w:rPr>
                <w:rFonts w:ascii="Arial" w:hAnsi="Arial" w:cs="Arial"/>
                <w:b/>
                <w:color w:val="000000"/>
                <w:spacing w:val="-6"/>
                <w:sz w:val="26"/>
                <w:szCs w:val="26"/>
                <w:lang w:val="id-ID"/>
              </w:rPr>
            </w:pPr>
            <w:r w:rsidRPr="007428A2">
              <w:rPr>
                <w:rFonts w:ascii="Arial" w:hAnsi="Arial" w:cs="Arial"/>
                <w:b/>
                <w:color w:val="000000"/>
                <w:spacing w:val="-6"/>
                <w:sz w:val="26"/>
                <w:szCs w:val="26"/>
                <w:lang w:val="id-ID"/>
              </w:rPr>
              <w:t>JUMLAH</w:t>
            </w:r>
          </w:p>
          <w:p w14:paraId="3D674DF6" w14:textId="77777777" w:rsidR="0036078B" w:rsidRPr="007428A2" w:rsidRDefault="0036078B" w:rsidP="0036078B">
            <w:pPr>
              <w:jc w:val="center"/>
              <w:rPr>
                <w:rFonts w:ascii="Arial" w:hAnsi="Arial" w:cs="Arial"/>
                <w:b/>
                <w:color w:val="000000"/>
                <w:spacing w:val="-6"/>
                <w:sz w:val="26"/>
                <w:szCs w:val="26"/>
                <w:lang w:val="id-ID"/>
              </w:rPr>
            </w:pPr>
            <w:r w:rsidRPr="007428A2">
              <w:rPr>
                <w:rFonts w:ascii="Arial" w:hAnsi="Arial" w:cs="Arial"/>
                <w:b/>
                <w:color w:val="000000"/>
                <w:spacing w:val="-6"/>
                <w:sz w:val="26"/>
                <w:szCs w:val="26"/>
                <w:lang w:val="id-ID"/>
              </w:rPr>
              <w:t>(unit)</w:t>
            </w:r>
          </w:p>
        </w:tc>
      </w:tr>
      <w:tr w:rsidR="0036078B" w:rsidRPr="007428A2" w14:paraId="35802E31" w14:textId="77777777" w:rsidTr="0036078B">
        <w:tc>
          <w:tcPr>
            <w:tcW w:w="851" w:type="dxa"/>
            <w:shd w:val="clear" w:color="auto" w:fill="8DB3E2"/>
          </w:tcPr>
          <w:p w14:paraId="4834AA98" w14:textId="77777777" w:rsidR="0036078B" w:rsidRPr="007428A2" w:rsidRDefault="0036078B" w:rsidP="0036078B">
            <w:pPr>
              <w:jc w:val="center"/>
              <w:rPr>
                <w:rFonts w:ascii="Arial" w:hAnsi="Arial" w:cs="Arial"/>
                <w:color w:val="000000"/>
                <w:spacing w:val="-6"/>
                <w:sz w:val="26"/>
                <w:szCs w:val="26"/>
                <w:lang w:val="id-ID"/>
              </w:rPr>
            </w:pPr>
            <w:r w:rsidRPr="007428A2">
              <w:rPr>
                <w:rFonts w:ascii="Arial" w:hAnsi="Arial" w:cs="Arial"/>
                <w:color w:val="000000"/>
                <w:spacing w:val="-6"/>
                <w:sz w:val="26"/>
                <w:szCs w:val="26"/>
                <w:lang w:val="id-ID"/>
              </w:rPr>
              <w:t>(1)</w:t>
            </w:r>
          </w:p>
        </w:tc>
        <w:tc>
          <w:tcPr>
            <w:tcW w:w="1786" w:type="dxa"/>
            <w:shd w:val="clear" w:color="auto" w:fill="8DB3E2"/>
          </w:tcPr>
          <w:p w14:paraId="2781557F" w14:textId="77777777" w:rsidR="0036078B" w:rsidRPr="007428A2" w:rsidRDefault="0036078B" w:rsidP="0036078B">
            <w:pPr>
              <w:jc w:val="center"/>
              <w:rPr>
                <w:rFonts w:ascii="Arial" w:hAnsi="Arial" w:cs="Arial"/>
                <w:color w:val="000000"/>
                <w:spacing w:val="-6"/>
                <w:sz w:val="26"/>
                <w:szCs w:val="26"/>
                <w:lang w:val="id-ID"/>
              </w:rPr>
            </w:pPr>
            <w:r w:rsidRPr="007428A2">
              <w:rPr>
                <w:rFonts w:ascii="Arial" w:hAnsi="Arial" w:cs="Arial"/>
                <w:color w:val="000000"/>
                <w:spacing w:val="-6"/>
                <w:sz w:val="26"/>
                <w:szCs w:val="26"/>
                <w:lang w:val="id-ID"/>
              </w:rPr>
              <w:t>(2)</w:t>
            </w:r>
          </w:p>
        </w:tc>
        <w:tc>
          <w:tcPr>
            <w:tcW w:w="3807" w:type="dxa"/>
            <w:shd w:val="clear" w:color="auto" w:fill="8DB3E2"/>
          </w:tcPr>
          <w:p w14:paraId="27B9BF88" w14:textId="77777777" w:rsidR="0036078B" w:rsidRPr="007428A2" w:rsidRDefault="0036078B" w:rsidP="0036078B">
            <w:pPr>
              <w:jc w:val="center"/>
              <w:rPr>
                <w:rFonts w:ascii="Arial" w:hAnsi="Arial" w:cs="Arial"/>
                <w:color w:val="000000"/>
                <w:spacing w:val="-6"/>
                <w:sz w:val="26"/>
                <w:szCs w:val="26"/>
                <w:lang w:val="id-ID"/>
              </w:rPr>
            </w:pPr>
            <w:r w:rsidRPr="007428A2">
              <w:rPr>
                <w:rFonts w:ascii="Arial" w:hAnsi="Arial" w:cs="Arial"/>
                <w:color w:val="000000"/>
                <w:spacing w:val="-6"/>
                <w:sz w:val="26"/>
                <w:szCs w:val="26"/>
                <w:lang w:val="id-ID"/>
              </w:rPr>
              <w:t>(3)</w:t>
            </w:r>
          </w:p>
        </w:tc>
        <w:tc>
          <w:tcPr>
            <w:tcW w:w="1636" w:type="dxa"/>
            <w:shd w:val="clear" w:color="auto" w:fill="8DB3E2"/>
          </w:tcPr>
          <w:p w14:paraId="1BF58872" w14:textId="77777777" w:rsidR="0036078B" w:rsidRPr="007428A2" w:rsidRDefault="0036078B" w:rsidP="0036078B">
            <w:pPr>
              <w:jc w:val="center"/>
              <w:rPr>
                <w:rFonts w:ascii="Arial" w:hAnsi="Arial" w:cs="Arial"/>
                <w:color w:val="000000"/>
                <w:spacing w:val="-6"/>
                <w:sz w:val="26"/>
                <w:szCs w:val="26"/>
                <w:lang w:val="id-ID"/>
              </w:rPr>
            </w:pPr>
            <w:r w:rsidRPr="007428A2">
              <w:rPr>
                <w:rFonts w:ascii="Arial" w:hAnsi="Arial" w:cs="Arial"/>
                <w:color w:val="000000"/>
                <w:spacing w:val="-6"/>
                <w:sz w:val="26"/>
                <w:szCs w:val="26"/>
                <w:lang w:val="id-ID"/>
              </w:rPr>
              <w:t>(4)</w:t>
            </w:r>
          </w:p>
        </w:tc>
      </w:tr>
      <w:tr w:rsidR="0036078B" w:rsidRPr="007428A2" w14:paraId="79873F73" w14:textId="77777777" w:rsidTr="0036078B">
        <w:tc>
          <w:tcPr>
            <w:tcW w:w="851" w:type="dxa"/>
            <w:shd w:val="clear" w:color="auto" w:fill="DBE5F1"/>
          </w:tcPr>
          <w:p w14:paraId="1178F129" w14:textId="77777777" w:rsidR="0036078B" w:rsidRPr="007428A2" w:rsidRDefault="0036078B" w:rsidP="0036078B">
            <w:pPr>
              <w:jc w:val="center"/>
              <w:rPr>
                <w:rFonts w:ascii="Arial" w:hAnsi="Arial" w:cs="Arial"/>
                <w:b/>
                <w:color w:val="000000"/>
                <w:spacing w:val="-6"/>
                <w:sz w:val="26"/>
                <w:szCs w:val="26"/>
                <w:lang w:val="id-ID"/>
              </w:rPr>
            </w:pPr>
            <w:r w:rsidRPr="007428A2">
              <w:rPr>
                <w:rFonts w:ascii="Arial" w:hAnsi="Arial" w:cs="Arial"/>
                <w:b/>
                <w:color w:val="000000"/>
                <w:spacing w:val="-6"/>
                <w:sz w:val="26"/>
                <w:szCs w:val="26"/>
                <w:lang w:val="id-ID"/>
              </w:rPr>
              <w:t>I</w:t>
            </w:r>
          </w:p>
        </w:tc>
        <w:tc>
          <w:tcPr>
            <w:tcW w:w="1786" w:type="dxa"/>
            <w:shd w:val="clear" w:color="auto" w:fill="DBE5F1"/>
          </w:tcPr>
          <w:p w14:paraId="67C85FD3" w14:textId="77777777" w:rsidR="0036078B" w:rsidRPr="007428A2" w:rsidRDefault="0036078B" w:rsidP="0036078B">
            <w:pPr>
              <w:rPr>
                <w:rFonts w:ascii="Arial" w:hAnsi="Arial" w:cs="Arial"/>
                <w:b/>
                <w:color w:val="000000"/>
                <w:spacing w:val="-6"/>
                <w:sz w:val="26"/>
                <w:szCs w:val="26"/>
                <w:lang w:val="id-ID"/>
              </w:rPr>
            </w:pPr>
            <w:r w:rsidRPr="007428A2">
              <w:rPr>
                <w:rFonts w:ascii="Arial" w:hAnsi="Arial" w:cs="Arial"/>
                <w:b/>
                <w:color w:val="000000"/>
                <w:spacing w:val="-6"/>
                <w:sz w:val="26"/>
                <w:szCs w:val="26"/>
                <w:lang w:val="id-ID"/>
              </w:rPr>
              <w:t>TANAH</w:t>
            </w:r>
          </w:p>
        </w:tc>
        <w:tc>
          <w:tcPr>
            <w:tcW w:w="3807" w:type="dxa"/>
            <w:shd w:val="clear" w:color="auto" w:fill="DBE5F1"/>
          </w:tcPr>
          <w:p w14:paraId="0D1108C2" w14:textId="77777777" w:rsidR="0036078B" w:rsidRPr="007428A2" w:rsidRDefault="0036078B" w:rsidP="0036078B">
            <w:pPr>
              <w:rPr>
                <w:rFonts w:ascii="Arial" w:hAnsi="Arial" w:cs="Arial"/>
                <w:b/>
                <w:color w:val="000000"/>
                <w:spacing w:val="-6"/>
                <w:sz w:val="26"/>
                <w:szCs w:val="26"/>
                <w:lang w:val="id-ID"/>
              </w:rPr>
            </w:pPr>
          </w:p>
        </w:tc>
        <w:tc>
          <w:tcPr>
            <w:tcW w:w="1636" w:type="dxa"/>
            <w:shd w:val="clear" w:color="auto" w:fill="DBE5F1"/>
          </w:tcPr>
          <w:p w14:paraId="6189AB8E" w14:textId="77777777" w:rsidR="0036078B" w:rsidRPr="007428A2" w:rsidRDefault="0036078B" w:rsidP="0036078B">
            <w:pPr>
              <w:jc w:val="right"/>
              <w:rPr>
                <w:rFonts w:ascii="Arial" w:hAnsi="Arial" w:cs="Arial"/>
                <w:color w:val="000000"/>
                <w:spacing w:val="-6"/>
                <w:sz w:val="26"/>
                <w:szCs w:val="26"/>
                <w:lang w:val="id-ID"/>
              </w:rPr>
            </w:pPr>
          </w:p>
        </w:tc>
      </w:tr>
      <w:tr w:rsidR="0036078B" w:rsidRPr="007428A2" w14:paraId="0013906A" w14:textId="77777777" w:rsidTr="0036078B">
        <w:tc>
          <w:tcPr>
            <w:tcW w:w="851" w:type="dxa"/>
            <w:shd w:val="clear" w:color="auto" w:fill="DBE5F1"/>
          </w:tcPr>
          <w:p w14:paraId="549A08F3" w14:textId="77777777" w:rsidR="0036078B" w:rsidRPr="007428A2" w:rsidRDefault="0036078B" w:rsidP="0036078B">
            <w:pPr>
              <w:jc w:val="center"/>
              <w:rPr>
                <w:rFonts w:ascii="Arial" w:hAnsi="Arial" w:cs="Arial"/>
                <w:b/>
                <w:color w:val="000000"/>
                <w:spacing w:val="-6"/>
                <w:sz w:val="26"/>
                <w:szCs w:val="26"/>
                <w:lang w:val="id-ID"/>
              </w:rPr>
            </w:pPr>
          </w:p>
        </w:tc>
        <w:tc>
          <w:tcPr>
            <w:tcW w:w="1786" w:type="dxa"/>
            <w:shd w:val="clear" w:color="auto" w:fill="DBE5F1"/>
          </w:tcPr>
          <w:p w14:paraId="34563AF4" w14:textId="77777777" w:rsidR="0036078B" w:rsidRPr="007428A2" w:rsidRDefault="0036078B" w:rsidP="0036078B">
            <w:pPr>
              <w:jc w:val="center"/>
              <w:rPr>
                <w:rFonts w:ascii="Arial" w:hAnsi="Arial" w:cs="Arial"/>
                <w:color w:val="000000"/>
                <w:spacing w:val="-6"/>
                <w:sz w:val="26"/>
                <w:szCs w:val="26"/>
                <w:lang w:val="id-ID"/>
              </w:rPr>
            </w:pPr>
            <w:r w:rsidRPr="007428A2">
              <w:rPr>
                <w:rFonts w:ascii="Arial" w:hAnsi="Arial" w:cs="Arial"/>
                <w:color w:val="000000"/>
                <w:spacing w:val="-6"/>
                <w:sz w:val="26"/>
                <w:szCs w:val="26"/>
                <w:lang w:val="id-ID"/>
              </w:rPr>
              <w:t>1.3.1.01</w:t>
            </w:r>
          </w:p>
        </w:tc>
        <w:tc>
          <w:tcPr>
            <w:tcW w:w="3807" w:type="dxa"/>
            <w:shd w:val="clear" w:color="auto" w:fill="DBE5F1"/>
          </w:tcPr>
          <w:p w14:paraId="6B2072F6" w14:textId="77777777" w:rsidR="0036078B" w:rsidRPr="007428A2" w:rsidRDefault="0036078B" w:rsidP="0036078B">
            <w:pPr>
              <w:rPr>
                <w:rFonts w:ascii="Arial" w:hAnsi="Arial" w:cs="Arial"/>
                <w:b/>
                <w:color w:val="000000"/>
                <w:spacing w:val="-6"/>
                <w:sz w:val="26"/>
                <w:szCs w:val="26"/>
                <w:lang w:val="id-ID"/>
              </w:rPr>
            </w:pPr>
            <w:r w:rsidRPr="007428A2">
              <w:rPr>
                <w:rFonts w:ascii="Arial" w:hAnsi="Arial" w:cs="Arial"/>
                <w:b/>
                <w:color w:val="000000"/>
                <w:spacing w:val="-6"/>
                <w:sz w:val="26"/>
                <w:szCs w:val="26"/>
                <w:lang w:val="id-ID"/>
              </w:rPr>
              <w:t>TANAH</w:t>
            </w:r>
          </w:p>
        </w:tc>
        <w:tc>
          <w:tcPr>
            <w:tcW w:w="1636" w:type="dxa"/>
            <w:shd w:val="clear" w:color="auto" w:fill="DBE5F1"/>
          </w:tcPr>
          <w:p w14:paraId="56E73CC7" w14:textId="77777777" w:rsidR="0036078B" w:rsidRPr="007428A2" w:rsidRDefault="0036078B" w:rsidP="0036078B">
            <w:pPr>
              <w:jc w:val="right"/>
              <w:rPr>
                <w:rFonts w:ascii="Arial" w:hAnsi="Arial" w:cs="Arial"/>
                <w:color w:val="000000"/>
                <w:spacing w:val="-6"/>
                <w:sz w:val="26"/>
                <w:szCs w:val="26"/>
                <w:lang w:val="id-ID"/>
              </w:rPr>
            </w:pPr>
            <w:r w:rsidRPr="007428A2">
              <w:rPr>
                <w:rFonts w:ascii="Arial" w:hAnsi="Arial" w:cs="Arial"/>
                <w:color w:val="000000"/>
                <w:spacing w:val="-6"/>
                <w:sz w:val="26"/>
                <w:szCs w:val="26"/>
                <w:lang w:val="id-ID"/>
              </w:rPr>
              <w:t>23</w:t>
            </w:r>
          </w:p>
        </w:tc>
      </w:tr>
      <w:tr w:rsidR="0036078B" w:rsidRPr="007428A2" w14:paraId="27C3FCC7" w14:textId="77777777" w:rsidTr="0036078B">
        <w:tc>
          <w:tcPr>
            <w:tcW w:w="851" w:type="dxa"/>
            <w:shd w:val="clear" w:color="auto" w:fill="DBE5F1"/>
          </w:tcPr>
          <w:p w14:paraId="0997D820" w14:textId="77777777" w:rsidR="0036078B" w:rsidRPr="007428A2" w:rsidRDefault="0036078B" w:rsidP="0036078B">
            <w:pPr>
              <w:spacing w:line="120" w:lineRule="auto"/>
              <w:jc w:val="center"/>
              <w:rPr>
                <w:rFonts w:ascii="Arial" w:hAnsi="Arial" w:cs="Arial"/>
                <w:color w:val="000000"/>
                <w:spacing w:val="-6"/>
                <w:sz w:val="26"/>
                <w:szCs w:val="26"/>
                <w:lang w:val="id-ID"/>
              </w:rPr>
            </w:pPr>
          </w:p>
        </w:tc>
        <w:tc>
          <w:tcPr>
            <w:tcW w:w="1786" w:type="dxa"/>
            <w:shd w:val="clear" w:color="auto" w:fill="DBE5F1"/>
          </w:tcPr>
          <w:p w14:paraId="214AFE26" w14:textId="77777777" w:rsidR="0036078B" w:rsidRPr="007428A2" w:rsidRDefault="0036078B" w:rsidP="0036078B">
            <w:pPr>
              <w:spacing w:line="120" w:lineRule="auto"/>
              <w:jc w:val="center"/>
              <w:rPr>
                <w:rFonts w:ascii="Arial" w:hAnsi="Arial" w:cs="Arial"/>
                <w:color w:val="000000"/>
                <w:spacing w:val="-6"/>
                <w:sz w:val="26"/>
                <w:szCs w:val="26"/>
                <w:lang w:val="id-ID"/>
              </w:rPr>
            </w:pPr>
          </w:p>
        </w:tc>
        <w:tc>
          <w:tcPr>
            <w:tcW w:w="3807" w:type="dxa"/>
            <w:shd w:val="clear" w:color="auto" w:fill="DBE5F1"/>
          </w:tcPr>
          <w:p w14:paraId="5504B39E" w14:textId="77777777" w:rsidR="0036078B" w:rsidRPr="007428A2" w:rsidRDefault="0036078B" w:rsidP="0036078B">
            <w:pPr>
              <w:spacing w:line="120" w:lineRule="auto"/>
              <w:rPr>
                <w:rFonts w:ascii="Arial" w:hAnsi="Arial" w:cs="Arial"/>
                <w:color w:val="000000"/>
                <w:spacing w:val="-6"/>
                <w:sz w:val="26"/>
                <w:szCs w:val="26"/>
                <w:lang w:val="id-ID"/>
              </w:rPr>
            </w:pPr>
          </w:p>
        </w:tc>
        <w:tc>
          <w:tcPr>
            <w:tcW w:w="1636" w:type="dxa"/>
            <w:shd w:val="clear" w:color="auto" w:fill="DBE5F1"/>
          </w:tcPr>
          <w:p w14:paraId="306B846C" w14:textId="77777777" w:rsidR="0036078B" w:rsidRPr="007428A2" w:rsidRDefault="0036078B" w:rsidP="0036078B">
            <w:pPr>
              <w:spacing w:line="120" w:lineRule="auto"/>
              <w:jc w:val="right"/>
              <w:rPr>
                <w:rFonts w:ascii="Arial" w:hAnsi="Arial" w:cs="Arial"/>
                <w:color w:val="000000"/>
                <w:spacing w:val="-6"/>
                <w:sz w:val="26"/>
                <w:szCs w:val="26"/>
                <w:lang w:val="id-ID"/>
              </w:rPr>
            </w:pPr>
          </w:p>
        </w:tc>
      </w:tr>
      <w:tr w:rsidR="0036078B" w:rsidRPr="007428A2" w14:paraId="282FC429" w14:textId="77777777" w:rsidTr="0036078B">
        <w:tc>
          <w:tcPr>
            <w:tcW w:w="851" w:type="dxa"/>
            <w:vMerge w:val="restart"/>
            <w:shd w:val="clear" w:color="auto" w:fill="DBE5F1"/>
          </w:tcPr>
          <w:p w14:paraId="24C51418" w14:textId="77777777" w:rsidR="0036078B" w:rsidRPr="007428A2" w:rsidRDefault="0036078B" w:rsidP="0036078B">
            <w:pPr>
              <w:jc w:val="center"/>
              <w:rPr>
                <w:rFonts w:ascii="Arial" w:hAnsi="Arial" w:cs="Arial"/>
                <w:b/>
                <w:color w:val="000000"/>
                <w:spacing w:val="-6"/>
                <w:sz w:val="26"/>
                <w:szCs w:val="26"/>
                <w:lang w:val="id-ID"/>
              </w:rPr>
            </w:pPr>
            <w:r w:rsidRPr="007428A2">
              <w:rPr>
                <w:rFonts w:ascii="Arial" w:hAnsi="Arial" w:cs="Arial"/>
                <w:b/>
                <w:color w:val="000000"/>
                <w:spacing w:val="-6"/>
                <w:sz w:val="26"/>
                <w:szCs w:val="26"/>
                <w:lang w:val="id-ID"/>
              </w:rPr>
              <w:t>II</w:t>
            </w:r>
          </w:p>
        </w:tc>
        <w:tc>
          <w:tcPr>
            <w:tcW w:w="7229" w:type="dxa"/>
            <w:gridSpan w:val="3"/>
            <w:shd w:val="clear" w:color="auto" w:fill="DBE5F1"/>
          </w:tcPr>
          <w:p w14:paraId="37A0A03B" w14:textId="77777777" w:rsidR="0036078B" w:rsidRPr="007428A2" w:rsidRDefault="0036078B" w:rsidP="0036078B">
            <w:pPr>
              <w:rPr>
                <w:rFonts w:ascii="Arial" w:hAnsi="Arial" w:cs="Arial"/>
                <w:color w:val="000000"/>
                <w:spacing w:val="-6"/>
                <w:sz w:val="26"/>
                <w:szCs w:val="26"/>
                <w:lang w:val="id-ID"/>
              </w:rPr>
            </w:pPr>
            <w:r w:rsidRPr="007428A2">
              <w:rPr>
                <w:rFonts w:ascii="Arial" w:hAnsi="Arial" w:cs="Arial"/>
                <w:b/>
                <w:color w:val="000000"/>
                <w:spacing w:val="-6"/>
                <w:sz w:val="26"/>
                <w:szCs w:val="26"/>
                <w:lang w:val="id-ID"/>
              </w:rPr>
              <w:t xml:space="preserve">PERALATAN MESIN </w:t>
            </w:r>
          </w:p>
        </w:tc>
      </w:tr>
      <w:tr w:rsidR="0036078B" w:rsidRPr="007428A2" w14:paraId="34FC5E2F" w14:textId="77777777" w:rsidTr="0036078B">
        <w:tc>
          <w:tcPr>
            <w:tcW w:w="851" w:type="dxa"/>
            <w:vMerge/>
            <w:shd w:val="clear" w:color="auto" w:fill="DBE5F1"/>
          </w:tcPr>
          <w:p w14:paraId="4B8532BC" w14:textId="77777777" w:rsidR="0036078B" w:rsidRPr="007428A2" w:rsidRDefault="0036078B" w:rsidP="0036078B">
            <w:pPr>
              <w:jc w:val="center"/>
              <w:rPr>
                <w:rFonts w:ascii="Arial" w:hAnsi="Arial" w:cs="Arial"/>
                <w:color w:val="000000"/>
                <w:spacing w:val="-6"/>
                <w:sz w:val="26"/>
                <w:szCs w:val="26"/>
                <w:lang w:val="id-ID"/>
              </w:rPr>
            </w:pPr>
          </w:p>
        </w:tc>
        <w:tc>
          <w:tcPr>
            <w:tcW w:w="1786" w:type="dxa"/>
            <w:shd w:val="clear" w:color="auto" w:fill="DBE5F1"/>
          </w:tcPr>
          <w:p w14:paraId="4FF827F8" w14:textId="77777777" w:rsidR="0036078B" w:rsidRPr="007428A2" w:rsidRDefault="0036078B" w:rsidP="0036078B">
            <w:pPr>
              <w:jc w:val="center"/>
              <w:rPr>
                <w:rFonts w:ascii="Arial" w:hAnsi="Arial" w:cs="Arial"/>
                <w:color w:val="000000"/>
                <w:spacing w:val="-6"/>
                <w:sz w:val="26"/>
                <w:szCs w:val="26"/>
                <w:lang w:val="id-ID"/>
              </w:rPr>
            </w:pPr>
            <w:r w:rsidRPr="007428A2">
              <w:rPr>
                <w:rFonts w:ascii="Arial" w:hAnsi="Arial" w:cs="Arial"/>
                <w:color w:val="000000"/>
                <w:spacing w:val="-6"/>
                <w:sz w:val="26"/>
                <w:szCs w:val="26"/>
                <w:lang w:val="id-ID"/>
              </w:rPr>
              <w:t>1.3.2.01</w:t>
            </w:r>
          </w:p>
        </w:tc>
        <w:tc>
          <w:tcPr>
            <w:tcW w:w="3807" w:type="dxa"/>
            <w:shd w:val="clear" w:color="auto" w:fill="DBE5F1"/>
          </w:tcPr>
          <w:p w14:paraId="7E222E7B" w14:textId="77777777" w:rsidR="0036078B" w:rsidRPr="007428A2" w:rsidRDefault="0036078B" w:rsidP="0036078B">
            <w:pPr>
              <w:rPr>
                <w:rFonts w:ascii="Arial" w:hAnsi="Arial" w:cs="Arial"/>
                <w:color w:val="000000"/>
                <w:spacing w:val="-6"/>
                <w:sz w:val="26"/>
                <w:szCs w:val="26"/>
                <w:lang w:val="id-ID"/>
              </w:rPr>
            </w:pPr>
            <w:r w:rsidRPr="007428A2">
              <w:rPr>
                <w:rFonts w:ascii="Arial" w:hAnsi="Arial" w:cs="Arial"/>
                <w:color w:val="000000"/>
                <w:spacing w:val="-6"/>
                <w:sz w:val="26"/>
                <w:szCs w:val="26"/>
                <w:lang w:val="id-ID"/>
              </w:rPr>
              <w:t>Alat-alat Besar</w:t>
            </w:r>
          </w:p>
        </w:tc>
        <w:tc>
          <w:tcPr>
            <w:tcW w:w="1636" w:type="dxa"/>
            <w:shd w:val="clear" w:color="auto" w:fill="DBE5F1"/>
          </w:tcPr>
          <w:p w14:paraId="005E1947" w14:textId="77777777" w:rsidR="0036078B" w:rsidRPr="007428A2" w:rsidRDefault="0036078B" w:rsidP="0036078B">
            <w:pPr>
              <w:jc w:val="right"/>
              <w:rPr>
                <w:rFonts w:ascii="Arial" w:hAnsi="Arial" w:cs="Arial"/>
                <w:color w:val="000000"/>
                <w:spacing w:val="-6"/>
                <w:sz w:val="26"/>
                <w:szCs w:val="26"/>
              </w:rPr>
            </w:pPr>
            <w:r w:rsidRPr="007428A2">
              <w:rPr>
                <w:rFonts w:ascii="Arial" w:hAnsi="Arial" w:cs="Arial"/>
                <w:color w:val="000000"/>
                <w:spacing w:val="-6"/>
                <w:sz w:val="26"/>
                <w:szCs w:val="26"/>
                <w:lang w:val="id-ID"/>
              </w:rPr>
              <w:t>2</w:t>
            </w:r>
            <w:r w:rsidRPr="007428A2">
              <w:rPr>
                <w:rFonts w:ascii="Arial" w:hAnsi="Arial" w:cs="Arial"/>
                <w:color w:val="000000"/>
                <w:spacing w:val="-6"/>
                <w:sz w:val="26"/>
                <w:szCs w:val="26"/>
              </w:rPr>
              <w:t>8</w:t>
            </w:r>
          </w:p>
        </w:tc>
      </w:tr>
      <w:tr w:rsidR="0036078B" w:rsidRPr="007428A2" w14:paraId="3497E168" w14:textId="77777777" w:rsidTr="0036078B">
        <w:tc>
          <w:tcPr>
            <w:tcW w:w="851" w:type="dxa"/>
            <w:vMerge/>
            <w:shd w:val="clear" w:color="auto" w:fill="DBE5F1"/>
          </w:tcPr>
          <w:p w14:paraId="50B5FD0D" w14:textId="77777777" w:rsidR="0036078B" w:rsidRPr="007428A2" w:rsidRDefault="0036078B" w:rsidP="0036078B">
            <w:pPr>
              <w:jc w:val="center"/>
              <w:rPr>
                <w:rFonts w:ascii="Arial" w:hAnsi="Arial" w:cs="Arial"/>
                <w:color w:val="000000"/>
                <w:spacing w:val="-6"/>
                <w:sz w:val="26"/>
                <w:szCs w:val="26"/>
                <w:lang w:val="id-ID"/>
              </w:rPr>
            </w:pPr>
          </w:p>
        </w:tc>
        <w:tc>
          <w:tcPr>
            <w:tcW w:w="1786" w:type="dxa"/>
            <w:shd w:val="clear" w:color="auto" w:fill="DBE5F1"/>
          </w:tcPr>
          <w:p w14:paraId="70B9CAFD" w14:textId="77777777" w:rsidR="0036078B" w:rsidRPr="007428A2" w:rsidRDefault="0036078B" w:rsidP="0036078B">
            <w:pPr>
              <w:jc w:val="center"/>
              <w:rPr>
                <w:rFonts w:ascii="Arial" w:hAnsi="Arial" w:cs="Arial"/>
                <w:color w:val="000000"/>
                <w:spacing w:val="-6"/>
                <w:sz w:val="26"/>
                <w:szCs w:val="26"/>
                <w:lang w:val="id-ID"/>
              </w:rPr>
            </w:pPr>
            <w:r w:rsidRPr="007428A2">
              <w:rPr>
                <w:rFonts w:ascii="Arial" w:hAnsi="Arial" w:cs="Arial"/>
                <w:color w:val="000000"/>
                <w:spacing w:val="-6"/>
                <w:sz w:val="26"/>
                <w:szCs w:val="26"/>
                <w:lang w:val="id-ID"/>
              </w:rPr>
              <w:t>1.3.2.02</w:t>
            </w:r>
          </w:p>
        </w:tc>
        <w:tc>
          <w:tcPr>
            <w:tcW w:w="3807" w:type="dxa"/>
            <w:shd w:val="clear" w:color="auto" w:fill="DBE5F1"/>
          </w:tcPr>
          <w:p w14:paraId="22AD4200" w14:textId="77777777" w:rsidR="0036078B" w:rsidRPr="007428A2" w:rsidRDefault="0036078B" w:rsidP="0036078B">
            <w:pPr>
              <w:rPr>
                <w:rFonts w:ascii="Arial" w:hAnsi="Arial" w:cs="Arial"/>
                <w:color w:val="000000"/>
                <w:spacing w:val="-6"/>
                <w:sz w:val="26"/>
                <w:szCs w:val="26"/>
                <w:lang w:val="id-ID"/>
              </w:rPr>
            </w:pPr>
            <w:r w:rsidRPr="007428A2">
              <w:rPr>
                <w:rFonts w:ascii="Arial" w:hAnsi="Arial" w:cs="Arial"/>
                <w:color w:val="000000"/>
                <w:spacing w:val="-6"/>
                <w:sz w:val="26"/>
                <w:szCs w:val="26"/>
                <w:lang w:val="id-ID"/>
              </w:rPr>
              <w:t>Alat-alat Angkut</w:t>
            </w:r>
          </w:p>
        </w:tc>
        <w:tc>
          <w:tcPr>
            <w:tcW w:w="1636" w:type="dxa"/>
            <w:shd w:val="clear" w:color="auto" w:fill="DBE5F1"/>
          </w:tcPr>
          <w:p w14:paraId="6BC9B7AA" w14:textId="77777777" w:rsidR="0036078B" w:rsidRPr="007428A2" w:rsidRDefault="0036078B" w:rsidP="0036078B">
            <w:pPr>
              <w:jc w:val="right"/>
              <w:rPr>
                <w:rFonts w:ascii="Arial" w:hAnsi="Arial" w:cs="Arial"/>
                <w:color w:val="000000"/>
                <w:spacing w:val="-6"/>
                <w:sz w:val="26"/>
                <w:szCs w:val="26"/>
                <w:lang w:val="id-ID"/>
              </w:rPr>
            </w:pPr>
            <w:r w:rsidRPr="007428A2">
              <w:rPr>
                <w:rFonts w:ascii="Arial" w:hAnsi="Arial" w:cs="Arial"/>
                <w:color w:val="000000"/>
                <w:spacing w:val="-6"/>
                <w:sz w:val="26"/>
                <w:szCs w:val="26"/>
                <w:lang w:val="id-ID"/>
              </w:rPr>
              <w:t>29</w:t>
            </w:r>
          </w:p>
        </w:tc>
      </w:tr>
      <w:tr w:rsidR="0036078B" w:rsidRPr="007428A2" w14:paraId="5824BCC7" w14:textId="77777777" w:rsidTr="0036078B">
        <w:tc>
          <w:tcPr>
            <w:tcW w:w="851" w:type="dxa"/>
            <w:vMerge/>
            <w:shd w:val="clear" w:color="auto" w:fill="DBE5F1"/>
          </w:tcPr>
          <w:p w14:paraId="41AF14F1" w14:textId="77777777" w:rsidR="0036078B" w:rsidRPr="007428A2" w:rsidRDefault="0036078B" w:rsidP="0036078B">
            <w:pPr>
              <w:jc w:val="center"/>
              <w:rPr>
                <w:rFonts w:ascii="Arial" w:hAnsi="Arial" w:cs="Arial"/>
                <w:color w:val="000000"/>
                <w:spacing w:val="-6"/>
                <w:sz w:val="26"/>
                <w:szCs w:val="26"/>
                <w:lang w:val="id-ID"/>
              </w:rPr>
            </w:pPr>
          </w:p>
        </w:tc>
        <w:tc>
          <w:tcPr>
            <w:tcW w:w="1786" w:type="dxa"/>
            <w:shd w:val="clear" w:color="auto" w:fill="DBE5F1"/>
          </w:tcPr>
          <w:p w14:paraId="74C34A4C" w14:textId="77777777" w:rsidR="0036078B" w:rsidRPr="007428A2" w:rsidRDefault="0036078B" w:rsidP="0036078B">
            <w:pPr>
              <w:jc w:val="center"/>
              <w:rPr>
                <w:rFonts w:ascii="Arial" w:hAnsi="Arial" w:cs="Arial"/>
                <w:color w:val="000000"/>
                <w:spacing w:val="-6"/>
                <w:sz w:val="26"/>
                <w:szCs w:val="26"/>
                <w:lang w:val="id-ID"/>
              </w:rPr>
            </w:pPr>
            <w:r w:rsidRPr="007428A2">
              <w:rPr>
                <w:rFonts w:ascii="Arial" w:hAnsi="Arial" w:cs="Arial"/>
                <w:color w:val="000000"/>
                <w:spacing w:val="-6"/>
                <w:sz w:val="26"/>
                <w:szCs w:val="26"/>
                <w:lang w:val="id-ID"/>
              </w:rPr>
              <w:t>1.3.2.03</w:t>
            </w:r>
          </w:p>
        </w:tc>
        <w:tc>
          <w:tcPr>
            <w:tcW w:w="3807" w:type="dxa"/>
            <w:shd w:val="clear" w:color="auto" w:fill="DBE5F1"/>
          </w:tcPr>
          <w:p w14:paraId="03064345" w14:textId="77777777" w:rsidR="0036078B" w:rsidRPr="007428A2" w:rsidRDefault="0036078B" w:rsidP="0036078B">
            <w:pPr>
              <w:rPr>
                <w:rFonts w:ascii="Arial" w:hAnsi="Arial" w:cs="Arial"/>
                <w:color w:val="000000"/>
                <w:spacing w:val="-6"/>
                <w:sz w:val="26"/>
                <w:szCs w:val="26"/>
                <w:lang w:val="id-ID"/>
              </w:rPr>
            </w:pPr>
            <w:r w:rsidRPr="007428A2">
              <w:rPr>
                <w:rFonts w:ascii="Arial" w:hAnsi="Arial" w:cs="Arial"/>
                <w:color w:val="000000"/>
                <w:spacing w:val="-6"/>
                <w:sz w:val="26"/>
                <w:szCs w:val="26"/>
                <w:lang w:val="id-ID"/>
              </w:rPr>
              <w:t>Alat Bengkel dan Alat Ukur</w:t>
            </w:r>
          </w:p>
        </w:tc>
        <w:tc>
          <w:tcPr>
            <w:tcW w:w="1636" w:type="dxa"/>
            <w:shd w:val="clear" w:color="auto" w:fill="DBE5F1"/>
          </w:tcPr>
          <w:p w14:paraId="224F52B5" w14:textId="77777777" w:rsidR="0036078B" w:rsidRPr="007428A2" w:rsidRDefault="0036078B" w:rsidP="0036078B">
            <w:pPr>
              <w:jc w:val="right"/>
              <w:rPr>
                <w:rFonts w:ascii="Arial" w:hAnsi="Arial" w:cs="Arial"/>
                <w:color w:val="000000"/>
                <w:spacing w:val="-6"/>
                <w:sz w:val="26"/>
                <w:szCs w:val="26"/>
                <w:lang w:val="id-ID"/>
              </w:rPr>
            </w:pPr>
            <w:r w:rsidRPr="007428A2">
              <w:rPr>
                <w:rFonts w:ascii="Arial" w:hAnsi="Arial" w:cs="Arial"/>
                <w:color w:val="000000"/>
                <w:spacing w:val="-6"/>
                <w:sz w:val="26"/>
                <w:szCs w:val="26"/>
                <w:lang w:val="id-ID"/>
              </w:rPr>
              <w:t>7</w:t>
            </w:r>
          </w:p>
        </w:tc>
      </w:tr>
      <w:tr w:rsidR="0036078B" w:rsidRPr="007428A2" w14:paraId="36E12685" w14:textId="77777777" w:rsidTr="0036078B">
        <w:tc>
          <w:tcPr>
            <w:tcW w:w="851" w:type="dxa"/>
            <w:vMerge/>
            <w:shd w:val="clear" w:color="auto" w:fill="DBE5F1"/>
          </w:tcPr>
          <w:p w14:paraId="146AF2AA" w14:textId="77777777" w:rsidR="0036078B" w:rsidRPr="007428A2" w:rsidRDefault="0036078B" w:rsidP="0036078B">
            <w:pPr>
              <w:jc w:val="center"/>
              <w:rPr>
                <w:rFonts w:ascii="Arial" w:hAnsi="Arial" w:cs="Arial"/>
                <w:color w:val="000000"/>
                <w:spacing w:val="-6"/>
                <w:sz w:val="26"/>
                <w:szCs w:val="26"/>
                <w:lang w:val="id-ID"/>
              </w:rPr>
            </w:pPr>
          </w:p>
        </w:tc>
        <w:tc>
          <w:tcPr>
            <w:tcW w:w="1786" w:type="dxa"/>
            <w:shd w:val="clear" w:color="auto" w:fill="DBE5F1"/>
          </w:tcPr>
          <w:p w14:paraId="65EC2B76" w14:textId="77777777" w:rsidR="0036078B" w:rsidRPr="007428A2" w:rsidRDefault="0036078B" w:rsidP="0036078B">
            <w:pPr>
              <w:jc w:val="center"/>
              <w:rPr>
                <w:rFonts w:ascii="Arial" w:hAnsi="Arial" w:cs="Arial"/>
                <w:color w:val="000000"/>
                <w:spacing w:val="-6"/>
                <w:sz w:val="26"/>
                <w:szCs w:val="26"/>
                <w:lang w:val="id-ID"/>
              </w:rPr>
            </w:pPr>
            <w:r w:rsidRPr="007428A2">
              <w:rPr>
                <w:rFonts w:ascii="Arial" w:hAnsi="Arial" w:cs="Arial"/>
                <w:color w:val="000000"/>
                <w:spacing w:val="-6"/>
                <w:sz w:val="26"/>
                <w:szCs w:val="26"/>
                <w:lang w:val="id-ID"/>
              </w:rPr>
              <w:t>1.3.2.05</w:t>
            </w:r>
          </w:p>
        </w:tc>
        <w:tc>
          <w:tcPr>
            <w:tcW w:w="3807" w:type="dxa"/>
            <w:shd w:val="clear" w:color="auto" w:fill="DBE5F1"/>
          </w:tcPr>
          <w:p w14:paraId="304C478D" w14:textId="77777777" w:rsidR="0036078B" w:rsidRPr="007428A2" w:rsidRDefault="0036078B" w:rsidP="0036078B">
            <w:pPr>
              <w:rPr>
                <w:rFonts w:ascii="Arial" w:hAnsi="Arial" w:cs="Arial"/>
                <w:color w:val="000000"/>
                <w:spacing w:val="-6"/>
                <w:sz w:val="26"/>
                <w:szCs w:val="26"/>
                <w:lang w:val="id-ID"/>
              </w:rPr>
            </w:pPr>
            <w:r w:rsidRPr="007428A2">
              <w:rPr>
                <w:rFonts w:ascii="Arial" w:hAnsi="Arial" w:cs="Arial"/>
                <w:color w:val="000000"/>
                <w:spacing w:val="-6"/>
                <w:sz w:val="26"/>
                <w:szCs w:val="26"/>
                <w:lang w:val="id-ID"/>
              </w:rPr>
              <w:t>Alat Kantor dan Rumah Tangga</w:t>
            </w:r>
          </w:p>
        </w:tc>
        <w:tc>
          <w:tcPr>
            <w:tcW w:w="1636" w:type="dxa"/>
            <w:shd w:val="clear" w:color="auto" w:fill="DBE5F1"/>
          </w:tcPr>
          <w:p w14:paraId="7961C576" w14:textId="77777777" w:rsidR="0036078B" w:rsidRPr="007428A2" w:rsidRDefault="0036078B" w:rsidP="0036078B">
            <w:pPr>
              <w:jc w:val="right"/>
              <w:rPr>
                <w:rFonts w:ascii="Arial" w:hAnsi="Arial" w:cs="Arial"/>
                <w:color w:val="000000"/>
                <w:spacing w:val="-6"/>
                <w:sz w:val="26"/>
                <w:szCs w:val="26"/>
              </w:rPr>
            </w:pPr>
            <w:r w:rsidRPr="007428A2">
              <w:rPr>
                <w:rFonts w:ascii="Arial" w:hAnsi="Arial" w:cs="Arial"/>
                <w:color w:val="000000"/>
                <w:spacing w:val="-6"/>
                <w:sz w:val="26"/>
                <w:szCs w:val="26"/>
                <w:lang w:val="id-ID"/>
              </w:rPr>
              <w:t>3.</w:t>
            </w:r>
            <w:r w:rsidRPr="007428A2">
              <w:rPr>
                <w:rFonts w:ascii="Arial" w:hAnsi="Arial" w:cs="Arial"/>
                <w:color w:val="000000"/>
                <w:spacing w:val="-6"/>
                <w:sz w:val="26"/>
                <w:szCs w:val="26"/>
              </w:rPr>
              <w:t>697</w:t>
            </w:r>
          </w:p>
        </w:tc>
      </w:tr>
      <w:tr w:rsidR="0036078B" w:rsidRPr="007428A2" w14:paraId="2EC7C0F7" w14:textId="77777777" w:rsidTr="0036078B">
        <w:tc>
          <w:tcPr>
            <w:tcW w:w="851" w:type="dxa"/>
            <w:vMerge/>
            <w:shd w:val="clear" w:color="auto" w:fill="DBE5F1"/>
          </w:tcPr>
          <w:p w14:paraId="768F9075" w14:textId="77777777" w:rsidR="0036078B" w:rsidRPr="007428A2" w:rsidRDefault="0036078B" w:rsidP="0036078B">
            <w:pPr>
              <w:jc w:val="center"/>
              <w:rPr>
                <w:rFonts w:ascii="Arial" w:hAnsi="Arial" w:cs="Arial"/>
                <w:color w:val="000000"/>
                <w:spacing w:val="-6"/>
                <w:sz w:val="26"/>
                <w:szCs w:val="26"/>
                <w:lang w:val="id-ID"/>
              </w:rPr>
            </w:pPr>
          </w:p>
        </w:tc>
        <w:tc>
          <w:tcPr>
            <w:tcW w:w="1786" w:type="dxa"/>
            <w:shd w:val="clear" w:color="auto" w:fill="DBE5F1"/>
          </w:tcPr>
          <w:p w14:paraId="7CA5D807" w14:textId="77777777" w:rsidR="0036078B" w:rsidRPr="007428A2" w:rsidRDefault="0036078B" w:rsidP="0036078B">
            <w:pPr>
              <w:jc w:val="center"/>
              <w:rPr>
                <w:rFonts w:ascii="Arial" w:hAnsi="Arial" w:cs="Arial"/>
                <w:color w:val="000000"/>
                <w:spacing w:val="-6"/>
                <w:sz w:val="26"/>
                <w:szCs w:val="26"/>
                <w:lang w:val="id-ID"/>
              </w:rPr>
            </w:pPr>
            <w:r w:rsidRPr="007428A2">
              <w:rPr>
                <w:rFonts w:ascii="Arial" w:hAnsi="Arial" w:cs="Arial"/>
                <w:color w:val="000000"/>
                <w:spacing w:val="-6"/>
                <w:sz w:val="26"/>
                <w:szCs w:val="26"/>
                <w:lang w:val="id-ID"/>
              </w:rPr>
              <w:t>1.3.2.06</w:t>
            </w:r>
          </w:p>
        </w:tc>
        <w:tc>
          <w:tcPr>
            <w:tcW w:w="3807" w:type="dxa"/>
            <w:shd w:val="clear" w:color="auto" w:fill="DBE5F1"/>
          </w:tcPr>
          <w:p w14:paraId="015D8ABE" w14:textId="77777777" w:rsidR="0036078B" w:rsidRPr="007428A2" w:rsidRDefault="0036078B" w:rsidP="0036078B">
            <w:pPr>
              <w:rPr>
                <w:rFonts w:ascii="Arial" w:hAnsi="Arial" w:cs="Arial"/>
                <w:color w:val="000000"/>
                <w:spacing w:val="-6"/>
                <w:sz w:val="26"/>
                <w:szCs w:val="26"/>
                <w:lang w:val="id-ID"/>
              </w:rPr>
            </w:pPr>
            <w:r w:rsidRPr="007428A2">
              <w:rPr>
                <w:rFonts w:ascii="Arial" w:hAnsi="Arial" w:cs="Arial"/>
                <w:color w:val="000000"/>
                <w:spacing w:val="-6"/>
                <w:sz w:val="26"/>
                <w:szCs w:val="26"/>
                <w:lang w:val="id-ID"/>
              </w:rPr>
              <w:t>Alat-alat Studio dan Komunikasi</w:t>
            </w:r>
          </w:p>
        </w:tc>
        <w:tc>
          <w:tcPr>
            <w:tcW w:w="1636" w:type="dxa"/>
            <w:shd w:val="clear" w:color="auto" w:fill="DBE5F1"/>
          </w:tcPr>
          <w:p w14:paraId="7CA05AC9" w14:textId="77777777" w:rsidR="0036078B" w:rsidRPr="007428A2" w:rsidRDefault="0036078B" w:rsidP="0036078B">
            <w:pPr>
              <w:jc w:val="right"/>
              <w:rPr>
                <w:rFonts w:ascii="Arial" w:hAnsi="Arial" w:cs="Arial"/>
                <w:color w:val="000000"/>
                <w:spacing w:val="-6"/>
                <w:sz w:val="26"/>
                <w:szCs w:val="26"/>
                <w:lang w:val="id-ID"/>
              </w:rPr>
            </w:pPr>
            <w:r w:rsidRPr="007428A2">
              <w:rPr>
                <w:rFonts w:ascii="Arial" w:hAnsi="Arial" w:cs="Arial"/>
                <w:color w:val="000000"/>
                <w:spacing w:val="-6"/>
                <w:sz w:val="26"/>
                <w:szCs w:val="26"/>
                <w:lang w:val="id-ID"/>
              </w:rPr>
              <w:t>329</w:t>
            </w:r>
          </w:p>
        </w:tc>
      </w:tr>
      <w:tr w:rsidR="0036078B" w:rsidRPr="007428A2" w14:paraId="35CF5AE7" w14:textId="77777777" w:rsidTr="0036078B">
        <w:tc>
          <w:tcPr>
            <w:tcW w:w="851" w:type="dxa"/>
            <w:vMerge/>
            <w:shd w:val="clear" w:color="auto" w:fill="DBE5F1"/>
          </w:tcPr>
          <w:p w14:paraId="404290FB" w14:textId="77777777" w:rsidR="0036078B" w:rsidRPr="007428A2" w:rsidRDefault="0036078B" w:rsidP="0036078B">
            <w:pPr>
              <w:jc w:val="center"/>
              <w:rPr>
                <w:rFonts w:ascii="Arial" w:hAnsi="Arial" w:cs="Arial"/>
                <w:color w:val="000000"/>
                <w:spacing w:val="-6"/>
                <w:sz w:val="26"/>
                <w:szCs w:val="26"/>
                <w:lang w:val="id-ID"/>
              </w:rPr>
            </w:pPr>
          </w:p>
        </w:tc>
        <w:tc>
          <w:tcPr>
            <w:tcW w:w="1786" w:type="dxa"/>
            <w:shd w:val="clear" w:color="auto" w:fill="DBE5F1"/>
          </w:tcPr>
          <w:p w14:paraId="54C0D170" w14:textId="77777777" w:rsidR="0036078B" w:rsidRPr="007428A2" w:rsidRDefault="0036078B" w:rsidP="0036078B">
            <w:pPr>
              <w:jc w:val="center"/>
              <w:rPr>
                <w:rFonts w:ascii="Arial" w:hAnsi="Arial" w:cs="Arial"/>
                <w:color w:val="000000"/>
                <w:spacing w:val="-6"/>
                <w:sz w:val="26"/>
                <w:szCs w:val="26"/>
                <w:lang w:val="id-ID"/>
              </w:rPr>
            </w:pPr>
            <w:r w:rsidRPr="007428A2">
              <w:rPr>
                <w:rFonts w:ascii="Arial" w:hAnsi="Arial" w:cs="Arial"/>
                <w:color w:val="000000"/>
                <w:spacing w:val="-6"/>
                <w:sz w:val="26"/>
                <w:szCs w:val="26"/>
                <w:lang w:val="id-ID"/>
              </w:rPr>
              <w:t>1.3.2.07</w:t>
            </w:r>
          </w:p>
        </w:tc>
        <w:tc>
          <w:tcPr>
            <w:tcW w:w="3807" w:type="dxa"/>
            <w:shd w:val="clear" w:color="auto" w:fill="DBE5F1"/>
          </w:tcPr>
          <w:p w14:paraId="042F90E1" w14:textId="77777777" w:rsidR="0036078B" w:rsidRPr="007428A2" w:rsidRDefault="0036078B" w:rsidP="0036078B">
            <w:pPr>
              <w:rPr>
                <w:rFonts w:ascii="Arial" w:hAnsi="Arial" w:cs="Arial"/>
                <w:color w:val="000000"/>
                <w:spacing w:val="-6"/>
                <w:sz w:val="26"/>
                <w:szCs w:val="26"/>
                <w:lang w:val="id-ID"/>
              </w:rPr>
            </w:pPr>
            <w:r w:rsidRPr="007428A2">
              <w:rPr>
                <w:rFonts w:ascii="Arial" w:hAnsi="Arial" w:cs="Arial"/>
                <w:color w:val="000000"/>
                <w:spacing w:val="-6"/>
                <w:sz w:val="26"/>
                <w:szCs w:val="26"/>
                <w:lang w:val="id-ID"/>
              </w:rPr>
              <w:t>Alat Kedokteran dan Alat Kesehatan</w:t>
            </w:r>
          </w:p>
        </w:tc>
        <w:tc>
          <w:tcPr>
            <w:tcW w:w="1636" w:type="dxa"/>
            <w:shd w:val="clear" w:color="auto" w:fill="DBE5F1"/>
          </w:tcPr>
          <w:p w14:paraId="2FD5BD63" w14:textId="77777777" w:rsidR="0036078B" w:rsidRPr="007428A2" w:rsidRDefault="0036078B" w:rsidP="0036078B">
            <w:pPr>
              <w:jc w:val="right"/>
              <w:rPr>
                <w:rFonts w:ascii="Arial" w:hAnsi="Arial" w:cs="Arial"/>
                <w:color w:val="000000"/>
                <w:spacing w:val="-6"/>
                <w:sz w:val="26"/>
                <w:szCs w:val="26"/>
                <w:lang w:val="id-ID"/>
              </w:rPr>
            </w:pPr>
            <w:r w:rsidRPr="007428A2">
              <w:rPr>
                <w:rFonts w:ascii="Arial" w:hAnsi="Arial" w:cs="Arial"/>
                <w:color w:val="000000"/>
                <w:spacing w:val="-6"/>
                <w:sz w:val="26"/>
                <w:szCs w:val="26"/>
                <w:lang w:val="id-ID"/>
              </w:rPr>
              <w:t>13</w:t>
            </w:r>
          </w:p>
        </w:tc>
      </w:tr>
      <w:tr w:rsidR="0036078B" w:rsidRPr="007428A2" w14:paraId="77023A7C" w14:textId="77777777" w:rsidTr="0036078B">
        <w:tc>
          <w:tcPr>
            <w:tcW w:w="851" w:type="dxa"/>
            <w:vMerge/>
            <w:shd w:val="clear" w:color="auto" w:fill="DBE5F1"/>
          </w:tcPr>
          <w:p w14:paraId="6EDF24E2" w14:textId="77777777" w:rsidR="0036078B" w:rsidRPr="007428A2" w:rsidRDefault="0036078B" w:rsidP="0036078B">
            <w:pPr>
              <w:jc w:val="center"/>
              <w:rPr>
                <w:rFonts w:ascii="Arial" w:hAnsi="Arial" w:cs="Arial"/>
                <w:color w:val="000000"/>
                <w:spacing w:val="-6"/>
                <w:sz w:val="26"/>
                <w:szCs w:val="26"/>
                <w:lang w:val="id-ID"/>
              </w:rPr>
            </w:pPr>
          </w:p>
        </w:tc>
        <w:tc>
          <w:tcPr>
            <w:tcW w:w="1786" w:type="dxa"/>
            <w:shd w:val="clear" w:color="auto" w:fill="DBE5F1"/>
          </w:tcPr>
          <w:p w14:paraId="0196F18F" w14:textId="77777777" w:rsidR="0036078B" w:rsidRPr="007428A2" w:rsidRDefault="0036078B" w:rsidP="0036078B">
            <w:pPr>
              <w:jc w:val="center"/>
              <w:rPr>
                <w:rFonts w:ascii="Arial" w:hAnsi="Arial" w:cs="Arial"/>
                <w:color w:val="000000"/>
                <w:spacing w:val="-6"/>
                <w:sz w:val="26"/>
                <w:szCs w:val="26"/>
                <w:lang w:val="id-ID"/>
              </w:rPr>
            </w:pPr>
            <w:r w:rsidRPr="007428A2">
              <w:rPr>
                <w:rFonts w:ascii="Arial" w:hAnsi="Arial" w:cs="Arial"/>
                <w:color w:val="000000"/>
                <w:spacing w:val="-6"/>
                <w:sz w:val="26"/>
                <w:szCs w:val="26"/>
                <w:lang w:val="id-ID"/>
              </w:rPr>
              <w:t>1.3.2.08</w:t>
            </w:r>
          </w:p>
        </w:tc>
        <w:tc>
          <w:tcPr>
            <w:tcW w:w="3807" w:type="dxa"/>
            <w:shd w:val="clear" w:color="auto" w:fill="DBE5F1"/>
          </w:tcPr>
          <w:p w14:paraId="16BDAD61" w14:textId="77777777" w:rsidR="0036078B" w:rsidRPr="007428A2" w:rsidRDefault="0036078B" w:rsidP="0036078B">
            <w:pPr>
              <w:rPr>
                <w:rFonts w:ascii="Arial" w:hAnsi="Arial" w:cs="Arial"/>
                <w:color w:val="000000"/>
                <w:spacing w:val="-6"/>
                <w:sz w:val="26"/>
                <w:szCs w:val="26"/>
                <w:lang w:val="id-ID"/>
              </w:rPr>
            </w:pPr>
            <w:r w:rsidRPr="007428A2">
              <w:rPr>
                <w:rFonts w:ascii="Arial" w:hAnsi="Arial" w:cs="Arial"/>
                <w:color w:val="000000"/>
                <w:spacing w:val="-6"/>
                <w:sz w:val="26"/>
                <w:szCs w:val="26"/>
                <w:lang w:val="id-ID"/>
              </w:rPr>
              <w:t>Alat Laboratorium</w:t>
            </w:r>
          </w:p>
        </w:tc>
        <w:tc>
          <w:tcPr>
            <w:tcW w:w="1636" w:type="dxa"/>
            <w:shd w:val="clear" w:color="auto" w:fill="DBE5F1"/>
          </w:tcPr>
          <w:p w14:paraId="05B11F16" w14:textId="77777777" w:rsidR="0036078B" w:rsidRPr="007428A2" w:rsidRDefault="0036078B" w:rsidP="0036078B">
            <w:pPr>
              <w:jc w:val="right"/>
              <w:rPr>
                <w:rFonts w:ascii="Arial" w:hAnsi="Arial" w:cs="Arial"/>
                <w:color w:val="000000"/>
                <w:spacing w:val="-6"/>
                <w:sz w:val="26"/>
                <w:szCs w:val="26"/>
                <w:lang w:val="id-ID"/>
              </w:rPr>
            </w:pPr>
            <w:r w:rsidRPr="007428A2">
              <w:rPr>
                <w:rFonts w:ascii="Arial" w:hAnsi="Arial" w:cs="Arial"/>
                <w:color w:val="000000"/>
                <w:spacing w:val="-6"/>
                <w:sz w:val="26"/>
                <w:szCs w:val="26"/>
                <w:lang w:val="id-ID"/>
              </w:rPr>
              <w:t>12</w:t>
            </w:r>
          </w:p>
        </w:tc>
      </w:tr>
      <w:tr w:rsidR="0036078B" w:rsidRPr="007428A2" w14:paraId="7BEEFC20" w14:textId="77777777" w:rsidTr="0036078B">
        <w:tc>
          <w:tcPr>
            <w:tcW w:w="851" w:type="dxa"/>
            <w:vMerge/>
            <w:shd w:val="clear" w:color="auto" w:fill="DBE5F1"/>
          </w:tcPr>
          <w:p w14:paraId="2B8AA50A" w14:textId="77777777" w:rsidR="0036078B" w:rsidRPr="007428A2" w:rsidRDefault="0036078B" w:rsidP="0036078B">
            <w:pPr>
              <w:jc w:val="center"/>
              <w:rPr>
                <w:rFonts w:ascii="Arial" w:hAnsi="Arial" w:cs="Arial"/>
                <w:color w:val="000000"/>
                <w:spacing w:val="-6"/>
                <w:sz w:val="26"/>
                <w:szCs w:val="26"/>
                <w:lang w:val="id-ID"/>
              </w:rPr>
            </w:pPr>
          </w:p>
        </w:tc>
        <w:tc>
          <w:tcPr>
            <w:tcW w:w="1786" w:type="dxa"/>
            <w:shd w:val="clear" w:color="auto" w:fill="DBE5F1"/>
          </w:tcPr>
          <w:p w14:paraId="00EA47C7" w14:textId="77777777" w:rsidR="0036078B" w:rsidRPr="007428A2" w:rsidRDefault="0036078B" w:rsidP="0036078B">
            <w:pPr>
              <w:jc w:val="center"/>
              <w:rPr>
                <w:rFonts w:ascii="Arial" w:hAnsi="Arial" w:cs="Arial"/>
                <w:color w:val="000000"/>
                <w:spacing w:val="-6"/>
                <w:sz w:val="26"/>
                <w:szCs w:val="26"/>
                <w:lang w:val="id-ID"/>
              </w:rPr>
            </w:pPr>
            <w:r w:rsidRPr="007428A2">
              <w:rPr>
                <w:rFonts w:ascii="Arial" w:hAnsi="Arial" w:cs="Arial"/>
                <w:color w:val="000000"/>
                <w:spacing w:val="-6"/>
                <w:sz w:val="26"/>
                <w:szCs w:val="26"/>
                <w:lang w:val="id-ID"/>
              </w:rPr>
              <w:t>1.3.2.10</w:t>
            </w:r>
          </w:p>
        </w:tc>
        <w:tc>
          <w:tcPr>
            <w:tcW w:w="3807" w:type="dxa"/>
            <w:shd w:val="clear" w:color="auto" w:fill="DBE5F1"/>
          </w:tcPr>
          <w:p w14:paraId="36D05A49" w14:textId="77777777" w:rsidR="0036078B" w:rsidRPr="007428A2" w:rsidRDefault="0036078B" w:rsidP="0036078B">
            <w:pPr>
              <w:rPr>
                <w:rFonts w:ascii="Arial" w:hAnsi="Arial" w:cs="Arial"/>
                <w:color w:val="000000"/>
                <w:spacing w:val="-6"/>
                <w:sz w:val="26"/>
                <w:szCs w:val="26"/>
                <w:lang w:val="id-ID"/>
              </w:rPr>
            </w:pPr>
            <w:r w:rsidRPr="007428A2">
              <w:rPr>
                <w:rFonts w:ascii="Arial" w:hAnsi="Arial" w:cs="Arial"/>
                <w:color w:val="000000"/>
                <w:spacing w:val="-6"/>
                <w:sz w:val="26"/>
                <w:szCs w:val="26"/>
                <w:lang w:val="id-ID"/>
              </w:rPr>
              <w:t>Alat Komputer</w:t>
            </w:r>
          </w:p>
        </w:tc>
        <w:tc>
          <w:tcPr>
            <w:tcW w:w="1636" w:type="dxa"/>
            <w:shd w:val="clear" w:color="auto" w:fill="DBE5F1"/>
          </w:tcPr>
          <w:p w14:paraId="722476D0" w14:textId="77777777" w:rsidR="0036078B" w:rsidRPr="007428A2" w:rsidRDefault="0036078B" w:rsidP="0036078B">
            <w:pPr>
              <w:jc w:val="right"/>
              <w:rPr>
                <w:rFonts w:ascii="Arial" w:hAnsi="Arial" w:cs="Arial"/>
                <w:color w:val="000000"/>
                <w:spacing w:val="-6"/>
                <w:sz w:val="26"/>
                <w:szCs w:val="26"/>
              </w:rPr>
            </w:pPr>
            <w:r w:rsidRPr="007428A2">
              <w:rPr>
                <w:rFonts w:ascii="Arial" w:hAnsi="Arial" w:cs="Arial"/>
                <w:color w:val="000000"/>
                <w:spacing w:val="-6"/>
                <w:sz w:val="26"/>
                <w:szCs w:val="26"/>
                <w:lang w:val="id-ID"/>
              </w:rPr>
              <w:t>63</w:t>
            </w:r>
            <w:r w:rsidRPr="007428A2">
              <w:rPr>
                <w:rFonts w:ascii="Arial" w:hAnsi="Arial" w:cs="Arial"/>
                <w:color w:val="000000"/>
                <w:spacing w:val="-6"/>
                <w:sz w:val="26"/>
                <w:szCs w:val="26"/>
              </w:rPr>
              <w:t>5</w:t>
            </w:r>
          </w:p>
        </w:tc>
      </w:tr>
      <w:tr w:rsidR="0036078B" w:rsidRPr="007428A2" w14:paraId="1D45860F" w14:textId="77777777" w:rsidTr="0036078B">
        <w:trPr>
          <w:trHeight w:val="486"/>
        </w:trPr>
        <w:tc>
          <w:tcPr>
            <w:tcW w:w="851" w:type="dxa"/>
            <w:vMerge/>
            <w:shd w:val="clear" w:color="auto" w:fill="DBE5F1"/>
          </w:tcPr>
          <w:p w14:paraId="1A4B4D7D" w14:textId="77777777" w:rsidR="0036078B" w:rsidRPr="007428A2" w:rsidRDefault="0036078B" w:rsidP="0036078B">
            <w:pPr>
              <w:jc w:val="center"/>
              <w:rPr>
                <w:rFonts w:ascii="Arial" w:hAnsi="Arial" w:cs="Arial"/>
                <w:color w:val="000000"/>
                <w:spacing w:val="-6"/>
                <w:sz w:val="26"/>
                <w:szCs w:val="26"/>
                <w:lang w:val="id-ID"/>
              </w:rPr>
            </w:pPr>
          </w:p>
        </w:tc>
        <w:tc>
          <w:tcPr>
            <w:tcW w:w="1786" w:type="dxa"/>
            <w:shd w:val="clear" w:color="auto" w:fill="DBE5F1"/>
          </w:tcPr>
          <w:p w14:paraId="55E8839C" w14:textId="77777777" w:rsidR="0036078B" w:rsidRPr="007428A2" w:rsidRDefault="0036078B" w:rsidP="0036078B">
            <w:pPr>
              <w:jc w:val="center"/>
              <w:rPr>
                <w:rFonts w:ascii="Arial" w:hAnsi="Arial" w:cs="Arial"/>
                <w:color w:val="000000"/>
                <w:spacing w:val="-6"/>
                <w:sz w:val="26"/>
                <w:szCs w:val="26"/>
                <w:lang w:val="id-ID"/>
              </w:rPr>
            </w:pPr>
            <w:r w:rsidRPr="007428A2">
              <w:rPr>
                <w:rFonts w:ascii="Arial" w:hAnsi="Arial" w:cs="Arial"/>
                <w:color w:val="000000"/>
                <w:spacing w:val="-6"/>
                <w:sz w:val="26"/>
                <w:szCs w:val="26"/>
                <w:lang w:val="id-ID"/>
              </w:rPr>
              <w:t>1.3.2.19</w:t>
            </w:r>
          </w:p>
        </w:tc>
        <w:tc>
          <w:tcPr>
            <w:tcW w:w="3807" w:type="dxa"/>
            <w:shd w:val="clear" w:color="auto" w:fill="DBE5F1"/>
          </w:tcPr>
          <w:p w14:paraId="540DD149" w14:textId="77777777" w:rsidR="0036078B" w:rsidRPr="007428A2" w:rsidRDefault="0036078B" w:rsidP="0036078B">
            <w:pPr>
              <w:rPr>
                <w:rFonts w:ascii="Arial" w:hAnsi="Arial" w:cs="Arial"/>
                <w:color w:val="000000"/>
                <w:spacing w:val="-6"/>
                <w:sz w:val="26"/>
                <w:szCs w:val="26"/>
                <w:lang w:val="id-ID"/>
              </w:rPr>
            </w:pPr>
            <w:r w:rsidRPr="007428A2">
              <w:rPr>
                <w:rFonts w:ascii="Arial" w:hAnsi="Arial" w:cs="Arial"/>
                <w:color w:val="000000"/>
                <w:spacing w:val="-6"/>
                <w:sz w:val="26"/>
                <w:szCs w:val="26"/>
                <w:lang w:val="id-ID"/>
              </w:rPr>
              <w:t>Peralatan Olah Raga</w:t>
            </w:r>
          </w:p>
        </w:tc>
        <w:tc>
          <w:tcPr>
            <w:tcW w:w="1636" w:type="dxa"/>
            <w:shd w:val="clear" w:color="auto" w:fill="DBE5F1"/>
          </w:tcPr>
          <w:p w14:paraId="3122C0A7" w14:textId="77777777" w:rsidR="0036078B" w:rsidRPr="007428A2" w:rsidRDefault="0036078B" w:rsidP="0036078B">
            <w:pPr>
              <w:jc w:val="right"/>
              <w:rPr>
                <w:rFonts w:ascii="Arial" w:hAnsi="Arial" w:cs="Arial"/>
                <w:color w:val="000000"/>
                <w:spacing w:val="-6"/>
                <w:sz w:val="26"/>
                <w:szCs w:val="26"/>
                <w:lang w:val="id-ID"/>
              </w:rPr>
            </w:pPr>
            <w:r w:rsidRPr="007428A2">
              <w:rPr>
                <w:rFonts w:ascii="Arial" w:hAnsi="Arial" w:cs="Arial"/>
                <w:color w:val="000000"/>
                <w:spacing w:val="-6"/>
                <w:sz w:val="26"/>
                <w:szCs w:val="26"/>
                <w:lang w:val="id-ID"/>
              </w:rPr>
              <w:t>91</w:t>
            </w:r>
          </w:p>
        </w:tc>
      </w:tr>
      <w:tr w:rsidR="0036078B" w:rsidRPr="007428A2" w14:paraId="5E0DA340" w14:textId="77777777" w:rsidTr="0036078B">
        <w:tc>
          <w:tcPr>
            <w:tcW w:w="851" w:type="dxa"/>
            <w:vMerge/>
            <w:shd w:val="clear" w:color="auto" w:fill="DBE5F1"/>
          </w:tcPr>
          <w:p w14:paraId="0F34BA8E" w14:textId="77777777" w:rsidR="0036078B" w:rsidRPr="007428A2" w:rsidRDefault="0036078B" w:rsidP="0036078B">
            <w:pPr>
              <w:spacing w:line="120" w:lineRule="auto"/>
              <w:jc w:val="center"/>
              <w:rPr>
                <w:rFonts w:ascii="Arial" w:hAnsi="Arial" w:cs="Arial"/>
                <w:color w:val="000000"/>
                <w:spacing w:val="-6"/>
                <w:sz w:val="26"/>
                <w:szCs w:val="26"/>
                <w:lang w:val="id-ID"/>
              </w:rPr>
            </w:pPr>
          </w:p>
        </w:tc>
        <w:tc>
          <w:tcPr>
            <w:tcW w:w="1786" w:type="dxa"/>
            <w:shd w:val="clear" w:color="auto" w:fill="DBE5F1"/>
          </w:tcPr>
          <w:p w14:paraId="74E5898A" w14:textId="77777777" w:rsidR="0036078B" w:rsidRPr="007428A2" w:rsidRDefault="0036078B" w:rsidP="0036078B">
            <w:pPr>
              <w:spacing w:line="120" w:lineRule="auto"/>
              <w:jc w:val="center"/>
              <w:rPr>
                <w:rFonts w:ascii="Arial" w:hAnsi="Arial" w:cs="Arial"/>
                <w:color w:val="000000"/>
                <w:spacing w:val="-6"/>
                <w:sz w:val="26"/>
                <w:szCs w:val="26"/>
                <w:lang w:val="id-ID"/>
              </w:rPr>
            </w:pPr>
          </w:p>
        </w:tc>
        <w:tc>
          <w:tcPr>
            <w:tcW w:w="3807" w:type="dxa"/>
            <w:shd w:val="clear" w:color="auto" w:fill="DBE5F1"/>
          </w:tcPr>
          <w:p w14:paraId="24DA5691" w14:textId="77777777" w:rsidR="0036078B" w:rsidRPr="007428A2" w:rsidRDefault="0036078B" w:rsidP="0036078B">
            <w:pPr>
              <w:spacing w:line="120" w:lineRule="auto"/>
              <w:rPr>
                <w:rFonts w:ascii="Arial" w:hAnsi="Arial" w:cs="Arial"/>
                <w:color w:val="000000"/>
                <w:spacing w:val="-6"/>
                <w:sz w:val="26"/>
                <w:szCs w:val="26"/>
                <w:lang w:val="id-ID"/>
              </w:rPr>
            </w:pPr>
          </w:p>
        </w:tc>
        <w:tc>
          <w:tcPr>
            <w:tcW w:w="1636" w:type="dxa"/>
            <w:shd w:val="clear" w:color="auto" w:fill="DBE5F1"/>
          </w:tcPr>
          <w:p w14:paraId="6737ADA6" w14:textId="77777777" w:rsidR="0036078B" w:rsidRPr="007428A2" w:rsidRDefault="0036078B" w:rsidP="0036078B">
            <w:pPr>
              <w:spacing w:line="120" w:lineRule="auto"/>
              <w:jc w:val="right"/>
              <w:rPr>
                <w:rFonts w:ascii="Arial" w:hAnsi="Arial" w:cs="Arial"/>
                <w:color w:val="000000"/>
                <w:spacing w:val="-6"/>
                <w:sz w:val="26"/>
                <w:szCs w:val="26"/>
                <w:lang w:val="id-ID"/>
              </w:rPr>
            </w:pPr>
          </w:p>
        </w:tc>
      </w:tr>
      <w:tr w:rsidR="0036078B" w:rsidRPr="007428A2" w14:paraId="0FFC5EEC" w14:textId="77777777" w:rsidTr="0036078B">
        <w:tc>
          <w:tcPr>
            <w:tcW w:w="851" w:type="dxa"/>
            <w:vMerge w:val="restart"/>
            <w:shd w:val="clear" w:color="auto" w:fill="DBE5F1"/>
          </w:tcPr>
          <w:p w14:paraId="4C3CC84F" w14:textId="77777777" w:rsidR="0036078B" w:rsidRPr="007428A2" w:rsidRDefault="0036078B" w:rsidP="0036078B">
            <w:pPr>
              <w:jc w:val="center"/>
              <w:rPr>
                <w:rFonts w:ascii="Arial" w:hAnsi="Arial" w:cs="Arial"/>
                <w:b/>
                <w:color w:val="000000"/>
                <w:spacing w:val="-6"/>
                <w:sz w:val="26"/>
                <w:szCs w:val="26"/>
                <w:lang w:val="id-ID"/>
              </w:rPr>
            </w:pPr>
            <w:r w:rsidRPr="007428A2">
              <w:rPr>
                <w:rFonts w:ascii="Arial" w:hAnsi="Arial" w:cs="Arial"/>
                <w:b/>
                <w:color w:val="000000"/>
                <w:spacing w:val="-6"/>
                <w:sz w:val="26"/>
                <w:szCs w:val="26"/>
                <w:lang w:val="id-ID"/>
              </w:rPr>
              <w:t>III</w:t>
            </w:r>
          </w:p>
        </w:tc>
        <w:tc>
          <w:tcPr>
            <w:tcW w:w="7229" w:type="dxa"/>
            <w:gridSpan w:val="3"/>
            <w:shd w:val="clear" w:color="auto" w:fill="DBE5F1"/>
          </w:tcPr>
          <w:p w14:paraId="52DD546B" w14:textId="77777777" w:rsidR="0036078B" w:rsidRPr="007428A2" w:rsidRDefault="0036078B" w:rsidP="0036078B">
            <w:pPr>
              <w:rPr>
                <w:rFonts w:ascii="Arial" w:hAnsi="Arial" w:cs="Arial"/>
                <w:color w:val="000000"/>
                <w:spacing w:val="-6"/>
                <w:sz w:val="26"/>
                <w:szCs w:val="26"/>
                <w:lang w:val="id-ID"/>
              </w:rPr>
            </w:pPr>
            <w:r w:rsidRPr="007428A2">
              <w:rPr>
                <w:rFonts w:ascii="Arial" w:hAnsi="Arial" w:cs="Arial"/>
                <w:b/>
                <w:color w:val="000000"/>
                <w:spacing w:val="-6"/>
                <w:sz w:val="26"/>
                <w:szCs w:val="26"/>
                <w:lang w:val="id-ID"/>
              </w:rPr>
              <w:t>GEDUNG DAN BANGUNAN</w:t>
            </w:r>
          </w:p>
        </w:tc>
      </w:tr>
      <w:tr w:rsidR="0036078B" w:rsidRPr="007428A2" w14:paraId="219D853B" w14:textId="77777777" w:rsidTr="0036078B">
        <w:tc>
          <w:tcPr>
            <w:tcW w:w="851" w:type="dxa"/>
            <w:vMerge/>
            <w:shd w:val="clear" w:color="auto" w:fill="DBE5F1"/>
          </w:tcPr>
          <w:p w14:paraId="5FD2333D" w14:textId="77777777" w:rsidR="0036078B" w:rsidRPr="007428A2" w:rsidRDefault="0036078B" w:rsidP="0036078B">
            <w:pPr>
              <w:jc w:val="center"/>
              <w:rPr>
                <w:rFonts w:ascii="Arial" w:hAnsi="Arial" w:cs="Arial"/>
                <w:color w:val="000000"/>
                <w:spacing w:val="-6"/>
                <w:sz w:val="26"/>
                <w:szCs w:val="26"/>
                <w:lang w:val="id-ID"/>
              </w:rPr>
            </w:pPr>
          </w:p>
        </w:tc>
        <w:tc>
          <w:tcPr>
            <w:tcW w:w="1786" w:type="dxa"/>
            <w:shd w:val="clear" w:color="auto" w:fill="DBE5F1"/>
          </w:tcPr>
          <w:p w14:paraId="1E048B25" w14:textId="77777777" w:rsidR="0036078B" w:rsidRPr="007428A2" w:rsidRDefault="0036078B" w:rsidP="0036078B">
            <w:pPr>
              <w:jc w:val="center"/>
              <w:rPr>
                <w:rFonts w:ascii="Arial" w:hAnsi="Arial" w:cs="Arial"/>
                <w:color w:val="000000"/>
                <w:spacing w:val="-6"/>
                <w:sz w:val="26"/>
                <w:szCs w:val="26"/>
                <w:lang w:val="id-ID"/>
              </w:rPr>
            </w:pPr>
            <w:r w:rsidRPr="007428A2">
              <w:rPr>
                <w:rFonts w:ascii="Arial" w:hAnsi="Arial" w:cs="Arial"/>
                <w:color w:val="000000"/>
                <w:spacing w:val="-6"/>
                <w:sz w:val="26"/>
                <w:szCs w:val="26"/>
                <w:lang w:val="id-ID"/>
              </w:rPr>
              <w:t>1.3.3.01</w:t>
            </w:r>
          </w:p>
        </w:tc>
        <w:tc>
          <w:tcPr>
            <w:tcW w:w="3807" w:type="dxa"/>
            <w:shd w:val="clear" w:color="auto" w:fill="DBE5F1"/>
          </w:tcPr>
          <w:p w14:paraId="2F5AD812" w14:textId="77777777" w:rsidR="0036078B" w:rsidRPr="007428A2" w:rsidRDefault="0036078B" w:rsidP="0036078B">
            <w:pPr>
              <w:rPr>
                <w:rFonts w:ascii="Arial" w:hAnsi="Arial" w:cs="Arial"/>
                <w:color w:val="000000"/>
                <w:spacing w:val="-6"/>
                <w:sz w:val="26"/>
                <w:szCs w:val="26"/>
                <w:lang w:val="id-ID"/>
              </w:rPr>
            </w:pPr>
            <w:r w:rsidRPr="007428A2">
              <w:rPr>
                <w:rFonts w:ascii="Arial" w:hAnsi="Arial" w:cs="Arial"/>
                <w:color w:val="000000"/>
                <w:spacing w:val="-6"/>
                <w:sz w:val="26"/>
                <w:szCs w:val="26"/>
                <w:lang w:val="id-ID"/>
              </w:rPr>
              <w:t>Bangunan Gedung</w:t>
            </w:r>
          </w:p>
        </w:tc>
        <w:tc>
          <w:tcPr>
            <w:tcW w:w="1636" w:type="dxa"/>
            <w:shd w:val="clear" w:color="auto" w:fill="DBE5F1"/>
          </w:tcPr>
          <w:p w14:paraId="4B1FE4E8" w14:textId="77777777" w:rsidR="0036078B" w:rsidRPr="007428A2" w:rsidRDefault="0036078B" w:rsidP="0036078B">
            <w:pPr>
              <w:jc w:val="right"/>
              <w:rPr>
                <w:rFonts w:ascii="Arial" w:hAnsi="Arial" w:cs="Arial"/>
                <w:color w:val="000000"/>
                <w:spacing w:val="-6"/>
                <w:sz w:val="26"/>
                <w:szCs w:val="26"/>
                <w:lang w:val="id-ID"/>
              </w:rPr>
            </w:pPr>
            <w:r w:rsidRPr="007428A2">
              <w:rPr>
                <w:rFonts w:ascii="Arial" w:hAnsi="Arial" w:cs="Arial"/>
                <w:color w:val="000000"/>
                <w:spacing w:val="-6"/>
                <w:sz w:val="26"/>
                <w:szCs w:val="26"/>
                <w:lang w:val="id-ID"/>
              </w:rPr>
              <w:t>116</w:t>
            </w:r>
          </w:p>
        </w:tc>
      </w:tr>
      <w:tr w:rsidR="0036078B" w:rsidRPr="007428A2" w14:paraId="29DC04D9" w14:textId="77777777" w:rsidTr="0036078B">
        <w:tc>
          <w:tcPr>
            <w:tcW w:w="851" w:type="dxa"/>
            <w:vMerge/>
            <w:shd w:val="clear" w:color="auto" w:fill="DBE5F1"/>
          </w:tcPr>
          <w:p w14:paraId="330CDFF5" w14:textId="77777777" w:rsidR="0036078B" w:rsidRPr="007428A2" w:rsidRDefault="0036078B" w:rsidP="0036078B">
            <w:pPr>
              <w:jc w:val="center"/>
              <w:rPr>
                <w:rFonts w:ascii="Arial" w:hAnsi="Arial" w:cs="Arial"/>
                <w:color w:val="000000"/>
                <w:spacing w:val="-6"/>
                <w:sz w:val="26"/>
                <w:szCs w:val="26"/>
                <w:lang w:val="id-ID"/>
              </w:rPr>
            </w:pPr>
          </w:p>
        </w:tc>
        <w:tc>
          <w:tcPr>
            <w:tcW w:w="1786" w:type="dxa"/>
            <w:shd w:val="clear" w:color="auto" w:fill="DBE5F1"/>
          </w:tcPr>
          <w:p w14:paraId="0FF88456" w14:textId="77777777" w:rsidR="0036078B" w:rsidRPr="007428A2" w:rsidRDefault="0036078B" w:rsidP="0036078B">
            <w:pPr>
              <w:jc w:val="center"/>
              <w:rPr>
                <w:rFonts w:ascii="Arial" w:hAnsi="Arial" w:cs="Arial"/>
                <w:color w:val="000000"/>
                <w:spacing w:val="-6"/>
                <w:sz w:val="26"/>
                <w:szCs w:val="26"/>
                <w:lang w:val="id-ID"/>
              </w:rPr>
            </w:pPr>
            <w:r w:rsidRPr="007428A2">
              <w:rPr>
                <w:rFonts w:ascii="Arial" w:hAnsi="Arial" w:cs="Arial"/>
                <w:color w:val="000000"/>
                <w:spacing w:val="-6"/>
                <w:sz w:val="26"/>
                <w:szCs w:val="26"/>
                <w:lang w:val="id-ID"/>
              </w:rPr>
              <w:t>1.3.3.02</w:t>
            </w:r>
          </w:p>
        </w:tc>
        <w:tc>
          <w:tcPr>
            <w:tcW w:w="3807" w:type="dxa"/>
            <w:shd w:val="clear" w:color="auto" w:fill="DBE5F1"/>
          </w:tcPr>
          <w:p w14:paraId="4BF991E9" w14:textId="77777777" w:rsidR="0036078B" w:rsidRPr="007428A2" w:rsidRDefault="0036078B" w:rsidP="0036078B">
            <w:pPr>
              <w:rPr>
                <w:rFonts w:ascii="Arial" w:hAnsi="Arial" w:cs="Arial"/>
                <w:color w:val="000000"/>
                <w:spacing w:val="-6"/>
                <w:sz w:val="26"/>
                <w:szCs w:val="26"/>
                <w:lang w:val="id-ID"/>
              </w:rPr>
            </w:pPr>
            <w:r w:rsidRPr="007428A2">
              <w:rPr>
                <w:rFonts w:ascii="Arial" w:hAnsi="Arial" w:cs="Arial"/>
                <w:color w:val="000000"/>
                <w:spacing w:val="-6"/>
                <w:sz w:val="26"/>
                <w:szCs w:val="26"/>
                <w:lang w:val="id-ID"/>
              </w:rPr>
              <w:t>Monumen</w:t>
            </w:r>
          </w:p>
        </w:tc>
        <w:tc>
          <w:tcPr>
            <w:tcW w:w="1636" w:type="dxa"/>
            <w:shd w:val="clear" w:color="auto" w:fill="DBE5F1"/>
          </w:tcPr>
          <w:p w14:paraId="405F7A1A" w14:textId="77777777" w:rsidR="0036078B" w:rsidRPr="007428A2" w:rsidRDefault="0036078B" w:rsidP="0036078B">
            <w:pPr>
              <w:jc w:val="right"/>
              <w:rPr>
                <w:rFonts w:ascii="Arial" w:hAnsi="Arial" w:cs="Arial"/>
                <w:color w:val="000000"/>
                <w:spacing w:val="-6"/>
                <w:sz w:val="26"/>
                <w:szCs w:val="26"/>
                <w:lang w:val="id-ID"/>
              </w:rPr>
            </w:pPr>
            <w:r w:rsidRPr="007428A2">
              <w:rPr>
                <w:rFonts w:ascii="Arial" w:hAnsi="Arial" w:cs="Arial"/>
                <w:color w:val="000000"/>
                <w:spacing w:val="-6"/>
                <w:sz w:val="26"/>
                <w:szCs w:val="26"/>
                <w:lang w:val="id-ID"/>
              </w:rPr>
              <w:t>3</w:t>
            </w:r>
          </w:p>
        </w:tc>
      </w:tr>
      <w:tr w:rsidR="0036078B" w:rsidRPr="007428A2" w14:paraId="7F6178E0" w14:textId="77777777" w:rsidTr="0036078B">
        <w:tc>
          <w:tcPr>
            <w:tcW w:w="851" w:type="dxa"/>
            <w:vMerge/>
            <w:shd w:val="clear" w:color="auto" w:fill="DBE5F1"/>
          </w:tcPr>
          <w:p w14:paraId="78B2C4A8" w14:textId="77777777" w:rsidR="0036078B" w:rsidRPr="007428A2" w:rsidRDefault="0036078B" w:rsidP="0036078B">
            <w:pPr>
              <w:jc w:val="center"/>
              <w:rPr>
                <w:rFonts w:ascii="Arial" w:hAnsi="Arial" w:cs="Arial"/>
                <w:color w:val="000000"/>
                <w:spacing w:val="-6"/>
                <w:sz w:val="26"/>
                <w:szCs w:val="26"/>
                <w:lang w:val="id-ID"/>
              </w:rPr>
            </w:pPr>
          </w:p>
        </w:tc>
        <w:tc>
          <w:tcPr>
            <w:tcW w:w="1786" w:type="dxa"/>
            <w:shd w:val="clear" w:color="auto" w:fill="DBE5F1"/>
          </w:tcPr>
          <w:p w14:paraId="7D2F5A56" w14:textId="77777777" w:rsidR="0036078B" w:rsidRPr="007428A2" w:rsidRDefault="0036078B" w:rsidP="0036078B">
            <w:pPr>
              <w:jc w:val="center"/>
              <w:rPr>
                <w:rFonts w:ascii="Arial" w:hAnsi="Arial" w:cs="Arial"/>
                <w:color w:val="000000"/>
                <w:spacing w:val="-6"/>
                <w:sz w:val="26"/>
                <w:szCs w:val="26"/>
                <w:lang w:val="id-ID"/>
              </w:rPr>
            </w:pPr>
            <w:r w:rsidRPr="007428A2">
              <w:rPr>
                <w:rFonts w:ascii="Arial" w:hAnsi="Arial" w:cs="Arial"/>
                <w:color w:val="000000"/>
                <w:spacing w:val="-6"/>
                <w:sz w:val="26"/>
                <w:szCs w:val="26"/>
                <w:lang w:val="id-ID"/>
              </w:rPr>
              <w:t>1.3.3.03</w:t>
            </w:r>
          </w:p>
        </w:tc>
        <w:tc>
          <w:tcPr>
            <w:tcW w:w="3807" w:type="dxa"/>
            <w:shd w:val="clear" w:color="auto" w:fill="DBE5F1"/>
          </w:tcPr>
          <w:p w14:paraId="1CA99872" w14:textId="77777777" w:rsidR="0036078B" w:rsidRPr="007428A2" w:rsidRDefault="0036078B" w:rsidP="0036078B">
            <w:pPr>
              <w:rPr>
                <w:rFonts w:ascii="Arial" w:hAnsi="Arial" w:cs="Arial"/>
                <w:color w:val="000000"/>
                <w:spacing w:val="-6"/>
                <w:sz w:val="26"/>
                <w:szCs w:val="26"/>
                <w:lang w:val="id-ID"/>
              </w:rPr>
            </w:pPr>
            <w:r w:rsidRPr="007428A2">
              <w:rPr>
                <w:rFonts w:ascii="Arial" w:hAnsi="Arial" w:cs="Arial"/>
                <w:color w:val="000000"/>
                <w:spacing w:val="-6"/>
                <w:sz w:val="26"/>
                <w:szCs w:val="26"/>
                <w:lang w:val="id-ID"/>
              </w:rPr>
              <w:t>Bangunan Menara</w:t>
            </w:r>
          </w:p>
        </w:tc>
        <w:tc>
          <w:tcPr>
            <w:tcW w:w="1636" w:type="dxa"/>
            <w:shd w:val="clear" w:color="auto" w:fill="DBE5F1"/>
          </w:tcPr>
          <w:p w14:paraId="314A02FD" w14:textId="77777777" w:rsidR="0036078B" w:rsidRPr="007428A2" w:rsidRDefault="0036078B" w:rsidP="0036078B">
            <w:pPr>
              <w:jc w:val="right"/>
              <w:rPr>
                <w:rFonts w:ascii="Arial" w:hAnsi="Arial" w:cs="Arial"/>
                <w:color w:val="000000"/>
                <w:spacing w:val="-6"/>
                <w:sz w:val="26"/>
                <w:szCs w:val="26"/>
                <w:lang w:val="id-ID"/>
              </w:rPr>
            </w:pPr>
            <w:r w:rsidRPr="007428A2">
              <w:rPr>
                <w:rFonts w:ascii="Arial" w:hAnsi="Arial" w:cs="Arial"/>
                <w:color w:val="000000"/>
                <w:spacing w:val="-6"/>
                <w:sz w:val="26"/>
                <w:szCs w:val="26"/>
                <w:lang w:val="id-ID"/>
              </w:rPr>
              <w:t>2</w:t>
            </w:r>
          </w:p>
        </w:tc>
      </w:tr>
      <w:tr w:rsidR="0036078B" w:rsidRPr="007428A2" w14:paraId="3CCBB30A" w14:textId="77777777" w:rsidTr="0036078B">
        <w:tc>
          <w:tcPr>
            <w:tcW w:w="851" w:type="dxa"/>
            <w:vMerge/>
            <w:shd w:val="clear" w:color="auto" w:fill="DBE5F1"/>
          </w:tcPr>
          <w:p w14:paraId="596728D4" w14:textId="77777777" w:rsidR="0036078B" w:rsidRPr="007428A2" w:rsidRDefault="0036078B" w:rsidP="0036078B">
            <w:pPr>
              <w:jc w:val="center"/>
              <w:rPr>
                <w:rFonts w:ascii="Arial" w:hAnsi="Arial" w:cs="Arial"/>
                <w:color w:val="000000"/>
                <w:spacing w:val="-6"/>
                <w:sz w:val="26"/>
                <w:szCs w:val="26"/>
                <w:lang w:val="id-ID"/>
              </w:rPr>
            </w:pPr>
          </w:p>
        </w:tc>
        <w:tc>
          <w:tcPr>
            <w:tcW w:w="1786" w:type="dxa"/>
            <w:shd w:val="clear" w:color="auto" w:fill="DBE5F1"/>
          </w:tcPr>
          <w:p w14:paraId="659625CE" w14:textId="77777777" w:rsidR="0036078B" w:rsidRPr="007428A2" w:rsidRDefault="0036078B" w:rsidP="0036078B">
            <w:pPr>
              <w:jc w:val="center"/>
              <w:rPr>
                <w:rFonts w:ascii="Arial" w:hAnsi="Arial" w:cs="Arial"/>
                <w:color w:val="000000"/>
                <w:spacing w:val="-6"/>
                <w:sz w:val="26"/>
                <w:szCs w:val="26"/>
                <w:lang w:val="id-ID"/>
              </w:rPr>
            </w:pPr>
            <w:r w:rsidRPr="007428A2">
              <w:rPr>
                <w:rFonts w:ascii="Arial" w:hAnsi="Arial" w:cs="Arial"/>
                <w:color w:val="000000"/>
                <w:spacing w:val="-6"/>
                <w:sz w:val="26"/>
                <w:szCs w:val="26"/>
                <w:lang w:val="id-ID"/>
              </w:rPr>
              <w:t>1.3.3.04</w:t>
            </w:r>
          </w:p>
        </w:tc>
        <w:tc>
          <w:tcPr>
            <w:tcW w:w="3807" w:type="dxa"/>
            <w:shd w:val="clear" w:color="auto" w:fill="DBE5F1"/>
          </w:tcPr>
          <w:p w14:paraId="4C35330A" w14:textId="77777777" w:rsidR="0036078B" w:rsidRPr="007428A2" w:rsidRDefault="0036078B" w:rsidP="0036078B">
            <w:pPr>
              <w:rPr>
                <w:rFonts w:ascii="Arial" w:hAnsi="Arial" w:cs="Arial"/>
                <w:color w:val="000000"/>
                <w:spacing w:val="-6"/>
                <w:sz w:val="26"/>
                <w:szCs w:val="26"/>
                <w:lang w:val="id-ID"/>
              </w:rPr>
            </w:pPr>
            <w:r w:rsidRPr="007428A2">
              <w:rPr>
                <w:rFonts w:ascii="Arial" w:hAnsi="Arial" w:cs="Arial"/>
                <w:color w:val="000000"/>
                <w:spacing w:val="-6"/>
                <w:sz w:val="26"/>
                <w:szCs w:val="26"/>
                <w:lang w:val="id-ID"/>
              </w:rPr>
              <w:t>Tugu Titik Kontrol/pasti</w:t>
            </w:r>
          </w:p>
        </w:tc>
        <w:tc>
          <w:tcPr>
            <w:tcW w:w="1636" w:type="dxa"/>
            <w:shd w:val="clear" w:color="auto" w:fill="DBE5F1"/>
          </w:tcPr>
          <w:p w14:paraId="2FF3F35B" w14:textId="77777777" w:rsidR="0036078B" w:rsidRPr="007428A2" w:rsidRDefault="0036078B" w:rsidP="0036078B">
            <w:pPr>
              <w:jc w:val="right"/>
              <w:rPr>
                <w:rFonts w:ascii="Arial" w:hAnsi="Arial" w:cs="Arial"/>
                <w:color w:val="000000"/>
                <w:spacing w:val="-6"/>
                <w:sz w:val="26"/>
                <w:szCs w:val="26"/>
                <w:lang w:val="id-ID"/>
              </w:rPr>
            </w:pPr>
            <w:r w:rsidRPr="007428A2">
              <w:rPr>
                <w:rFonts w:ascii="Arial" w:hAnsi="Arial" w:cs="Arial"/>
                <w:color w:val="000000"/>
                <w:spacing w:val="-6"/>
                <w:sz w:val="26"/>
                <w:szCs w:val="26"/>
                <w:lang w:val="id-ID"/>
              </w:rPr>
              <w:t>6</w:t>
            </w:r>
          </w:p>
        </w:tc>
      </w:tr>
      <w:tr w:rsidR="0036078B" w:rsidRPr="007428A2" w14:paraId="34506AFC" w14:textId="77777777" w:rsidTr="0036078B">
        <w:tc>
          <w:tcPr>
            <w:tcW w:w="851" w:type="dxa"/>
            <w:vMerge/>
            <w:shd w:val="clear" w:color="auto" w:fill="DBE5F1"/>
          </w:tcPr>
          <w:p w14:paraId="6DA05D53" w14:textId="77777777" w:rsidR="0036078B" w:rsidRPr="007428A2" w:rsidRDefault="0036078B" w:rsidP="0036078B">
            <w:pPr>
              <w:spacing w:line="120" w:lineRule="auto"/>
              <w:jc w:val="center"/>
              <w:rPr>
                <w:rFonts w:ascii="Arial" w:hAnsi="Arial" w:cs="Arial"/>
                <w:color w:val="000000"/>
                <w:spacing w:val="-6"/>
                <w:sz w:val="26"/>
                <w:szCs w:val="26"/>
                <w:lang w:val="id-ID"/>
              </w:rPr>
            </w:pPr>
          </w:p>
        </w:tc>
        <w:tc>
          <w:tcPr>
            <w:tcW w:w="1786" w:type="dxa"/>
            <w:shd w:val="clear" w:color="auto" w:fill="DBE5F1"/>
          </w:tcPr>
          <w:p w14:paraId="3C291910" w14:textId="77777777" w:rsidR="0036078B" w:rsidRPr="007428A2" w:rsidRDefault="0036078B" w:rsidP="0036078B">
            <w:pPr>
              <w:spacing w:line="120" w:lineRule="auto"/>
              <w:jc w:val="center"/>
              <w:rPr>
                <w:rFonts w:ascii="Arial" w:hAnsi="Arial" w:cs="Arial"/>
                <w:color w:val="000000"/>
                <w:spacing w:val="-6"/>
                <w:sz w:val="26"/>
                <w:szCs w:val="26"/>
                <w:lang w:val="id-ID"/>
              </w:rPr>
            </w:pPr>
          </w:p>
        </w:tc>
        <w:tc>
          <w:tcPr>
            <w:tcW w:w="3807" w:type="dxa"/>
            <w:shd w:val="clear" w:color="auto" w:fill="DBE5F1"/>
          </w:tcPr>
          <w:p w14:paraId="0FB34179" w14:textId="77777777" w:rsidR="0036078B" w:rsidRPr="007428A2" w:rsidRDefault="0036078B" w:rsidP="0036078B">
            <w:pPr>
              <w:spacing w:line="120" w:lineRule="auto"/>
              <w:rPr>
                <w:rFonts w:ascii="Arial" w:hAnsi="Arial" w:cs="Arial"/>
                <w:color w:val="000000"/>
                <w:spacing w:val="-6"/>
                <w:sz w:val="26"/>
                <w:szCs w:val="26"/>
                <w:lang w:val="id-ID"/>
              </w:rPr>
            </w:pPr>
          </w:p>
        </w:tc>
        <w:tc>
          <w:tcPr>
            <w:tcW w:w="1636" w:type="dxa"/>
            <w:shd w:val="clear" w:color="auto" w:fill="DBE5F1"/>
          </w:tcPr>
          <w:p w14:paraId="6AE37D72" w14:textId="77777777" w:rsidR="0036078B" w:rsidRPr="007428A2" w:rsidRDefault="0036078B" w:rsidP="0036078B">
            <w:pPr>
              <w:spacing w:line="120" w:lineRule="auto"/>
              <w:jc w:val="right"/>
              <w:rPr>
                <w:rFonts w:ascii="Arial" w:hAnsi="Arial" w:cs="Arial"/>
                <w:color w:val="000000"/>
                <w:spacing w:val="-6"/>
                <w:sz w:val="26"/>
                <w:szCs w:val="26"/>
                <w:lang w:val="id-ID"/>
              </w:rPr>
            </w:pPr>
          </w:p>
        </w:tc>
      </w:tr>
      <w:tr w:rsidR="0036078B" w:rsidRPr="007428A2" w14:paraId="11117975" w14:textId="77777777" w:rsidTr="0036078B">
        <w:tc>
          <w:tcPr>
            <w:tcW w:w="851" w:type="dxa"/>
            <w:shd w:val="clear" w:color="auto" w:fill="DBE5F1"/>
          </w:tcPr>
          <w:p w14:paraId="0C252708" w14:textId="77777777" w:rsidR="0036078B" w:rsidRPr="007428A2" w:rsidRDefault="0036078B" w:rsidP="0036078B">
            <w:pPr>
              <w:jc w:val="center"/>
              <w:rPr>
                <w:rFonts w:ascii="Arial" w:hAnsi="Arial" w:cs="Arial"/>
                <w:b/>
                <w:color w:val="000000"/>
                <w:spacing w:val="-6"/>
                <w:sz w:val="26"/>
                <w:szCs w:val="26"/>
                <w:lang w:val="id-ID"/>
              </w:rPr>
            </w:pPr>
            <w:r w:rsidRPr="007428A2">
              <w:rPr>
                <w:rFonts w:ascii="Arial" w:hAnsi="Arial" w:cs="Arial"/>
                <w:b/>
                <w:color w:val="000000"/>
                <w:spacing w:val="-6"/>
                <w:sz w:val="26"/>
                <w:szCs w:val="26"/>
                <w:lang w:val="id-ID"/>
              </w:rPr>
              <w:t>IV</w:t>
            </w:r>
          </w:p>
        </w:tc>
        <w:tc>
          <w:tcPr>
            <w:tcW w:w="7229" w:type="dxa"/>
            <w:gridSpan w:val="3"/>
            <w:shd w:val="clear" w:color="auto" w:fill="DBE5F1"/>
          </w:tcPr>
          <w:p w14:paraId="08571D73" w14:textId="77777777" w:rsidR="0036078B" w:rsidRPr="007428A2" w:rsidRDefault="0036078B" w:rsidP="0036078B">
            <w:pPr>
              <w:rPr>
                <w:rFonts w:ascii="Arial" w:hAnsi="Arial" w:cs="Arial"/>
                <w:color w:val="000000"/>
                <w:spacing w:val="-6"/>
                <w:sz w:val="26"/>
                <w:szCs w:val="26"/>
                <w:lang w:val="id-ID"/>
              </w:rPr>
            </w:pPr>
            <w:r w:rsidRPr="007428A2">
              <w:rPr>
                <w:rFonts w:ascii="Arial" w:hAnsi="Arial" w:cs="Arial"/>
                <w:b/>
                <w:color w:val="000000"/>
                <w:spacing w:val="-6"/>
                <w:sz w:val="26"/>
                <w:szCs w:val="26"/>
                <w:lang w:val="id-ID"/>
              </w:rPr>
              <w:t>JALAN, IRIGASI DAN JARINGAN</w:t>
            </w:r>
          </w:p>
        </w:tc>
      </w:tr>
      <w:tr w:rsidR="0036078B" w:rsidRPr="007428A2" w14:paraId="426A33AF" w14:textId="77777777" w:rsidTr="0036078B">
        <w:tc>
          <w:tcPr>
            <w:tcW w:w="851" w:type="dxa"/>
            <w:vMerge w:val="restart"/>
            <w:shd w:val="clear" w:color="auto" w:fill="DBE5F1"/>
          </w:tcPr>
          <w:p w14:paraId="666D2537" w14:textId="77777777" w:rsidR="0036078B" w:rsidRPr="007428A2" w:rsidRDefault="0036078B" w:rsidP="0036078B">
            <w:pPr>
              <w:jc w:val="center"/>
              <w:rPr>
                <w:rFonts w:ascii="Arial" w:hAnsi="Arial" w:cs="Arial"/>
                <w:color w:val="000000"/>
                <w:spacing w:val="-6"/>
                <w:sz w:val="26"/>
                <w:szCs w:val="26"/>
                <w:lang w:val="id-ID"/>
              </w:rPr>
            </w:pPr>
          </w:p>
        </w:tc>
        <w:tc>
          <w:tcPr>
            <w:tcW w:w="1786" w:type="dxa"/>
            <w:shd w:val="clear" w:color="auto" w:fill="DBE5F1"/>
          </w:tcPr>
          <w:p w14:paraId="0439932A" w14:textId="77777777" w:rsidR="0036078B" w:rsidRPr="007428A2" w:rsidRDefault="0036078B" w:rsidP="0036078B">
            <w:pPr>
              <w:jc w:val="center"/>
              <w:rPr>
                <w:rFonts w:ascii="Arial" w:hAnsi="Arial" w:cs="Arial"/>
                <w:color w:val="000000"/>
                <w:spacing w:val="-6"/>
                <w:sz w:val="26"/>
                <w:szCs w:val="26"/>
                <w:lang w:val="id-ID"/>
              </w:rPr>
            </w:pPr>
            <w:r w:rsidRPr="007428A2">
              <w:rPr>
                <w:rFonts w:ascii="Arial" w:hAnsi="Arial" w:cs="Arial"/>
                <w:color w:val="000000"/>
                <w:spacing w:val="-6"/>
                <w:sz w:val="26"/>
                <w:szCs w:val="26"/>
                <w:lang w:val="id-ID"/>
              </w:rPr>
              <w:t>1.3.4.01</w:t>
            </w:r>
          </w:p>
        </w:tc>
        <w:tc>
          <w:tcPr>
            <w:tcW w:w="3807" w:type="dxa"/>
            <w:shd w:val="clear" w:color="auto" w:fill="DBE5F1"/>
          </w:tcPr>
          <w:p w14:paraId="2FCF601E" w14:textId="77777777" w:rsidR="0036078B" w:rsidRPr="007428A2" w:rsidRDefault="0036078B" w:rsidP="0036078B">
            <w:pPr>
              <w:rPr>
                <w:rFonts w:ascii="Arial" w:hAnsi="Arial" w:cs="Arial"/>
                <w:color w:val="000000"/>
                <w:spacing w:val="-6"/>
                <w:sz w:val="26"/>
                <w:szCs w:val="26"/>
                <w:lang w:val="id-ID"/>
              </w:rPr>
            </w:pPr>
            <w:r w:rsidRPr="007428A2">
              <w:rPr>
                <w:rFonts w:ascii="Arial" w:hAnsi="Arial" w:cs="Arial"/>
                <w:color w:val="000000"/>
                <w:spacing w:val="-6"/>
                <w:sz w:val="26"/>
                <w:szCs w:val="26"/>
                <w:lang w:val="id-ID"/>
              </w:rPr>
              <w:t>Jalan dan Jembatan</w:t>
            </w:r>
          </w:p>
        </w:tc>
        <w:tc>
          <w:tcPr>
            <w:tcW w:w="1636" w:type="dxa"/>
            <w:shd w:val="clear" w:color="auto" w:fill="DBE5F1"/>
          </w:tcPr>
          <w:p w14:paraId="41A718AB" w14:textId="77777777" w:rsidR="0036078B" w:rsidRPr="007428A2" w:rsidRDefault="0036078B" w:rsidP="0036078B">
            <w:pPr>
              <w:jc w:val="right"/>
              <w:rPr>
                <w:rFonts w:ascii="Arial" w:hAnsi="Arial" w:cs="Arial"/>
                <w:color w:val="000000"/>
                <w:spacing w:val="-6"/>
                <w:sz w:val="26"/>
                <w:szCs w:val="26"/>
                <w:lang w:val="id-ID"/>
              </w:rPr>
            </w:pPr>
            <w:r w:rsidRPr="007428A2">
              <w:rPr>
                <w:rFonts w:ascii="Arial" w:hAnsi="Arial" w:cs="Arial"/>
                <w:color w:val="000000"/>
                <w:spacing w:val="-6"/>
                <w:sz w:val="26"/>
                <w:szCs w:val="26"/>
                <w:lang w:val="id-ID"/>
              </w:rPr>
              <w:t>5</w:t>
            </w:r>
          </w:p>
        </w:tc>
      </w:tr>
      <w:tr w:rsidR="0036078B" w:rsidRPr="007428A2" w14:paraId="42C0E098" w14:textId="77777777" w:rsidTr="0036078B">
        <w:tc>
          <w:tcPr>
            <w:tcW w:w="851" w:type="dxa"/>
            <w:vMerge/>
            <w:shd w:val="clear" w:color="auto" w:fill="DBE5F1"/>
          </w:tcPr>
          <w:p w14:paraId="7F4D9910" w14:textId="77777777" w:rsidR="0036078B" w:rsidRPr="007428A2" w:rsidRDefault="0036078B" w:rsidP="0036078B">
            <w:pPr>
              <w:jc w:val="center"/>
              <w:rPr>
                <w:rFonts w:ascii="Arial" w:hAnsi="Arial" w:cs="Arial"/>
                <w:color w:val="000000"/>
                <w:spacing w:val="-6"/>
                <w:sz w:val="26"/>
                <w:szCs w:val="26"/>
                <w:lang w:val="id-ID"/>
              </w:rPr>
            </w:pPr>
          </w:p>
        </w:tc>
        <w:tc>
          <w:tcPr>
            <w:tcW w:w="1786" w:type="dxa"/>
            <w:shd w:val="clear" w:color="auto" w:fill="DBE5F1"/>
          </w:tcPr>
          <w:p w14:paraId="5EF5E882" w14:textId="77777777" w:rsidR="0036078B" w:rsidRPr="007428A2" w:rsidRDefault="0036078B" w:rsidP="0036078B">
            <w:pPr>
              <w:jc w:val="center"/>
              <w:rPr>
                <w:rFonts w:ascii="Arial" w:hAnsi="Arial" w:cs="Arial"/>
                <w:color w:val="000000"/>
                <w:spacing w:val="-6"/>
                <w:sz w:val="26"/>
                <w:szCs w:val="26"/>
                <w:lang w:val="id-ID"/>
              </w:rPr>
            </w:pPr>
            <w:r w:rsidRPr="007428A2">
              <w:rPr>
                <w:rFonts w:ascii="Arial" w:hAnsi="Arial" w:cs="Arial"/>
                <w:color w:val="000000"/>
                <w:spacing w:val="-6"/>
                <w:sz w:val="26"/>
                <w:szCs w:val="26"/>
                <w:lang w:val="id-ID"/>
              </w:rPr>
              <w:t>1.3.4.02</w:t>
            </w:r>
          </w:p>
        </w:tc>
        <w:tc>
          <w:tcPr>
            <w:tcW w:w="3807" w:type="dxa"/>
            <w:shd w:val="clear" w:color="auto" w:fill="DBE5F1"/>
          </w:tcPr>
          <w:p w14:paraId="1AE59A12" w14:textId="77777777" w:rsidR="0036078B" w:rsidRPr="007428A2" w:rsidRDefault="0036078B" w:rsidP="0036078B">
            <w:pPr>
              <w:rPr>
                <w:rFonts w:ascii="Arial" w:hAnsi="Arial" w:cs="Arial"/>
                <w:color w:val="000000"/>
                <w:spacing w:val="-6"/>
                <w:sz w:val="26"/>
                <w:szCs w:val="26"/>
                <w:lang w:val="id-ID"/>
              </w:rPr>
            </w:pPr>
            <w:r w:rsidRPr="007428A2">
              <w:rPr>
                <w:rFonts w:ascii="Arial" w:hAnsi="Arial" w:cs="Arial"/>
                <w:color w:val="000000"/>
                <w:spacing w:val="-6"/>
                <w:sz w:val="26"/>
                <w:szCs w:val="26"/>
                <w:lang w:val="id-ID"/>
              </w:rPr>
              <w:t xml:space="preserve">Bangunan Air </w:t>
            </w:r>
          </w:p>
        </w:tc>
        <w:tc>
          <w:tcPr>
            <w:tcW w:w="1636" w:type="dxa"/>
            <w:shd w:val="clear" w:color="auto" w:fill="DBE5F1"/>
          </w:tcPr>
          <w:p w14:paraId="75546C05" w14:textId="77777777" w:rsidR="0036078B" w:rsidRPr="007428A2" w:rsidRDefault="0036078B" w:rsidP="0036078B">
            <w:pPr>
              <w:jc w:val="right"/>
              <w:rPr>
                <w:rFonts w:ascii="Arial" w:hAnsi="Arial" w:cs="Arial"/>
                <w:color w:val="000000"/>
                <w:spacing w:val="-6"/>
                <w:sz w:val="26"/>
                <w:szCs w:val="26"/>
              </w:rPr>
            </w:pPr>
            <w:r w:rsidRPr="007428A2">
              <w:rPr>
                <w:rFonts w:ascii="Arial" w:hAnsi="Arial" w:cs="Arial"/>
                <w:color w:val="000000"/>
                <w:spacing w:val="-6"/>
                <w:sz w:val="26"/>
                <w:szCs w:val="26"/>
              </w:rPr>
              <w:t>14</w:t>
            </w:r>
          </w:p>
        </w:tc>
      </w:tr>
      <w:tr w:rsidR="0036078B" w:rsidRPr="007428A2" w14:paraId="77EC213E" w14:textId="77777777" w:rsidTr="0036078B">
        <w:tc>
          <w:tcPr>
            <w:tcW w:w="851" w:type="dxa"/>
            <w:vMerge/>
            <w:shd w:val="clear" w:color="auto" w:fill="DBE5F1"/>
          </w:tcPr>
          <w:p w14:paraId="7C750CE5" w14:textId="77777777" w:rsidR="0036078B" w:rsidRPr="007428A2" w:rsidRDefault="0036078B" w:rsidP="0036078B">
            <w:pPr>
              <w:jc w:val="center"/>
              <w:rPr>
                <w:rFonts w:ascii="Arial" w:hAnsi="Arial" w:cs="Arial"/>
                <w:color w:val="000000"/>
                <w:spacing w:val="-6"/>
                <w:sz w:val="26"/>
                <w:szCs w:val="26"/>
                <w:lang w:val="id-ID"/>
              </w:rPr>
            </w:pPr>
          </w:p>
        </w:tc>
        <w:tc>
          <w:tcPr>
            <w:tcW w:w="1786" w:type="dxa"/>
            <w:shd w:val="clear" w:color="auto" w:fill="DBE5F1"/>
          </w:tcPr>
          <w:p w14:paraId="317C99B0" w14:textId="77777777" w:rsidR="0036078B" w:rsidRPr="007428A2" w:rsidRDefault="0036078B" w:rsidP="0036078B">
            <w:pPr>
              <w:jc w:val="center"/>
              <w:rPr>
                <w:rFonts w:ascii="Arial" w:hAnsi="Arial" w:cs="Arial"/>
                <w:color w:val="000000"/>
                <w:spacing w:val="-6"/>
                <w:sz w:val="26"/>
                <w:szCs w:val="26"/>
                <w:lang w:val="id-ID"/>
              </w:rPr>
            </w:pPr>
            <w:r w:rsidRPr="007428A2">
              <w:rPr>
                <w:rFonts w:ascii="Arial" w:hAnsi="Arial" w:cs="Arial"/>
                <w:color w:val="000000"/>
                <w:spacing w:val="-6"/>
                <w:sz w:val="26"/>
                <w:szCs w:val="26"/>
                <w:lang w:val="id-ID"/>
              </w:rPr>
              <w:t>1.3.4.03</w:t>
            </w:r>
          </w:p>
        </w:tc>
        <w:tc>
          <w:tcPr>
            <w:tcW w:w="3807" w:type="dxa"/>
            <w:shd w:val="clear" w:color="auto" w:fill="DBE5F1"/>
          </w:tcPr>
          <w:p w14:paraId="1420CF61" w14:textId="77777777" w:rsidR="0036078B" w:rsidRPr="007428A2" w:rsidRDefault="0036078B" w:rsidP="0036078B">
            <w:pPr>
              <w:rPr>
                <w:rFonts w:ascii="Arial" w:hAnsi="Arial" w:cs="Arial"/>
                <w:color w:val="000000"/>
                <w:spacing w:val="-6"/>
                <w:sz w:val="26"/>
                <w:szCs w:val="26"/>
                <w:lang w:val="id-ID"/>
              </w:rPr>
            </w:pPr>
            <w:r w:rsidRPr="007428A2">
              <w:rPr>
                <w:rFonts w:ascii="Arial" w:hAnsi="Arial" w:cs="Arial"/>
                <w:color w:val="000000"/>
                <w:spacing w:val="-6"/>
                <w:sz w:val="26"/>
                <w:szCs w:val="26"/>
                <w:lang w:val="id-ID"/>
              </w:rPr>
              <w:t>Instalasi</w:t>
            </w:r>
          </w:p>
        </w:tc>
        <w:tc>
          <w:tcPr>
            <w:tcW w:w="1636" w:type="dxa"/>
            <w:shd w:val="clear" w:color="auto" w:fill="DBE5F1"/>
          </w:tcPr>
          <w:p w14:paraId="49C078EE" w14:textId="77777777" w:rsidR="0036078B" w:rsidRPr="007428A2" w:rsidRDefault="0036078B" w:rsidP="0036078B">
            <w:pPr>
              <w:jc w:val="right"/>
              <w:rPr>
                <w:rFonts w:ascii="Arial" w:hAnsi="Arial" w:cs="Arial"/>
                <w:color w:val="000000"/>
                <w:spacing w:val="-6"/>
                <w:sz w:val="26"/>
                <w:szCs w:val="26"/>
                <w:lang w:val="id-ID"/>
              </w:rPr>
            </w:pPr>
            <w:r w:rsidRPr="007428A2">
              <w:rPr>
                <w:rFonts w:ascii="Arial" w:hAnsi="Arial" w:cs="Arial"/>
                <w:color w:val="000000"/>
                <w:spacing w:val="-6"/>
                <w:sz w:val="26"/>
                <w:szCs w:val="26"/>
                <w:lang w:val="id-ID"/>
              </w:rPr>
              <w:t>3</w:t>
            </w:r>
          </w:p>
        </w:tc>
      </w:tr>
      <w:tr w:rsidR="0036078B" w:rsidRPr="007428A2" w14:paraId="3B6DF431" w14:textId="77777777" w:rsidTr="0036078B">
        <w:tc>
          <w:tcPr>
            <w:tcW w:w="851" w:type="dxa"/>
            <w:vMerge/>
            <w:shd w:val="clear" w:color="auto" w:fill="DBE5F1"/>
          </w:tcPr>
          <w:p w14:paraId="38C43F1C" w14:textId="77777777" w:rsidR="0036078B" w:rsidRPr="007428A2" w:rsidRDefault="0036078B" w:rsidP="0036078B">
            <w:pPr>
              <w:jc w:val="center"/>
              <w:rPr>
                <w:rFonts w:ascii="Arial" w:hAnsi="Arial" w:cs="Arial"/>
                <w:color w:val="000000"/>
                <w:spacing w:val="-6"/>
                <w:sz w:val="26"/>
                <w:szCs w:val="26"/>
                <w:lang w:val="id-ID"/>
              </w:rPr>
            </w:pPr>
          </w:p>
        </w:tc>
        <w:tc>
          <w:tcPr>
            <w:tcW w:w="1786" w:type="dxa"/>
            <w:shd w:val="clear" w:color="auto" w:fill="DBE5F1"/>
          </w:tcPr>
          <w:p w14:paraId="5BB5EB1D" w14:textId="77777777" w:rsidR="0036078B" w:rsidRPr="007428A2" w:rsidRDefault="0036078B" w:rsidP="0036078B">
            <w:pPr>
              <w:jc w:val="center"/>
              <w:rPr>
                <w:rFonts w:ascii="Arial" w:hAnsi="Arial" w:cs="Arial"/>
                <w:color w:val="000000"/>
                <w:spacing w:val="-6"/>
                <w:sz w:val="26"/>
                <w:szCs w:val="26"/>
                <w:lang w:val="id-ID"/>
              </w:rPr>
            </w:pPr>
            <w:r w:rsidRPr="007428A2">
              <w:rPr>
                <w:rFonts w:ascii="Arial" w:hAnsi="Arial" w:cs="Arial"/>
                <w:color w:val="000000"/>
                <w:spacing w:val="-6"/>
                <w:sz w:val="26"/>
                <w:szCs w:val="26"/>
                <w:lang w:val="id-ID"/>
              </w:rPr>
              <w:t>1.3.4.04</w:t>
            </w:r>
          </w:p>
        </w:tc>
        <w:tc>
          <w:tcPr>
            <w:tcW w:w="3807" w:type="dxa"/>
            <w:shd w:val="clear" w:color="auto" w:fill="DBE5F1"/>
          </w:tcPr>
          <w:p w14:paraId="6D099E7C" w14:textId="77777777" w:rsidR="0036078B" w:rsidRPr="007428A2" w:rsidRDefault="0036078B" w:rsidP="0036078B">
            <w:pPr>
              <w:rPr>
                <w:rFonts w:ascii="Arial" w:hAnsi="Arial" w:cs="Arial"/>
                <w:color w:val="000000"/>
                <w:spacing w:val="-6"/>
                <w:sz w:val="26"/>
                <w:szCs w:val="26"/>
                <w:lang w:val="id-ID"/>
              </w:rPr>
            </w:pPr>
            <w:r w:rsidRPr="007428A2">
              <w:rPr>
                <w:rFonts w:ascii="Arial" w:hAnsi="Arial" w:cs="Arial"/>
                <w:color w:val="000000"/>
                <w:spacing w:val="-6"/>
                <w:sz w:val="26"/>
                <w:szCs w:val="26"/>
                <w:lang w:val="id-ID"/>
              </w:rPr>
              <w:t>Jaringam</w:t>
            </w:r>
          </w:p>
        </w:tc>
        <w:tc>
          <w:tcPr>
            <w:tcW w:w="1636" w:type="dxa"/>
            <w:shd w:val="clear" w:color="auto" w:fill="DBE5F1"/>
          </w:tcPr>
          <w:p w14:paraId="2511EAEB" w14:textId="77777777" w:rsidR="0036078B" w:rsidRPr="007428A2" w:rsidRDefault="0036078B" w:rsidP="0036078B">
            <w:pPr>
              <w:jc w:val="right"/>
              <w:rPr>
                <w:rFonts w:ascii="Arial" w:hAnsi="Arial" w:cs="Arial"/>
                <w:color w:val="000000"/>
                <w:spacing w:val="-6"/>
                <w:sz w:val="26"/>
                <w:szCs w:val="26"/>
                <w:lang w:val="id-ID"/>
              </w:rPr>
            </w:pPr>
            <w:r w:rsidRPr="007428A2">
              <w:rPr>
                <w:rFonts w:ascii="Arial" w:hAnsi="Arial" w:cs="Arial"/>
                <w:color w:val="000000"/>
                <w:spacing w:val="-6"/>
                <w:sz w:val="26"/>
                <w:szCs w:val="26"/>
                <w:lang w:val="id-ID"/>
              </w:rPr>
              <w:t>4</w:t>
            </w:r>
          </w:p>
        </w:tc>
      </w:tr>
      <w:tr w:rsidR="0036078B" w:rsidRPr="007428A2" w14:paraId="67B332BA" w14:textId="77777777" w:rsidTr="0036078B">
        <w:trPr>
          <w:trHeight w:val="79"/>
        </w:trPr>
        <w:tc>
          <w:tcPr>
            <w:tcW w:w="851" w:type="dxa"/>
            <w:vMerge/>
            <w:tcBorders>
              <w:bottom w:val="single" w:sz="4" w:space="0" w:color="000000"/>
            </w:tcBorders>
            <w:shd w:val="clear" w:color="auto" w:fill="DBE5F1"/>
          </w:tcPr>
          <w:p w14:paraId="043DC5D5" w14:textId="77777777" w:rsidR="0036078B" w:rsidRPr="007428A2" w:rsidRDefault="0036078B" w:rsidP="0036078B">
            <w:pPr>
              <w:spacing w:line="120" w:lineRule="auto"/>
              <w:jc w:val="center"/>
              <w:rPr>
                <w:rFonts w:ascii="Arial" w:hAnsi="Arial" w:cs="Arial"/>
                <w:color w:val="000000"/>
                <w:spacing w:val="-6"/>
                <w:sz w:val="26"/>
                <w:szCs w:val="26"/>
                <w:lang w:val="id-ID"/>
              </w:rPr>
            </w:pPr>
          </w:p>
        </w:tc>
        <w:tc>
          <w:tcPr>
            <w:tcW w:w="1786" w:type="dxa"/>
            <w:tcBorders>
              <w:bottom w:val="single" w:sz="4" w:space="0" w:color="000000"/>
            </w:tcBorders>
            <w:shd w:val="clear" w:color="auto" w:fill="DBE5F1"/>
          </w:tcPr>
          <w:p w14:paraId="50DB4189" w14:textId="77777777" w:rsidR="0036078B" w:rsidRPr="007428A2" w:rsidRDefault="0036078B" w:rsidP="0036078B">
            <w:pPr>
              <w:spacing w:line="120" w:lineRule="auto"/>
              <w:rPr>
                <w:rFonts w:ascii="Arial" w:hAnsi="Arial" w:cs="Arial"/>
                <w:color w:val="000000"/>
                <w:spacing w:val="-6"/>
                <w:sz w:val="26"/>
                <w:szCs w:val="26"/>
                <w:lang w:val="id-ID"/>
              </w:rPr>
            </w:pPr>
          </w:p>
        </w:tc>
        <w:tc>
          <w:tcPr>
            <w:tcW w:w="3807" w:type="dxa"/>
            <w:tcBorders>
              <w:bottom w:val="single" w:sz="4" w:space="0" w:color="000000"/>
            </w:tcBorders>
            <w:shd w:val="clear" w:color="auto" w:fill="DBE5F1"/>
          </w:tcPr>
          <w:p w14:paraId="066E17B7" w14:textId="77777777" w:rsidR="0036078B" w:rsidRPr="007428A2" w:rsidRDefault="0036078B" w:rsidP="0036078B">
            <w:pPr>
              <w:spacing w:line="120" w:lineRule="auto"/>
              <w:rPr>
                <w:rFonts w:ascii="Arial" w:hAnsi="Arial" w:cs="Arial"/>
                <w:color w:val="000000"/>
                <w:spacing w:val="-6"/>
                <w:sz w:val="26"/>
                <w:szCs w:val="26"/>
                <w:lang w:val="id-ID"/>
              </w:rPr>
            </w:pPr>
          </w:p>
        </w:tc>
        <w:tc>
          <w:tcPr>
            <w:tcW w:w="1636" w:type="dxa"/>
            <w:tcBorders>
              <w:bottom w:val="single" w:sz="4" w:space="0" w:color="000000"/>
            </w:tcBorders>
            <w:shd w:val="clear" w:color="auto" w:fill="DBE5F1"/>
          </w:tcPr>
          <w:p w14:paraId="48906D05" w14:textId="77777777" w:rsidR="0036078B" w:rsidRPr="007428A2" w:rsidRDefault="0036078B" w:rsidP="0036078B">
            <w:pPr>
              <w:spacing w:line="120" w:lineRule="auto"/>
              <w:rPr>
                <w:rFonts w:ascii="Arial" w:hAnsi="Arial" w:cs="Arial"/>
                <w:color w:val="000000"/>
                <w:spacing w:val="-6"/>
                <w:sz w:val="26"/>
                <w:szCs w:val="26"/>
                <w:lang w:val="id-ID"/>
              </w:rPr>
            </w:pPr>
          </w:p>
        </w:tc>
      </w:tr>
      <w:tr w:rsidR="0036078B" w:rsidRPr="007428A2" w14:paraId="3168A230" w14:textId="77777777" w:rsidTr="0036078B">
        <w:tc>
          <w:tcPr>
            <w:tcW w:w="851" w:type="dxa"/>
            <w:vMerge w:val="restart"/>
            <w:shd w:val="clear" w:color="auto" w:fill="DBE5F1"/>
          </w:tcPr>
          <w:p w14:paraId="60AE0892" w14:textId="77777777" w:rsidR="0036078B" w:rsidRPr="007428A2" w:rsidRDefault="0036078B" w:rsidP="0036078B">
            <w:pPr>
              <w:jc w:val="center"/>
              <w:rPr>
                <w:rFonts w:ascii="Arial" w:hAnsi="Arial" w:cs="Arial"/>
                <w:b/>
                <w:color w:val="000000"/>
                <w:spacing w:val="-6"/>
                <w:sz w:val="26"/>
                <w:szCs w:val="26"/>
                <w:lang w:val="id-ID"/>
              </w:rPr>
            </w:pPr>
            <w:r w:rsidRPr="007428A2">
              <w:rPr>
                <w:rFonts w:ascii="Arial" w:hAnsi="Arial" w:cs="Arial"/>
                <w:b/>
                <w:color w:val="000000"/>
                <w:spacing w:val="-6"/>
                <w:sz w:val="26"/>
                <w:szCs w:val="26"/>
                <w:lang w:val="id-ID"/>
              </w:rPr>
              <w:t>V</w:t>
            </w:r>
          </w:p>
          <w:p w14:paraId="0F8BC4AD" w14:textId="77777777" w:rsidR="0036078B" w:rsidRPr="007428A2" w:rsidRDefault="0036078B" w:rsidP="0036078B">
            <w:pPr>
              <w:rPr>
                <w:rFonts w:ascii="Arial" w:hAnsi="Arial" w:cs="Arial"/>
                <w:color w:val="000000"/>
                <w:sz w:val="26"/>
                <w:szCs w:val="26"/>
                <w:lang w:val="id-ID"/>
              </w:rPr>
            </w:pPr>
          </w:p>
          <w:p w14:paraId="0004C917" w14:textId="77777777" w:rsidR="0036078B" w:rsidRPr="007428A2" w:rsidRDefault="0036078B" w:rsidP="0036078B">
            <w:pPr>
              <w:rPr>
                <w:rFonts w:ascii="Arial" w:hAnsi="Arial" w:cs="Arial"/>
                <w:color w:val="000000"/>
                <w:sz w:val="26"/>
                <w:szCs w:val="26"/>
                <w:lang w:val="id-ID"/>
              </w:rPr>
            </w:pPr>
          </w:p>
          <w:p w14:paraId="52A31939" w14:textId="77777777" w:rsidR="0036078B" w:rsidRPr="007428A2" w:rsidRDefault="0036078B" w:rsidP="0036078B">
            <w:pPr>
              <w:rPr>
                <w:rFonts w:ascii="Arial" w:hAnsi="Arial" w:cs="Arial"/>
                <w:color w:val="000000"/>
                <w:sz w:val="26"/>
                <w:szCs w:val="26"/>
                <w:lang w:val="id-ID"/>
              </w:rPr>
            </w:pPr>
          </w:p>
          <w:p w14:paraId="560B7D71" w14:textId="77777777" w:rsidR="0036078B" w:rsidRPr="007428A2" w:rsidRDefault="0036078B" w:rsidP="0036078B">
            <w:pPr>
              <w:jc w:val="center"/>
              <w:rPr>
                <w:rFonts w:ascii="Arial" w:hAnsi="Arial" w:cs="Arial"/>
                <w:b/>
                <w:color w:val="000000"/>
                <w:sz w:val="26"/>
                <w:szCs w:val="26"/>
                <w:lang w:val="id-ID"/>
              </w:rPr>
            </w:pPr>
            <w:r w:rsidRPr="007428A2">
              <w:rPr>
                <w:rFonts w:ascii="Arial" w:hAnsi="Arial" w:cs="Arial"/>
                <w:b/>
                <w:color w:val="000000"/>
                <w:sz w:val="26"/>
                <w:szCs w:val="26"/>
                <w:lang w:val="id-ID"/>
              </w:rPr>
              <w:t>VI</w:t>
            </w:r>
          </w:p>
        </w:tc>
        <w:tc>
          <w:tcPr>
            <w:tcW w:w="7229" w:type="dxa"/>
            <w:gridSpan w:val="3"/>
            <w:shd w:val="clear" w:color="auto" w:fill="DBE5F1"/>
          </w:tcPr>
          <w:p w14:paraId="11D848AC" w14:textId="77777777" w:rsidR="0036078B" w:rsidRPr="007428A2" w:rsidRDefault="0036078B" w:rsidP="0036078B">
            <w:pPr>
              <w:rPr>
                <w:rFonts w:ascii="Arial" w:hAnsi="Arial" w:cs="Arial"/>
                <w:color w:val="000000"/>
                <w:spacing w:val="-6"/>
                <w:sz w:val="26"/>
                <w:szCs w:val="26"/>
                <w:lang w:val="id-ID"/>
              </w:rPr>
            </w:pPr>
            <w:r w:rsidRPr="007428A2">
              <w:rPr>
                <w:rFonts w:ascii="Arial" w:hAnsi="Arial" w:cs="Arial"/>
                <w:b/>
                <w:color w:val="000000"/>
                <w:spacing w:val="-6"/>
                <w:sz w:val="26"/>
                <w:szCs w:val="26"/>
                <w:lang w:val="id-ID"/>
              </w:rPr>
              <w:t>ASET TETAP LAINNYA</w:t>
            </w:r>
          </w:p>
        </w:tc>
      </w:tr>
      <w:tr w:rsidR="0036078B" w:rsidRPr="007428A2" w14:paraId="56915677" w14:textId="77777777" w:rsidTr="0036078B">
        <w:tc>
          <w:tcPr>
            <w:tcW w:w="851" w:type="dxa"/>
            <w:vMerge/>
            <w:shd w:val="clear" w:color="auto" w:fill="DBE5F1"/>
          </w:tcPr>
          <w:p w14:paraId="1622CBA7" w14:textId="77777777" w:rsidR="0036078B" w:rsidRPr="007428A2" w:rsidRDefault="0036078B" w:rsidP="0036078B">
            <w:pPr>
              <w:jc w:val="center"/>
              <w:rPr>
                <w:rFonts w:ascii="Arial" w:hAnsi="Arial" w:cs="Arial"/>
                <w:color w:val="000000"/>
                <w:spacing w:val="-6"/>
                <w:sz w:val="26"/>
                <w:szCs w:val="26"/>
                <w:lang w:val="id-ID"/>
              </w:rPr>
            </w:pPr>
          </w:p>
        </w:tc>
        <w:tc>
          <w:tcPr>
            <w:tcW w:w="1786" w:type="dxa"/>
            <w:shd w:val="clear" w:color="auto" w:fill="DBE5F1"/>
          </w:tcPr>
          <w:p w14:paraId="4FEB92B2" w14:textId="77777777" w:rsidR="0036078B" w:rsidRPr="007428A2" w:rsidRDefault="0036078B" w:rsidP="0036078B">
            <w:pPr>
              <w:jc w:val="center"/>
              <w:rPr>
                <w:rFonts w:ascii="Arial" w:hAnsi="Arial" w:cs="Arial"/>
                <w:color w:val="000000"/>
                <w:spacing w:val="-6"/>
                <w:sz w:val="26"/>
                <w:szCs w:val="26"/>
                <w:lang w:val="id-ID"/>
              </w:rPr>
            </w:pPr>
            <w:r w:rsidRPr="007428A2">
              <w:rPr>
                <w:rFonts w:ascii="Arial" w:hAnsi="Arial" w:cs="Arial"/>
                <w:color w:val="000000"/>
                <w:spacing w:val="-6"/>
                <w:sz w:val="26"/>
                <w:szCs w:val="26"/>
                <w:lang w:val="id-ID"/>
              </w:rPr>
              <w:t>1.3.5.01</w:t>
            </w:r>
          </w:p>
        </w:tc>
        <w:tc>
          <w:tcPr>
            <w:tcW w:w="3807" w:type="dxa"/>
            <w:shd w:val="clear" w:color="auto" w:fill="DBE5F1"/>
          </w:tcPr>
          <w:p w14:paraId="1B678604" w14:textId="77777777" w:rsidR="0036078B" w:rsidRPr="007428A2" w:rsidRDefault="0036078B" w:rsidP="0036078B">
            <w:pPr>
              <w:rPr>
                <w:rFonts w:ascii="Arial" w:hAnsi="Arial" w:cs="Arial"/>
                <w:color w:val="000000"/>
                <w:spacing w:val="-6"/>
                <w:sz w:val="26"/>
                <w:szCs w:val="26"/>
                <w:lang w:val="id-ID"/>
              </w:rPr>
            </w:pPr>
            <w:r w:rsidRPr="007428A2">
              <w:rPr>
                <w:rFonts w:ascii="Arial" w:hAnsi="Arial" w:cs="Arial"/>
                <w:color w:val="000000"/>
                <w:spacing w:val="-6"/>
                <w:sz w:val="26"/>
                <w:szCs w:val="26"/>
                <w:lang w:val="id-ID"/>
              </w:rPr>
              <w:t>Bahan Perpustakaan</w:t>
            </w:r>
          </w:p>
        </w:tc>
        <w:tc>
          <w:tcPr>
            <w:tcW w:w="1636" w:type="dxa"/>
            <w:shd w:val="clear" w:color="auto" w:fill="DBE5F1"/>
          </w:tcPr>
          <w:p w14:paraId="6D8D08A3" w14:textId="77777777" w:rsidR="0036078B" w:rsidRPr="007428A2" w:rsidRDefault="0036078B" w:rsidP="0036078B">
            <w:pPr>
              <w:jc w:val="right"/>
              <w:rPr>
                <w:rFonts w:ascii="Arial" w:hAnsi="Arial" w:cs="Arial"/>
                <w:color w:val="000000"/>
                <w:spacing w:val="-6"/>
                <w:sz w:val="26"/>
                <w:szCs w:val="26"/>
                <w:lang w:val="id-ID"/>
              </w:rPr>
            </w:pPr>
            <w:r w:rsidRPr="007428A2">
              <w:rPr>
                <w:rFonts w:ascii="Arial" w:hAnsi="Arial" w:cs="Arial"/>
                <w:color w:val="000000"/>
                <w:spacing w:val="-6"/>
                <w:sz w:val="26"/>
                <w:szCs w:val="26"/>
                <w:lang w:val="id-ID"/>
              </w:rPr>
              <w:t>3.393</w:t>
            </w:r>
          </w:p>
        </w:tc>
      </w:tr>
      <w:tr w:rsidR="0036078B" w:rsidRPr="007428A2" w14:paraId="7297FCFE" w14:textId="77777777" w:rsidTr="0036078B">
        <w:tc>
          <w:tcPr>
            <w:tcW w:w="851" w:type="dxa"/>
            <w:vMerge/>
            <w:shd w:val="clear" w:color="auto" w:fill="DBE5F1"/>
          </w:tcPr>
          <w:p w14:paraId="20AEF9CF" w14:textId="77777777" w:rsidR="0036078B" w:rsidRPr="007428A2" w:rsidRDefault="0036078B" w:rsidP="0036078B">
            <w:pPr>
              <w:jc w:val="center"/>
              <w:rPr>
                <w:rFonts w:ascii="Arial" w:hAnsi="Arial" w:cs="Arial"/>
                <w:color w:val="000000"/>
                <w:spacing w:val="-6"/>
                <w:sz w:val="26"/>
                <w:szCs w:val="26"/>
                <w:lang w:val="id-ID"/>
              </w:rPr>
            </w:pPr>
          </w:p>
        </w:tc>
        <w:tc>
          <w:tcPr>
            <w:tcW w:w="1786" w:type="dxa"/>
            <w:shd w:val="clear" w:color="auto" w:fill="DBE5F1"/>
          </w:tcPr>
          <w:p w14:paraId="73B24739" w14:textId="77777777" w:rsidR="0036078B" w:rsidRPr="007428A2" w:rsidRDefault="0036078B" w:rsidP="0036078B">
            <w:pPr>
              <w:jc w:val="center"/>
              <w:rPr>
                <w:rFonts w:ascii="Arial" w:hAnsi="Arial" w:cs="Arial"/>
                <w:color w:val="000000"/>
                <w:spacing w:val="-6"/>
                <w:sz w:val="26"/>
                <w:szCs w:val="26"/>
                <w:lang w:val="id-ID"/>
              </w:rPr>
            </w:pPr>
            <w:r w:rsidRPr="007428A2">
              <w:rPr>
                <w:rFonts w:ascii="Arial" w:hAnsi="Arial" w:cs="Arial"/>
                <w:color w:val="000000"/>
                <w:spacing w:val="-6"/>
                <w:sz w:val="26"/>
                <w:szCs w:val="26"/>
                <w:lang w:val="id-ID"/>
              </w:rPr>
              <w:t>1.3.5.02</w:t>
            </w:r>
          </w:p>
        </w:tc>
        <w:tc>
          <w:tcPr>
            <w:tcW w:w="3807" w:type="dxa"/>
            <w:shd w:val="clear" w:color="auto" w:fill="DBE5F1"/>
          </w:tcPr>
          <w:p w14:paraId="19634B6C" w14:textId="77777777" w:rsidR="0036078B" w:rsidRPr="007428A2" w:rsidRDefault="0036078B" w:rsidP="0036078B">
            <w:pPr>
              <w:rPr>
                <w:rFonts w:ascii="Arial" w:hAnsi="Arial" w:cs="Arial"/>
                <w:color w:val="000000"/>
                <w:spacing w:val="-6"/>
                <w:sz w:val="26"/>
                <w:szCs w:val="26"/>
                <w:lang w:val="id-ID"/>
              </w:rPr>
            </w:pPr>
            <w:r w:rsidRPr="007428A2">
              <w:rPr>
                <w:rFonts w:ascii="Arial" w:hAnsi="Arial" w:cs="Arial"/>
                <w:color w:val="000000"/>
                <w:spacing w:val="-6"/>
                <w:sz w:val="26"/>
                <w:szCs w:val="26"/>
                <w:lang w:val="id-ID"/>
              </w:rPr>
              <w:t>Barang Bercorak Kesenian/Kebudayaan/Olahraga</w:t>
            </w:r>
          </w:p>
        </w:tc>
        <w:tc>
          <w:tcPr>
            <w:tcW w:w="1636" w:type="dxa"/>
            <w:shd w:val="clear" w:color="auto" w:fill="DBE5F1"/>
          </w:tcPr>
          <w:p w14:paraId="11512F80" w14:textId="77777777" w:rsidR="0036078B" w:rsidRPr="007428A2" w:rsidRDefault="0036078B" w:rsidP="0036078B">
            <w:pPr>
              <w:jc w:val="right"/>
              <w:rPr>
                <w:rFonts w:ascii="Arial" w:hAnsi="Arial" w:cs="Arial"/>
                <w:color w:val="000000"/>
                <w:spacing w:val="-6"/>
                <w:sz w:val="26"/>
                <w:szCs w:val="26"/>
                <w:lang w:val="id-ID"/>
              </w:rPr>
            </w:pPr>
            <w:r w:rsidRPr="007428A2">
              <w:rPr>
                <w:rFonts w:ascii="Arial" w:hAnsi="Arial" w:cs="Arial"/>
                <w:color w:val="000000"/>
                <w:spacing w:val="-6"/>
                <w:sz w:val="26"/>
                <w:szCs w:val="26"/>
                <w:lang w:val="id-ID"/>
              </w:rPr>
              <w:t>94</w:t>
            </w:r>
          </w:p>
        </w:tc>
      </w:tr>
      <w:tr w:rsidR="0036078B" w:rsidRPr="007428A2" w14:paraId="4DE79FA4" w14:textId="77777777" w:rsidTr="0036078B">
        <w:trPr>
          <w:trHeight w:val="183"/>
        </w:trPr>
        <w:tc>
          <w:tcPr>
            <w:tcW w:w="851" w:type="dxa"/>
            <w:vMerge/>
            <w:shd w:val="clear" w:color="auto" w:fill="DBE5F1"/>
          </w:tcPr>
          <w:p w14:paraId="4BD17EA7" w14:textId="77777777" w:rsidR="0036078B" w:rsidRPr="007428A2" w:rsidRDefault="0036078B" w:rsidP="0036078B">
            <w:pPr>
              <w:jc w:val="center"/>
              <w:rPr>
                <w:rFonts w:ascii="Arial" w:hAnsi="Arial" w:cs="Arial"/>
                <w:color w:val="000000"/>
                <w:spacing w:val="-6"/>
                <w:sz w:val="26"/>
                <w:szCs w:val="26"/>
                <w:lang w:val="id-ID"/>
              </w:rPr>
            </w:pPr>
          </w:p>
        </w:tc>
        <w:tc>
          <w:tcPr>
            <w:tcW w:w="1786" w:type="dxa"/>
            <w:shd w:val="clear" w:color="auto" w:fill="DBE5F1"/>
          </w:tcPr>
          <w:p w14:paraId="3EF4B98A" w14:textId="77777777" w:rsidR="0036078B" w:rsidRPr="007428A2" w:rsidRDefault="0036078B" w:rsidP="0036078B">
            <w:pPr>
              <w:rPr>
                <w:rFonts w:ascii="Arial" w:hAnsi="Arial" w:cs="Arial"/>
                <w:color w:val="000000"/>
                <w:spacing w:val="-6"/>
                <w:sz w:val="16"/>
                <w:szCs w:val="26"/>
                <w:lang w:val="id-ID"/>
              </w:rPr>
            </w:pPr>
          </w:p>
        </w:tc>
        <w:tc>
          <w:tcPr>
            <w:tcW w:w="3807" w:type="dxa"/>
            <w:shd w:val="clear" w:color="auto" w:fill="DBE5F1"/>
          </w:tcPr>
          <w:p w14:paraId="4D7EBA0D" w14:textId="77777777" w:rsidR="0036078B" w:rsidRPr="007428A2" w:rsidRDefault="0036078B" w:rsidP="0036078B">
            <w:pPr>
              <w:rPr>
                <w:rFonts w:ascii="Arial" w:hAnsi="Arial" w:cs="Arial"/>
                <w:color w:val="000000"/>
                <w:spacing w:val="-6"/>
                <w:sz w:val="16"/>
                <w:szCs w:val="26"/>
                <w:lang w:val="id-ID"/>
              </w:rPr>
            </w:pPr>
          </w:p>
        </w:tc>
        <w:tc>
          <w:tcPr>
            <w:tcW w:w="1636" w:type="dxa"/>
            <w:shd w:val="clear" w:color="auto" w:fill="DBE5F1"/>
          </w:tcPr>
          <w:p w14:paraId="11B4532D" w14:textId="77777777" w:rsidR="0036078B" w:rsidRPr="007428A2" w:rsidRDefault="0036078B" w:rsidP="0036078B">
            <w:pPr>
              <w:rPr>
                <w:rFonts w:ascii="Arial" w:hAnsi="Arial" w:cs="Arial"/>
                <w:color w:val="000000"/>
                <w:spacing w:val="-6"/>
                <w:sz w:val="18"/>
                <w:szCs w:val="26"/>
                <w:lang w:val="id-ID"/>
              </w:rPr>
            </w:pPr>
          </w:p>
        </w:tc>
      </w:tr>
      <w:tr w:rsidR="0036078B" w:rsidRPr="007428A2" w14:paraId="5121922C" w14:textId="77777777" w:rsidTr="0036078B">
        <w:tc>
          <w:tcPr>
            <w:tcW w:w="851" w:type="dxa"/>
            <w:vMerge/>
            <w:shd w:val="clear" w:color="auto" w:fill="DBE5F1"/>
          </w:tcPr>
          <w:p w14:paraId="49E43C8E" w14:textId="77777777" w:rsidR="0036078B" w:rsidRPr="007428A2" w:rsidRDefault="0036078B" w:rsidP="0036078B">
            <w:pPr>
              <w:jc w:val="center"/>
              <w:rPr>
                <w:rFonts w:ascii="Arial" w:hAnsi="Arial" w:cs="Arial"/>
                <w:color w:val="000000"/>
                <w:spacing w:val="-6"/>
                <w:sz w:val="26"/>
                <w:szCs w:val="26"/>
                <w:lang w:val="id-ID"/>
              </w:rPr>
            </w:pPr>
          </w:p>
        </w:tc>
        <w:tc>
          <w:tcPr>
            <w:tcW w:w="7229" w:type="dxa"/>
            <w:gridSpan w:val="3"/>
            <w:shd w:val="clear" w:color="auto" w:fill="DBE5F1"/>
          </w:tcPr>
          <w:p w14:paraId="53F3F597" w14:textId="77777777" w:rsidR="0036078B" w:rsidRPr="007428A2" w:rsidRDefault="0036078B" w:rsidP="0036078B">
            <w:pPr>
              <w:tabs>
                <w:tab w:val="right" w:pos="7096"/>
              </w:tabs>
              <w:rPr>
                <w:rFonts w:ascii="Arial" w:hAnsi="Arial" w:cs="Arial"/>
                <w:b/>
                <w:color w:val="000000"/>
                <w:spacing w:val="-6"/>
                <w:sz w:val="26"/>
                <w:szCs w:val="26"/>
                <w:lang w:val="id-ID"/>
              </w:rPr>
            </w:pPr>
            <w:r w:rsidRPr="007428A2">
              <w:rPr>
                <w:rFonts w:ascii="Arial" w:hAnsi="Arial" w:cs="Arial"/>
                <w:b/>
                <w:color w:val="000000"/>
                <w:spacing w:val="-6"/>
                <w:sz w:val="26"/>
                <w:szCs w:val="26"/>
                <w:lang w:val="id-ID"/>
              </w:rPr>
              <w:t>KONTRUKSI DALAM PENGERJAAN</w:t>
            </w:r>
            <w:r w:rsidRPr="007428A2">
              <w:rPr>
                <w:rFonts w:ascii="Arial" w:hAnsi="Arial" w:cs="Arial"/>
                <w:b/>
                <w:color w:val="000000"/>
                <w:spacing w:val="-6"/>
                <w:sz w:val="26"/>
                <w:szCs w:val="26"/>
                <w:lang w:val="id-ID"/>
              </w:rPr>
              <w:tab/>
            </w:r>
          </w:p>
        </w:tc>
      </w:tr>
      <w:tr w:rsidR="0036078B" w:rsidRPr="007428A2" w14:paraId="2D0498BA" w14:textId="77777777" w:rsidTr="0036078B">
        <w:tc>
          <w:tcPr>
            <w:tcW w:w="851" w:type="dxa"/>
            <w:vMerge/>
            <w:shd w:val="clear" w:color="auto" w:fill="DBE5F1"/>
          </w:tcPr>
          <w:p w14:paraId="0FF1868B" w14:textId="77777777" w:rsidR="0036078B" w:rsidRPr="007428A2" w:rsidRDefault="0036078B" w:rsidP="0036078B">
            <w:pPr>
              <w:jc w:val="center"/>
              <w:rPr>
                <w:rFonts w:ascii="Arial" w:hAnsi="Arial" w:cs="Arial"/>
                <w:color w:val="000000"/>
                <w:spacing w:val="-6"/>
                <w:sz w:val="26"/>
                <w:szCs w:val="26"/>
                <w:lang w:val="id-ID"/>
              </w:rPr>
            </w:pPr>
          </w:p>
        </w:tc>
        <w:tc>
          <w:tcPr>
            <w:tcW w:w="1786" w:type="dxa"/>
            <w:shd w:val="clear" w:color="auto" w:fill="DBE5F1"/>
          </w:tcPr>
          <w:p w14:paraId="3FC32CD5" w14:textId="77777777" w:rsidR="0036078B" w:rsidRPr="007428A2" w:rsidRDefault="0036078B" w:rsidP="0036078B">
            <w:pPr>
              <w:jc w:val="center"/>
              <w:rPr>
                <w:rFonts w:ascii="Arial" w:hAnsi="Arial" w:cs="Arial"/>
                <w:color w:val="000000"/>
                <w:spacing w:val="-6"/>
                <w:sz w:val="26"/>
                <w:szCs w:val="26"/>
                <w:lang w:val="id-ID"/>
              </w:rPr>
            </w:pPr>
            <w:r w:rsidRPr="007428A2">
              <w:rPr>
                <w:rFonts w:ascii="Arial" w:hAnsi="Arial" w:cs="Arial"/>
                <w:color w:val="000000"/>
                <w:spacing w:val="-6"/>
                <w:sz w:val="26"/>
                <w:szCs w:val="26"/>
                <w:lang w:val="id-ID"/>
              </w:rPr>
              <w:t>1.3.6.01</w:t>
            </w:r>
          </w:p>
        </w:tc>
        <w:tc>
          <w:tcPr>
            <w:tcW w:w="3807" w:type="dxa"/>
            <w:shd w:val="clear" w:color="auto" w:fill="DBE5F1"/>
          </w:tcPr>
          <w:p w14:paraId="3D9BB2E8" w14:textId="77777777" w:rsidR="0036078B" w:rsidRPr="007428A2" w:rsidRDefault="0036078B" w:rsidP="0036078B">
            <w:pPr>
              <w:rPr>
                <w:rFonts w:ascii="Arial" w:hAnsi="Arial" w:cs="Arial"/>
                <w:color w:val="000000"/>
                <w:spacing w:val="-6"/>
                <w:sz w:val="26"/>
                <w:szCs w:val="26"/>
                <w:lang w:val="id-ID"/>
              </w:rPr>
            </w:pPr>
            <w:r w:rsidRPr="007428A2">
              <w:rPr>
                <w:rFonts w:ascii="Arial" w:hAnsi="Arial" w:cs="Arial"/>
                <w:color w:val="000000"/>
                <w:spacing w:val="-6"/>
                <w:sz w:val="26"/>
                <w:szCs w:val="26"/>
                <w:lang w:val="id-ID"/>
              </w:rPr>
              <w:t>Konstruksi dalam pengerjaan</w:t>
            </w:r>
          </w:p>
        </w:tc>
        <w:tc>
          <w:tcPr>
            <w:tcW w:w="1636" w:type="dxa"/>
            <w:shd w:val="clear" w:color="auto" w:fill="DBE5F1"/>
          </w:tcPr>
          <w:p w14:paraId="192B4BB8" w14:textId="77777777" w:rsidR="0036078B" w:rsidRPr="007428A2" w:rsidRDefault="0036078B" w:rsidP="0036078B">
            <w:pPr>
              <w:jc w:val="right"/>
              <w:rPr>
                <w:rFonts w:ascii="Arial" w:hAnsi="Arial" w:cs="Arial"/>
                <w:color w:val="000000"/>
                <w:spacing w:val="-6"/>
                <w:sz w:val="26"/>
                <w:szCs w:val="26"/>
                <w:lang w:val="id-ID"/>
              </w:rPr>
            </w:pPr>
            <w:r w:rsidRPr="007428A2">
              <w:rPr>
                <w:rFonts w:ascii="Arial" w:hAnsi="Arial" w:cs="Arial"/>
                <w:color w:val="000000"/>
                <w:spacing w:val="-6"/>
                <w:sz w:val="26"/>
                <w:szCs w:val="26"/>
                <w:lang w:val="id-ID"/>
              </w:rPr>
              <w:t>6</w:t>
            </w:r>
          </w:p>
        </w:tc>
      </w:tr>
      <w:tr w:rsidR="0036078B" w:rsidRPr="007428A2" w14:paraId="6AA30936" w14:textId="77777777" w:rsidTr="0036078B">
        <w:tc>
          <w:tcPr>
            <w:tcW w:w="851" w:type="dxa"/>
            <w:vMerge/>
            <w:shd w:val="clear" w:color="auto" w:fill="DBE5F1"/>
          </w:tcPr>
          <w:p w14:paraId="2463EAF8" w14:textId="77777777" w:rsidR="0036078B" w:rsidRPr="007428A2" w:rsidRDefault="0036078B" w:rsidP="0036078B">
            <w:pPr>
              <w:jc w:val="center"/>
              <w:rPr>
                <w:rFonts w:ascii="Arial" w:hAnsi="Arial" w:cs="Arial"/>
                <w:color w:val="000000"/>
                <w:spacing w:val="-6"/>
                <w:sz w:val="26"/>
                <w:szCs w:val="26"/>
                <w:lang w:val="id-ID"/>
              </w:rPr>
            </w:pPr>
          </w:p>
        </w:tc>
        <w:tc>
          <w:tcPr>
            <w:tcW w:w="5593" w:type="dxa"/>
            <w:gridSpan w:val="2"/>
            <w:shd w:val="clear" w:color="auto" w:fill="DBE5F1"/>
          </w:tcPr>
          <w:p w14:paraId="2839E5F1" w14:textId="77777777" w:rsidR="0036078B" w:rsidRPr="007428A2" w:rsidRDefault="0036078B" w:rsidP="0036078B">
            <w:pPr>
              <w:rPr>
                <w:rFonts w:ascii="Arial" w:hAnsi="Arial" w:cs="Arial"/>
                <w:b/>
                <w:color w:val="000000"/>
                <w:spacing w:val="-6"/>
                <w:sz w:val="26"/>
                <w:szCs w:val="26"/>
                <w:lang w:val="id-ID"/>
              </w:rPr>
            </w:pPr>
            <w:r w:rsidRPr="007428A2">
              <w:rPr>
                <w:rFonts w:ascii="Arial" w:hAnsi="Arial" w:cs="Arial"/>
                <w:b/>
                <w:color w:val="000000"/>
                <w:spacing w:val="-6"/>
                <w:sz w:val="26"/>
                <w:szCs w:val="26"/>
                <w:lang w:val="id-ID"/>
              </w:rPr>
              <w:t>Jumlah Total Aset</w:t>
            </w:r>
          </w:p>
        </w:tc>
        <w:tc>
          <w:tcPr>
            <w:tcW w:w="1636" w:type="dxa"/>
            <w:shd w:val="clear" w:color="auto" w:fill="DBE5F1"/>
          </w:tcPr>
          <w:p w14:paraId="50370AB8" w14:textId="77777777" w:rsidR="0036078B" w:rsidRPr="007428A2" w:rsidRDefault="0036078B" w:rsidP="0036078B">
            <w:pPr>
              <w:jc w:val="right"/>
              <w:rPr>
                <w:rFonts w:ascii="Arial" w:hAnsi="Arial" w:cs="Arial"/>
                <w:b/>
                <w:color w:val="000000"/>
                <w:spacing w:val="-6"/>
                <w:sz w:val="26"/>
                <w:szCs w:val="26"/>
              </w:rPr>
            </w:pPr>
            <w:r w:rsidRPr="007428A2">
              <w:rPr>
                <w:rFonts w:ascii="Arial" w:hAnsi="Arial" w:cs="Arial"/>
                <w:b/>
                <w:color w:val="000000"/>
                <w:spacing w:val="-6"/>
                <w:sz w:val="26"/>
                <w:szCs w:val="26"/>
                <w:lang w:val="id-ID"/>
              </w:rPr>
              <w:t>8.</w:t>
            </w:r>
            <w:r w:rsidRPr="007428A2">
              <w:rPr>
                <w:rFonts w:ascii="Arial" w:hAnsi="Arial" w:cs="Arial"/>
                <w:b/>
                <w:color w:val="000000"/>
                <w:spacing w:val="-6"/>
                <w:sz w:val="26"/>
                <w:szCs w:val="26"/>
              </w:rPr>
              <w:t>510</w:t>
            </w:r>
          </w:p>
        </w:tc>
      </w:tr>
    </w:tbl>
    <w:p w14:paraId="0BA54AB1" w14:textId="77777777" w:rsidR="0036078B" w:rsidRPr="007428A2" w:rsidRDefault="0036078B" w:rsidP="0036078B">
      <w:pPr>
        <w:ind w:left="-284" w:firstLine="426"/>
        <w:jc w:val="both"/>
        <w:rPr>
          <w:rFonts w:ascii="Arial" w:hAnsi="Arial" w:cs="Arial"/>
          <w:i/>
          <w:spacing w:val="-6"/>
          <w:sz w:val="20"/>
          <w:szCs w:val="16"/>
          <w:lang w:val="id-ID"/>
        </w:rPr>
      </w:pPr>
      <w:r w:rsidRPr="007428A2">
        <w:rPr>
          <w:rFonts w:ascii="Arial" w:hAnsi="Arial" w:cs="Arial"/>
          <w:i/>
          <w:spacing w:val="-6"/>
          <w:szCs w:val="16"/>
          <w:lang w:val="id-ID"/>
        </w:rPr>
        <w:t>Sumber : Disporapar Prov. Jateng Januari 2021</w:t>
      </w:r>
    </w:p>
    <w:p w14:paraId="5F2F1542" w14:textId="19CAD876" w:rsidR="000D193B" w:rsidRDefault="000D193B">
      <w:pPr>
        <w:pStyle w:val="BodyText"/>
        <w:rPr>
          <w:rFonts w:ascii="Arial" w:hAnsi="Arial" w:cs="Arial"/>
          <w:sz w:val="38"/>
        </w:rPr>
      </w:pPr>
    </w:p>
    <w:p w14:paraId="15DEF745" w14:textId="77777777" w:rsidR="00CA3301" w:rsidRPr="007428A2" w:rsidRDefault="00CA3301">
      <w:pPr>
        <w:pStyle w:val="BodyText"/>
        <w:rPr>
          <w:rFonts w:ascii="Arial" w:hAnsi="Arial" w:cs="Arial"/>
          <w:sz w:val="38"/>
        </w:rPr>
      </w:pPr>
    </w:p>
    <w:p w14:paraId="2C4F5E38" w14:textId="1571DBB8" w:rsidR="000D193B" w:rsidRPr="007428A2" w:rsidRDefault="00CB07E1" w:rsidP="00D0424B">
      <w:pPr>
        <w:pStyle w:val="Heading1"/>
        <w:numPr>
          <w:ilvl w:val="1"/>
          <w:numId w:val="43"/>
        </w:numPr>
        <w:tabs>
          <w:tab w:val="left" w:pos="984"/>
          <w:tab w:val="left" w:pos="985"/>
        </w:tabs>
        <w:rPr>
          <w:rFonts w:ascii="Arial" w:hAnsi="Arial" w:cs="Arial"/>
        </w:rPr>
      </w:pPr>
      <w:r w:rsidRPr="007428A2">
        <w:rPr>
          <w:rFonts w:ascii="Arial" w:hAnsi="Arial" w:cs="Arial"/>
          <w:sz w:val="28"/>
          <w:szCs w:val="28"/>
        </w:rPr>
        <w:lastRenderedPageBreak/>
        <w:t>Aspek</w:t>
      </w:r>
      <w:r w:rsidR="00782A6F">
        <w:rPr>
          <w:rFonts w:ascii="Arial" w:hAnsi="Arial" w:cs="Arial"/>
          <w:sz w:val="28"/>
          <w:szCs w:val="28"/>
        </w:rPr>
        <w:t xml:space="preserve"> </w:t>
      </w:r>
      <w:r w:rsidRPr="007428A2">
        <w:rPr>
          <w:rFonts w:ascii="Arial" w:hAnsi="Arial" w:cs="Arial"/>
          <w:sz w:val="28"/>
          <w:szCs w:val="28"/>
        </w:rPr>
        <w:t>Strategis</w:t>
      </w:r>
      <w:r w:rsidR="00782A6F">
        <w:rPr>
          <w:rFonts w:ascii="Arial" w:hAnsi="Arial" w:cs="Arial"/>
          <w:sz w:val="28"/>
          <w:szCs w:val="28"/>
        </w:rPr>
        <w:t xml:space="preserve"> </w:t>
      </w:r>
      <w:r w:rsidRPr="007428A2">
        <w:rPr>
          <w:rFonts w:ascii="Arial" w:hAnsi="Arial" w:cs="Arial"/>
          <w:sz w:val="28"/>
          <w:szCs w:val="28"/>
        </w:rPr>
        <w:t>&amp;</w:t>
      </w:r>
      <w:r w:rsidR="00782A6F">
        <w:rPr>
          <w:rFonts w:ascii="Arial" w:hAnsi="Arial" w:cs="Arial"/>
          <w:sz w:val="28"/>
          <w:szCs w:val="28"/>
        </w:rPr>
        <w:t xml:space="preserve"> </w:t>
      </w:r>
      <w:r w:rsidRPr="007428A2">
        <w:rPr>
          <w:rFonts w:ascii="Arial" w:hAnsi="Arial" w:cs="Arial"/>
          <w:sz w:val="28"/>
          <w:szCs w:val="28"/>
        </w:rPr>
        <w:t>Permasalahan</w:t>
      </w:r>
      <w:r w:rsidR="00782A6F">
        <w:rPr>
          <w:rFonts w:ascii="Arial" w:hAnsi="Arial" w:cs="Arial"/>
          <w:sz w:val="28"/>
          <w:szCs w:val="28"/>
        </w:rPr>
        <w:t xml:space="preserve"> </w:t>
      </w:r>
      <w:r w:rsidRPr="007428A2">
        <w:rPr>
          <w:rFonts w:ascii="Arial" w:hAnsi="Arial" w:cs="Arial"/>
          <w:sz w:val="28"/>
          <w:szCs w:val="28"/>
        </w:rPr>
        <w:t>Utama</w:t>
      </w:r>
    </w:p>
    <w:p w14:paraId="7BDE4AA1" w14:textId="77777777" w:rsidR="0036078B" w:rsidRPr="007428A2" w:rsidRDefault="0036078B" w:rsidP="00D0424B">
      <w:pPr>
        <w:pStyle w:val="ListParagraph"/>
        <w:adjustRightInd w:val="0"/>
        <w:spacing w:before="240" w:line="360" w:lineRule="auto"/>
        <w:ind w:left="426" w:firstLine="567"/>
        <w:jc w:val="both"/>
        <w:rPr>
          <w:rFonts w:ascii="Arial" w:hAnsi="Arial" w:cs="Arial"/>
          <w:color w:val="000000"/>
          <w:sz w:val="26"/>
          <w:szCs w:val="26"/>
          <w:lang w:val="id-ID"/>
        </w:rPr>
      </w:pPr>
      <w:r w:rsidRPr="007428A2">
        <w:rPr>
          <w:rFonts w:ascii="Arial" w:hAnsi="Arial" w:cs="Arial"/>
          <w:color w:val="000000"/>
          <w:sz w:val="26"/>
          <w:szCs w:val="26"/>
          <w:lang w:val="id-ID"/>
        </w:rPr>
        <w:t>Berdasarkan tugas pokok dan fun</w:t>
      </w:r>
      <w:r w:rsidRPr="007428A2">
        <w:rPr>
          <w:rFonts w:ascii="Arial" w:hAnsi="Arial" w:cs="Arial"/>
          <w:color w:val="000000"/>
          <w:sz w:val="26"/>
          <w:szCs w:val="26"/>
        </w:rPr>
        <w:t>g</w:t>
      </w:r>
      <w:r w:rsidRPr="007428A2">
        <w:rPr>
          <w:rFonts w:ascii="Arial" w:hAnsi="Arial" w:cs="Arial"/>
          <w:color w:val="000000"/>
          <w:sz w:val="26"/>
          <w:szCs w:val="26"/>
          <w:lang w:val="id-ID"/>
        </w:rPr>
        <w:t>si</w:t>
      </w:r>
      <w:r w:rsidRPr="007428A2">
        <w:rPr>
          <w:rFonts w:ascii="Arial" w:hAnsi="Arial" w:cs="Arial"/>
          <w:color w:val="000000"/>
          <w:sz w:val="26"/>
          <w:szCs w:val="26"/>
        </w:rPr>
        <w:t xml:space="preserve">Dinas </w:t>
      </w:r>
      <w:r w:rsidRPr="007428A2">
        <w:rPr>
          <w:rFonts w:ascii="Arial" w:hAnsi="Arial" w:cs="Arial"/>
          <w:color w:val="000000"/>
          <w:sz w:val="26"/>
          <w:szCs w:val="26"/>
          <w:lang w:val="id-ID"/>
        </w:rPr>
        <w:t xml:space="preserve">Kepemudaan, Olahraga dan PariwisataProvinsi Jawa Tengah secara umum memiliki </w:t>
      </w:r>
      <w:r w:rsidRPr="007428A2">
        <w:rPr>
          <w:rFonts w:ascii="Arial" w:hAnsi="Arial" w:cs="Arial"/>
          <w:color w:val="000000"/>
          <w:sz w:val="26"/>
          <w:szCs w:val="26"/>
        </w:rPr>
        <w:t>f</w:t>
      </w:r>
      <w:r w:rsidRPr="007428A2">
        <w:rPr>
          <w:rFonts w:ascii="Arial" w:hAnsi="Arial" w:cs="Arial"/>
          <w:color w:val="000000"/>
          <w:sz w:val="26"/>
          <w:szCs w:val="26"/>
          <w:lang w:val="id-ID"/>
        </w:rPr>
        <w:t xml:space="preserve">ungsi strategis yaitu: </w:t>
      </w:r>
    </w:p>
    <w:p w14:paraId="19E1FCD9" w14:textId="77777777" w:rsidR="0036078B" w:rsidRPr="007428A2" w:rsidRDefault="0036078B" w:rsidP="0036078B">
      <w:pPr>
        <w:widowControl/>
        <w:numPr>
          <w:ilvl w:val="0"/>
          <w:numId w:val="20"/>
        </w:numPr>
        <w:autoSpaceDE/>
        <w:autoSpaceDN/>
        <w:spacing w:before="120" w:line="360" w:lineRule="auto"/>
        <w:ind w:left="709" w:hanging="283"/>
        <w:jc w:val="both"/>
        <w:rPr>
          <w:rFonts w:ascii="Arial" w:hAnsi="Arial" w:cs="Arial"/>
          <w:color w:val="000000"/>
          <w:sz w:val="26"/>
          <w:szCs w:val="26"/>
          <w:lang w:val="id-ID"/>
        </w:rPr>
      </w:pPr>
      <w:r w:rsidRPr="007428A2">
        <w:rPr>
          <w:rFonts w:ascii="Arial" w:hAnsi="Arial" w:cs="Arial"/>
          <w:color w:val="000000"/>
          <w:sz w:val="26"/>
          <w:szCs w:val="26"/>
          <w:lang w:val="id-ID"/>
        </w:rPr>
        <w:t xml:space="preserve">Perumusan dan Pelaksanaan kebijakan </w:t>
      </w:r>
      <w:r w:rsidRPr="007428A2">
        <w:rPr>
          <w:rFonts w:ascii="Arial" w:hAnsi="Arial" w:cs="Arial"/>
          <w:color w:val="000000"/>
          <w:sz w:val="26"/>
          <w:szCs w:val="26"/>
        </w:rPr>
        <w:t xml:space="preserve">pada </w:t>
      </w:r>
      <w:r w:rsidRPr="007428A2">
        <w:rPr>
          <w:rFonts w:ascii="Arial" w:hAnsi="Arial" w:cs="Arial"/>
          <w:color w:val="000000"/>
          <w:sz w:val="26"/>
          <w:szCs w:val="26"/>
          <w:lang w:val="id-ID"/>
        </w:rPr>
        <w:t>bidang kepemudaan, keolahragaan</w:t>
      </w:r>
      <w:r w:rsidR="00CB19F5" w:rsidRPr="007428A2">
        <w:rPr>
          <w:rFonts w:ascii="Arial" w:hAnsi="Arial" w:cs="Arial"/>
          <w:color w:val="000000"/>
          <w:sz w:val="26"/>
          <w:szCs w:val="26"/>
        </w:rPr>
        <w:t>,</w:t>
      </w:r>
      <w:r w:rsidRPr="007428A2">
        <w:rPr>
          <w:rFonts w:ascii="Arial" w:hAnsi="Arial" w:cs="Arial"/>
          <w:color w:val="000000"/>
          <w:sz w:val="26"/>
          <w:szCs w:val="26"/>
          <w:lang w:val="id-ID"/>
        </w:rPr>
        <w:t xml:space="preserve"> pengembangan destinasi </w:t>
      </w:r>
      <w:r w:rsidRPr="007428A2">
        <w:rPr>
          <w:rFonts w:ascii="Arial" w:hAnsi="Arial" w:cs="Arial"/>
          <w:color w:val="000000"/>
          <w:sz w:val="26"/>
          <w:szCs w:val="26"/>
        </w:rPr>
        <w:t>pariwisata, pemasaran pariwisata dan pengembangan sumber daya manusia</w:t>
      </w:r>
      <w:r w:rsidRPr="007428A2">
        <w:rPr>
          <w:rFonts w:ascii="Arial" w:hAnsi="Arial" w:cs="Arial"/>
          <w:color w:val="000000"/>
          <w:sz w:val="26"/>
          <w:szCs w:val="26"/>
          <w:lang w:val="id-ID"/>
        </w:rPr>
        <w:t xml:space="preserve"> pariwisata dan ekonomi kreatif;</w:t>
      </w:r>
    </w:p>
    <w:p w14:paraId="0DADDC23" w14:textId="77777777" w:rsidR="0036078B" w:rsidRPr="007428A2" w:rsidRDefault="0036078B" w:rsidP="0036078B">
      <w:pPr>
        <w:widowControl/>
        <w:numPr>
          <w:ilvl w:val="0"/>
          <w:numId w:val="20"/>
        </w:numPr>
        <w:autoSpaceDE/>
        <w:autoSpaceDN/>
        <w:spacing w:before="120" w:line="360" w:lineRule="auto"/>
        <w:ind w:left="709" w:hanging="283"/>
        <w:jc w:val="both"/>
        <w:rPr>
          <w:rFonts w:ascii="Arial" w:hAnsi="Arial" w:cs="Arial"/>
          <w:color w:val="000000"/>
          <w:sz w:val="26"/>
          <w:szCs w:val="26"/>
          <w:lang w:val="id-ID"/>
        </w:rPr>
      </w:pPr>
      <w:r w:rsidRPr="007428A2">
        <w:rPr>
          <w:rFonts w:ascii="Arial" w:hAnsi="Arial" w:cs="Arial"/>
          <w:color w:val="000000"/>
          <w:sz w:val="26"/>
          <w:szCs w:val="26"/>
          <w:lang w:val="id-ID"/>
        </w:rPr>
        <w:t>Pelaksanaan evaluasi dan pelaporan bidang kepemudaan, keolahragaan, pengembangan destinasi pariwisata, pemasaran pariwisata dan pengembangan sumber daya manusia pariwisata dan ekonomi kreatif;</w:t>
      </w:r>
    </w:p>
    <w:p w14:paraId="61E2F33E" w14:textId="77777777" w:rsidR="00D0424B" w:rsidRPr="007428A2" w:rsidRDefault="0036078B" w:rsidP="00D0424B">
      <w:pPr>
        <w:widowControl/>
        <w:numPr>
          <w:ilvl w:val="0"/>
          <w:numId w:val="20"/>
        </w:numPr>
        <w:autoSpaceDE/>
        <w:autoSpaceDN/>
        <w:spacing w:before="120" w:line="360" w:lineRule="auto"/>
        <w:ind w:left="709" w:hanging="283"/>
        <w:jc w:val="both"/>
        <w:rPr>
          <w:rFonts w:ascii="Arial" w:hAnsi="Arial" w:cs="Arial"/>
          <w:color w:val="000000"/>
          <w:sz w:val="26"/>
          <w:szCs w:val="26"/>
          <w:lang w:val="id-ID"/>
        </w:rPr>
      </w:pPr>
      <w:r w:rsidRPr="007428A2">
        <w:rPr>
          <w:rFonts w:ascii="Arial" w:hAnsi="Arial" w:cs="Arial"/>
          <w:color w:val="000000"/>
          <w:sz w:val="26"/>
          <w:szCs w:val="26"/>
          <w:lang w:val="id-ID"/>
        </w:rPr>
        <w:t>Pelaksanaan  dan  pembinaan  administrasi  kepada  seluruh  unit  kerja  di  lingkungan dinas.</w:t>
      </w:r>
    </w:p>
    <w:p w14:paraId="5A9A8B21" w14:textId="77777777" w:rsidR="0036078B" w:rsidRPr="007428A2" w:rsidRDefault="0036078B" w:rsidP="00D0424B">
      <w:pPr>
        <w:widowControl/>
        <w:autoSpaceDE/>
        <w:autoSpaceDN/>
        <w:spacing w:before="120" w:line="360" w:lineRule="auto"/>
        <w:ind w:left="426" w:firstLine="720"/>
        <w:jc w:val="both"/>
        <w:rPr>
          <w:rFonts w:ascii="Arial" w:hAnsi="Arial" w:cs="Arial"/>
          <w:bCs/>
          <w:color w:val="000000"/>
          <w:sz w:val="26"/>
          <w:szCs w:val="26"/>
          <w:lang w:val="id-ID"/>
        </w:rPr>
      </w:pPr>
      <w:r w:rsidRPr="007428A2">
        <w:rPr>
          <w:rFonts w:ascii="Arial" w:hAnsi="Arial" w:cs="Arial"/>
          <w:sz w:val="26"/>
          <w:szCs w:val="26"/>
        </w:rPr>
        <w:t>P</w:t>
      </w:r>
      <w:r w:rsidRPr="007428A2">
        <w:rPr>
          <w:rFonts w:ascii="Arial" w:hAnsi="Arial" w:cs="Arial"/>
          <w:sz w:val="26"/>
          <w:szCs w:val="26"/>
          <w:lang w:val="id-ID"/>
        </w:rPr>
        <w:t xml:space="preserve">ermasalahan utama </w:t>
      </w:r>
      <w:r w:rsidRPr="007428A2">
        <w:rPr>
          <w:rFonts w:ascii="Arial" w:hAnsi="Arial" w:cs="Arial"/>
          <w:color w:val="000000"/>
          <w:sz w:val="26"/>
          <w:szCs w:val="26"/>
        </w:rPr>
        <w:t xml:space="preserve">Dinas </w:t>
      </w:r>
      <w:r w:rsidRPr="007428A2">
        <w:rPr>
          <w:rFonts w:ascii="Arial" w:hAnsi="Arial" w:cs="Arial"/>
          <w:color w:val="000000"/>
          <w:sz w:val="26"/>
          <w:szCs w:val="26"/>
          <w:lang w:val="id-ID"/>
        </w:rPr>
        <w:t xml:space="preserve">Kepemudaan, </w:t>
      </w:r>
      <w:r w:rsidRPr="007428A2">
        <w:rPr>
          <w:rFonts w:ascii="Arial" w:hAnsi="Arial" w:cs="Arial"/>
          <w:color w:val="000000"/>
          <w:sz w:val="26"/>
          <w:szCs w:val="26"/>
        </w:rPr>
        <w:t>Olahraga</w:t>
      </w:r>
      <w:r w:rsidRPr="007428A2">
        <w:rPr>
          <w:rFonts w:ascii="Arial" w:hAnsi="Arial" w:cs="Arial"/>
          <w:color w:val="000000"/>
          <w:sz w:val="26"/>
          <w:szCs w:val="26"/>
          <w:lang w:val="id-ID"/>
        </w:rPr>
        <w:t xml:space="preserve"> dan Pariwisata Provinsi Jawa Tengah</w:t>
      </w:r>
      <w:r w:rsidRPr="007428A2">
        <w:rPr>
          <w:rFonts w:ascii="Arial" w:hAnsi="Arial" w:cs="Arial"/>
          <w:sz w:val="26"/>
          <w:szCs w:val="26"/>
          <w:lang w:val="id-ID"/>
        </w:rPr>
        <w:t xml:space="preserve"> yang harus diselesaikan dalam rangka memberikan pelayanan di bidang </w:t>
      </w:r>
      <w:r w:rsidRPr="007428A2">
        <w:rPr>
          <w:rFonts w:ascii="Arial" w:hAnsi="Arial" w:cs="Arial"/>
          <w:sz w:val="26"/>
          <w:szCs w:val="26"/>
        </w:rPr>
        <w:t>Kepemudaan</w:t>
      </w:r>
      <w:r w:rsidRPr="007428A2">
        <w:rPr>
          <w:rFonts w:ascii="Arial" w:hAnsi="Arial" w:cs="Arial"/>
          <w:sz w:val="26"/>
          <w:szCs w:val="26"/>
          <w:lang w:val="id-ID"/>
        </w:rPr>
        <w:t>, K</w:t>
      </w:r>
      <w:r w:rsidRPr="007428A2">
        <w:rPr>
          <w:rFonts w:ascii="Arial" w:hAnsi="Arial" w:cs="Arial"/>
          <w:sz w:val="26"/>
          <w:szCs w:val="26"/>
        </w:rPr>
        <w:t>eolahragaan</w:t>
      </w:r>
      <w:r w:rsidRPr="007428A2">
        <w:rPr>
          <w:rFonts w:ascii="Arial" w:hAnsi="Arial" w:cs="Arial"/>
          <w:sz w:val="26"/>
          <w:szCs w:val="26"/>
          <w:lang w:val="id-ID"/>
        </w:rPr>
        <w:t xml:space="preserve"> dan Kepariwisataan di Jawa </w:t>
      </w:r>
      <w:proofErr w:type="gramStart"/>
      <w:r w:rsidRPr="007428A2">
        <w:rPr>
          <w:rFonts w:ascii="Arial" w:hAnsi="Arial" w:cs="Arial"/>
          <w:sz w:val="26"/>
          <w:szCs w:val="26"/>
          <w:lang w:val="id-ID"/>
        </w:rPr>
        <w:t>Tengah  secara</w:t>
      </w:r>
      <w:proofErr w:type="gramEnd"/>
      <w:r w:rsidRPr="007428A2">
        <w:rPr>
          <w:rFonts w:ascii="Arial" w:hAnsi="Arial" w:cs="Arial"/>
          <w:sz w:val="26"/>
          <w:szCs w:val="26"/>
          <w:lang w:val="id-ID"/>
        </w:rPr>
        <w:t xml:space="preserve"> singkat dapat di rinci sebagai berikut : </w:t>
      </w:r>
    </w:p>
    <w:p w14:paraId="75D8699F" w14:textId="77777777" w:rsidR="0036078B" w:rsidRPr="007428A2" w:rsidRDefault="0036078B" w:rsidP="0036078B">
      <w:pPr>
        <w:pStyle w:val="ListParagraph"/>
        <w:widowControl/>
        <w:numPr>
          <w:ilvl w:val="2"/>
          <w:numId w:val="21"/>
        </w:numPr>
        <w:adjustRightInd w:val="0"/>
        <w:spacing w:line="360" w:lineRule="auto"/>
        <w:ind w:left="709" w:hanging="283"/>
        <w:contextualSpacing/>
        <w:jc w:val="both"/>
        <w:rPr>
          <w:rFonts w:ascii="Arial" w:hAnsi="Arial" w:cs="Arial"/>
          <w:color w:val="000000" w:themeColor="text1"/>
          <w:sz w:val="26"/>
          <w:szCs w:val="26"/>
          <w:lang w:val="id-ID"/>
        </w:rPr>
      </w:pPr>
      <w:r w:rsidRPr="007428A2">
        <w:rPr>
          <w:rFonts w:ascii="Arial" w:hAnsi="Arial" w:cs="Arial"/>
          <w:color w:val="000000" w:themeColor="text1"/>
          <w:sz w:val="26"/>
          <w:szCs w:val="26"/>
          <w:lang w:val="id-ID"/>
        </w:rPr>
        <w:t xml:space="preserve">Permasalahan yang dihadapi dalam pelaksanaan tugas </w:t>
      </w:r>
      <w:r w:rsidRPr="007428A2">
        <w:rPr>
          <w:rFonts w:ascii="Arial" w:hAnsi="Arial" w:cs="Arial"/>
          <w:color w:val="000000" w:themeColor="text1"/>
          <w:sz w:val="26"/>
          <w:szCs w:val="26"/>
        </w:rPr>
        <w:t xml:space="preserve">pokok </w:t>
      </w:r>
      <w:r w:rsidRPr="007428A2">
        <w:rPr>
          <w:rFonts w:ascii="Arial" w:hAnsi="Arial" w:cs="Arial"/>
          <w:color w:val="000000" w:themeColor="text1"/>
          <w:sz w:val="26"/>
          <w:szCs w:val="26"/>
          <w:lang w:val="id-ID"/>
        </w:rPr>
        <w:t xml:space="preserve">dan fungsi urusan </w:t>
      </w:r>
      <w:r w:rsidRPr="007428A2">
        <w:rPr>
          <w:rFonts w:ascii="Arial" w:hAnsi="Arial" w:cs="Arial"/>
          <w:color w:val="000000" w:themeColor="text1"/>
          <w:sz w:val="26"/>
          <w:szCs w:val="26"/>
        </w:rPr>
        <w:t>Kepemudaan</w:t>
      </w:r>
      <w:r w:rsidRPr="007428A2">
        <w:rPr>
          <w:rFonts w:ascii="Arial" w:hAnsi="Arial" w:cs="Arial"/>
          <w:color w:val="000000" w:themeColor="text1"/>
          <w:sz w:val="26"/>
          <w:szCs w:val="26"/>
          <w:lang w:val="id-ID"/>
        </w:rPr>
        <w:t xml:space="preserve"> meliputi:</w:t>
      </w:r>
    </w:p>
    <w:p w14:paraId="0A58E38A" w14:textId="77777777" w:rsidR="00B779EA" w:rsidRPr="007428A2" w:rsidRDefault="0036078B" w:rsidP="00D0424B">
      <w:pPr>
        <w:pStyle w:val="BodyTextIndent2"/>
        <w:widowControl/>
        <w:numPr>
          <w:ilvl w:val="0"/>
          <w:numId w:val="22"/>
        </w:numPr>
        <w:autoSpaceDE/>
        <w:autoSpaceDN/>
        <w:spacing w:after="0" w:line="360" w:lineRule="auto"/>
        <w:ind w:left="993"/>
        <w:jc w:val="both"/>
        <w:rPr>
          <w:rFonts w:ascii="Arial" w:hAnsi="Arial" w:cs="Arial"/>
          <w:color w:val="000000" w:themeColor="text1"/>
          <w:sz w:val="26"/>
          <w:szCs w:val="26"/>
          <w:lang w:val="id-ID"/>
        </w:rPr>
      </w:pPr>
      <w:r w:rsidRPr="007428A2">
        <w:rPr>
          <w:rFonts w:ascii="Arial" w:hAnsi="Arial" w:cs="Arial"/>
          <w:color w:val="000000" w:themeColor="text1"/>
          <w:sz w:val="26"/>
          <w:szCs w:val="26"/>
          <w:lang w:val="id-ID"/>
        </w:rPr>
        <w:t>Masuknya pengaruh destruktif secara mudah dan kurangnya pengembangan kepemudaan berbasis klaster.</w:t>
      </w:r>
    </w:p>
    <w:p w14:paraId="0F1DD278" w14:textId="77777777" w:rsidR="00B779EA" w:rsidRPr="007428A2" w:rsidRDefault="00B779EA" w:rsidP="00D0424B">
      <w:pPr>
        <w:pStyle w:val="BodyTextIndent2"/>
        <w:widowControl/>
        <w:numPr>
          <w:ilvl w:val="0"/>
          <w:numId w:val="22"/>
        </w:numPr>
        <w:autoSpaceDE/>
        <w:autoSpaceDN/>
        <w:spacing w:after="0" w:line="360" w:lineRule="auto"/>
        <w:ind w:left="993"/>
        <w:jc w:val="both"/>
        <w:rPr>
          <w:rFonts w:ascii="Arial" w:hAnsi="Arial" w:cs="Arial"/>
          <w:color w:val="000000" w:themeColor="text1"/>
          <w:sz w:val="26"/>
          <w:szCs w:val="26"/>
          <w:lang w:val="id-ID"/>
        </w:rPr>
      </w:pPr>
      <w:r w:rsidRPr="007428A2">
        <w:rPr>
          <w:rFonts w:ascii="Arial" w:hAnsi="Arial" w:cs="Arial"/>
          <w:color w:val="000000" w:themeColor="text1"/>
          <w:sz w:val="26"/>
          <w:szCs w:val="26"/>
          <w:lang w:val="id-ID"/>
        </w:rPr>
        <w:t xml:space="preserve">Masih banyaknya pemuda menganggur dari keluarga miskin; </w:t>
      </w:r>
    </w:p>
    <w:p w14:paraId="061FF4F4" w14:textId="77777777" w:rsidR="00B779EA" w:rsidRPr="007428A2" w:rsidRDefault="00B779EA" w:rsidP="00D0424B">
      <w:pPr>
        <w:pStyle w:val="BodyTextIndent2"/>
        <w:widowControl/>
        <w:numPr>
          <w:ilvl w:val="0"/>
          <w:numId w:val="22"/>
        </w:numPr>
        <w:autoSpaceDE/>
        <w:autoSpaceDN/>
        <w:spacing w:line="360" w:lineRule="auto"/>
        <w:ind w:left="993"/>
        <w:jc w:val="both"/>
        <w:rPr>
          <w:rFonts w:ascii="Arial" w:hAnsi="Arial" w:cs="Arial"/>
          <w:color w:val="000000" w:themeColor="text1"/>
          <w:sz w:val="26"/>
          <w:szCs w:val="26"/>
          <w:lang w:val="id-ID"/>
        </w:rPr>
      </w:pPr>
      <w:r w:rsidRPr="007428A2">
        <w:rPr>
          <w:rFonts w:ascii="Arial" w:hAnsi="Arial" w:cs="Arial"/>
          <w:color w:val="000000" w:themeColor="text1"/>
          <w:sz w:val="26"/>
          <w:szCs w:val="26"/>
          <w:lang w:val="id-ID"/>
        </w:rPr>
        <w:t>Kurang optimalnya penyadaran, pemberdayaan dan pengembangan pemuda dalam pembangunan.</w:t>
      </w:r>
    </w:p>
    <w:p w14:paraId="1304E054" w14:textId="77777777" w:rsidR="0036078B" w:rsidRPr="007428A2" w:rsidRDefault="0036078B" w:rsidP="0036078B">
      <w:pPr>
        <w:pStyle w:val="ListParagraph"/>
        <w:widowControl/>
        <w:numPr>
          <w:ilvl w:val="2"/>
          <w:numId w:val="21"/>
        </w:numPr>
        <w:adjustRightInd w:val="0"/>
        <w:spacing w:line="360" w:lineRule="auto"/>
        <w:ind w:left="709" w:hanging="283"/>
        <w:contextualSpacing/>
        <w:jc w:val="both"/>
        <w:rPr>
          <w:rFonts w:ascii="Arial" w:hAnsi="Arial" w:cs="Arial"/>
          <w:sz w:val="26"/>
          <w:szCs w:val="26"/>
          <w:lang w:val="id-ID"/>
        </w:rPr>
      </w:pPr>
      <w:r w:rsidRPr="007428A2">
        <w:rPr>
          <w:rFonts w:ascii="Arial" w:hAnsi="Arial" w:cs="Arial"/>
          <w:sz w:val="26"/>
          <w:szCs w:val="26"/>
          <w:lang w:val="id-ID"/>
        </w:rPr>
        <w:t xml:space="preserve">Permasalahan yang dihadapi dalam pelaksanaan tugas dan fungsi urusan </w:t>
      </w:r>
      <w:r w:rsidRPr="007428A2">
        <w:rPr>
          <w:rFonts w:ascii="Arial" w:hAnsi="Arial" w:cs="Arial"/>
          <w:sz w:val="26"/>
          <w:szCs w:val="26"/>
        </w:rPr>
        <w:t>Keolahragaan</w:t>
      </w:r>
      <w:r w:rsidRPr="007428A2">
        <w:rPr>
          <w:rFonts w:ascii="Arial" w:hAnsi="Arial" w:cs="Arial"/>
          <w:sz w:val="26"/>
          <w:szCs w:val="26"/>
          <w:lang w:val="id-ID"/>
        </w:rPr>
        <w:t xml:space="preserve"> meliputi:</w:t>
      </w:r>
    </w:p>
    <w:p w14:paraId="3D1EA605" w14:textId="77777777" w:rsidR="0036078B" w:rsidRPr="007428A2" w:rsidRDefault="0036078B" w:rsidP="00D0424B">
      <w:pPr>
        <w:widowControl/>
        <w:numPr>
          <w:ilvl w:val="3"/>
          <w:numId w:val="27"/>
        </w:numPr>
        <w:tabs>
          <w:tab w:val="left" w:pos="1134"/>
        </w:tabs>
        <w:adjustRightInd w:val="0"/>
        <w:spacing w:line="360" w:lineRule="auto"/>
        <w:ind w:left="993"/>
        <w:jc w:val="both"/>
        <w:rPr>
          <w:rFonts w:ascii="Arial" w:hAnsi="Arial" w:cs="Arial"/>
          <w:bCs/>
          <w:sz w:val="26"/>
          <w:szCs w:val="26"/>
          <w:lang w:val="id-ID"/>
        </w:rPr>
      </w:pPr>
      <w:r w:rsidRPr="007428A2">
        <w:rPr>
          <w:rFonts w:ascii="Arial" w:hAnsi="Arial" w:cs="Arial"/>
          <w:bCs/>
          <w:sz w:val="26"/>
          <w:szCs w:val="26"/>
        </w:rPr>
        <w:t>B</w:t>
      </w:r>
      <w:r w:rsidRPr="007428A2">
        <w:rPr>
          <w:rFonts w:ascii="Arial" w:hAnsi="Arial" w:cs="Arial"/>
          <w:bCs/>
          <w:sz w:val="26"/>
          <w:szCs w:val="26"/>
          <w:lang w:val="id-ID"/>
        </w:rPr>
        <w:t xml:space="preserve">elum optimalnya prestasi atlet di tingkat nasional dan internasional; </w:t>
      </w:r>
    </w:p>
    <w:p w14:paraId="5BD3EDCC" w14:textId="77777777" w:rsidR="0036078B" w:rsidRPr="007428A2" w:rsidRDefault="0036078B" w:rsidP="00D0424B">
      <w:pPr>
        <w:widowControl/>
        <w:numPr>
          <w:ilvl w:val="3"/>
          <w:numId w:val="27"/>
        </w:numPr>
        <w:tabs>
          <w:tab w:val="left" w:pos="1134"/>
        </w:tabs>
        <w:adjustRightInd w:val="0"/>
        <w:spacing w:line="360" w:lineRule="auto"/>
        <w:ind w:left="993"/>
        <w:jc w:val="both"/>
        <w:rPr>
          <w:rFonts w:ascii="Arial" w:hAnsi="Arial" w:cs="Arial"/>
          <w:bCs/>
          <w:sz w:val="26"/>
          <w:szCs w:val="26"/>
          <w:lang w:val="id-ID"/>
        </w:rPr>
      </w:pPr>
      <w:r w:rsidRPr="007428A2">
        <w:rPr>
          <w:rFonts w:ascii="Arial" w:hAnsi="Arial" w:cs="Arial"/>
          <w:bCs/>
          <w:sz w:val="26"/>
          <w:szCs w:val="26"/>
          <w:lang w:val="id-ID"/>
        </w:rPr>
        <w:t xml:space="preserve">Kurangnya sarana dan prasarana olahraga berstandar; </w:t>
      </w:r>
    </w:p>
    <w:p w14:paraId="6C569F19" w14:textId="77777777" w:rsidR="0036078B" w:rsidRPr="007428A2" w:rsidRDefault="0036078B" w:rsidP="009A05FA">
      <w:pPr>
        <w:widowControl/>
        <w:numPr>
          <w:ilvl w:val="3"/>
          <w:numId w:val="27"/>
        </w:numPr>
        <w:tabs>
          <w:tab w:val="left" w:pos="1134"/>
        </w:tabs>
        <w:adjustRightInd w:val="0"/>
        <w:spacing w:line="324" w:lineRule="auto"/>
        <w:ind w:left="993"/>
        <w:jc w:val="both"/>
        <w:rPr>
          <w:rFonts w:ascii="Arial" w:hAnsi="Arial" w:cs="Arial"/>
          <w:bCs/>
          <w:sz w:val="26"/>
          <w:szCs w:val="26"/>
          <w:lang w:val="id-ID"/>
        </w:rPr>
      </w:pPr>
      <w:r w:rsidRPr="007428A2">
        <w:rPr>
          <w:rFonts w:ascii="Arial" w:hAnsi="Arial" w:cs="Arial"/>
          <w:bCs/>
          <w:sz w:val="26"/>
          <w:szCs w:val="26"/>
          <w:lang w:val="id-ID"/>
        </w:rPr>
        <w:t xml:space="preserve">Rendahnya kualitas SDM olahraga berbasis IPTEK dan kurangnya kesinambungan pembibitan, pembinaan atlet, dan kemitraan dengan stakeholder. </w:t>
      </w:r>
    </w:p>
    <w:p w14:paraId="522262D0" w14:textId="20810644" w:rsidR="0036078B" w:rsidRDefault="0036078B" w:rsidP="009A05FA">
      <w:pPr>
        <w:pStyle w:val="ListParagraph"/>
        <w:adjustRightInd w:val="0"/>
        <w:spacing w:line="324" w:lineRule="auto"/>
        <w:ind w:left="709" w:hanging="283"/>
        <w:jc w:val="both"/>
        <w:rPr>
          <w:rFonts w:ascii="Arial" w:hAnsi="Arial" w:cs="Arial"/>
          <w:sz w:val="26"/>
          <w:szCs w:val="26"/>
          <w:lang w:val="id-ID"/>
        </w:rPr>
      </w:pPr>
    </w:p>
    <w:p w14:paraId="10DA1D7F" w14:textId="77777777" w:rsidR="00CA3301" w:rsidRPr="007428A2" w:rsidRDefault="00CA3301" w:rsidP="009A05FA">
      <w:pPr>
        <w:pStyle w:val="ListParagraph"/>
        <w:adjustRightInd w:val="0"/>
        <w:spacing w:line="324" w:lineRule="auto"/>
        <w:ind w:left="709" w:hanging="283"/>
        <w:jc w:val="both"/>
        <w:rPr>
          <w:rFonts w:ascii="Arial" w:hAnsi="Arial" w:cs="Arial"/>
          <w:sz w:val="26"/>
          <w:szCs w:val="26"/>
          <w:lang w:val="id-ID"/>
        </w:rPr>
      </w:pPr>
    </w:p>
    <w:p w14:paraId="0C35B296" w14:textId="77777777" w:rsidR="0036078B" w:rsidRPr="007428A2" w:rsidRDefault="0036078B" w:rsidP="009A05FA">
      <w:pPr>
        <w:widowControl/>
        <w:numPr>
          <w:ilvl w:val="2"/>
          <w:numId w:val="21"/>
        </w:numPr>
        <w:tabs>
          <w:tab w:val="left" w:pos="709"/>
        </w:tabs>
        <w:autoSpaceDE/>
        <w:autoSpaceDN/>
        <w:spacing w:line="324" w:lineRule="auto"/>
        <w:ind w:left="709" w:hanging="283"/>
        <w:jc w:val="both"/>
        <w:rPr>
          <w:rFonts w:ascii="Arial" w:hAnsi="Arial" w:cs="Arial"/>
          <w:sz w:val="26"/>
          <w:szCs w:val="26"/>
          <w:lang w:val="id-ID" w:eastAsia="en-GB"/>
        </w:rPr>
      </w:pPr>
      <w:r w:rsidRPr="007428A2">
        <w:rPr>
          <w:rFonts w:ascii="Arial" w:hAnsi="Arial" w:cs="Arial"/>
          <w:sz w:val="26"/>
          <w:szCs w:val="26"/>
          <w:lang w:val="id-ID" w:eastAsia="en-GB"/>
        </w:rPr>
        <w:t>Permasalahan yang dihadapi dalam pelaksanaan tugas dan fungsi urusan Kepariwisataan meliputi :</w:t>
      </w:r>
    </w:p>
    <w:p w14:paraId="0310E2FD" w14:textId="77777777" w:rsidR="0036078B" w:rsidRPr="007428A2" w:rsidRDefault="0036078B" w:rsidP="009A05FA">
      <w:pPr>
        <w:widowControl/>
        <w:numPr>
          <w:ilvl w:val="3"/>
          <w:numId w:val="28"/>
        </w:numPr>
        <w:tabs>
          <w:tab w:val="left" w:pos="1134"/>
        </w:tabs>
        <w:adjustRightInd w:val="0"/>
        <w:spacing w:line="324" w:lineRule="auto"/>
        <w:ind w:left="993"/>
        <w:jc w:val="both"/>
        <w:rPr>
          <w:rFonts w:ascii="Arial" w:hAnsi="Arial" w:cs="Arial"/>
          <w:bCs/>
          <w:sz w:val="26"/>
          <w:szCs w:val="26"/>
          <w:lang w:val="id-ID"/>
        </w:rPr>
      </w:pPr>
      <w:r w:rsidRPr="007428A2">
        <w:rPr>
          <w:rFonts w:ascii="Arial" w:hAnsi="Arial" w:cs="Arial"/>
          <w:bCs/>
          <w:sz w:val="26"/>
          <w:szCs w:val="26"/>
          <w:lang w:val="id-ID"/>
        </w:rPr>
        <w:t xml:space="preserve">Belum meratanya penyebaran jumlah wisatawan ke Jawa Tengah. </w:t>
      </w:r>
    </w:p>
    <w:p w14:paraId="39E0A3C1" w14:textId="77777777" w:rsidR="0036078B" w:rsidRPr="007428A2" w:rsidRDefault="0036078B" w:rsidP="009A05FA">
      <w:pPr>
        <w:widowControl/>
        <w:numPr>
          <w:ilvl w:val="3"/>
          <w:numId w:val="28"/>
        </w:numPr>
        <w:tabs>
          <w:tab w:val="left" w:pos="1134"/>
        </w:tabs>
        <w:adjustRightInd w:val="0"/>
        <w:spacing w:line="324" w:lineRule="auto"/>
        <w:ind w:left="993"/>
        <w:jc w:val="both"/>
        <w:rPr>
          <w:rFonts w:ascii="Arial" w:hAnsi="Arial" w:cs="Arial"/>
          <w:bCs/>
          <w:sz w:val="26"/>
          <w:szCs w:val="26"/>
          <w:lang w:val="id-ID"/>
        </w:rPr>
      </w:pPr>
      <w:r w:rsidRPr="007428A2">
        <w:rPr>
          <w:rFonts w:ascii="Arial" w:hAnsi="Arial" w:cs="Arial"/>
          <w:bCs/>
          <w:sz w:val="26"/>
          <w:szCs w:val="26"/>
          <w:lang w:val="id-ID"/>
        </w:rPr>
        <w:t xml:space="preserve">Belum optimalnya pelayanan terhadap wisatawan di tempat Daya Tarik Wisata, </w:t>
      </w:r>
    </w:p>
    <w:p w14:paraId="79F70485" w14:textId="77777777" w:rsidR="0036078B" w:rsidRPr="007428A2" w:rsidRDefault="0036078B" w:rsidP="009A05FA">
      <w:pPr>
        <w:widowControl/>
        <w:numPr>
          <w:ilvl w:val="3"/>
          <w:numId w:val="28"/>
        </w:numPr>
        <w:tabs>
          <w:tab w:val="left" w:pos="1134"/>
        </w:tabs>
        <w:adjustRightInd w:val="0"/>
        <w:spacing w:line="324" w:lineRule="auto"/>
        <w:ind w:left="993"/>
        <w:jc w:val="both"/>
        <w:rPr>
          <w:rFonts w:ascii="Arial" w:hAnsi="Arial" w:cs="Arial"/>
          <w:bCs/>
          <w:sz w:val="26"/>
          <w:szCs w:val="26"/>
          <w:lang w:val="id-ID"/>
        </w:rPr>
      </w:pPr>
      <w:r w:rsidRPr="007428A2">
        <w:rPr>
          <w:rFonts w:ascii="Arial" w:hAnsi="Arial" w:cs="Arial"/>
          <w:bCs/>
          <w:sz w:val="26"/>
          <w:szCs w:val="26"/>
          <w:lang w:val="id-ID"/>
        </w:rPr>
        <w:t xml:space="preserve">Masalah yang dihadapi dalam Pengembangan Ekonomi Kreatif Melalui Pemanfaatan Dan Perlindungan Hak Kekayaan Intelektual (HAKI) adalah masih terbatasnya pengembangan Ekonomi Kreatif di Kabupaten/Kota. </w:t>
      </w:r>
    </w:p>
    <w:p w14:paraId="14755842" w14:textId="77777777" w:rsidR="0036078B" w:rsidRPr="007428A2" w:rsidRDefault="0036078B" w:rsidP="009A05FA">
      <w:pPr>
        <w:widowControl/>
        <w:numPr>
          <w:ilvl w:val="3"/>
          <w:numId w:val="28"/>
        </w:numPr>
        <w:tabs>
          <w:tab w:val="left" w:pos="1134"/>
        </w:tabs>
        <w:adjustRightInd w:val="0"/>
        <w:spacing w:line="324" w:lineRule="auto"/>
        <w:ind w:left="993"/>
        <w:jc w:val="both"/>
        <w:rPr>
          <w:rFonts w:ascii="Arial" w:hAnsi="Arial" w:cs="Arial"/>
          <w:bCs/>
          <w:sz w:val="26"/>
          <w:szCs w:val="26"/>
          <w:lang w:val="id-ID"/>
        </w:rPr>
      </w:pPr>
      <w:r w:rsidRPr="007428A2">
        <w:rPr>
          <w:rFonts w:ascii="Arial" w:hAnsi="Arial" w:cs="Arial"/>
          <w:bCs/>
          <w:sz w:val="26"/>
          <w:szCs w:val="26"/>
          <w:lang w:val="id-ID"/>
        </w:rPr>
        <w:t xml:space="preserve">Belum merata dan masih belum terkoneksinya destinasi pariwisata antar wilayah. </w:t>
      </w:r>
    </w:p>
    <w:p w14:paraId="74C78BDA" w14:textId="77777777" w:rsidR="0036078B" w:rsidRPr="007428A2" w:rsidRDefault="0036078B" w:rsidP="009A05FA">
      <w:pPr>
        <w:widowControl/>
        <w:numPr>
          <w:ilvl w:val="3"/>
          <w:numId w:val="28"/>
        </w:numPr>
        <w:tabs>
          <w:tab w:val="left" w:pos="1134"/>
        </w:tabs>
        <w:adjustRightInd w:val="0"/>
        <w:spacing w:line="324" w:lineRule="auto"/>
        <w:ind w:left="993"/>
        <w:jc w:val="both"/>
        <w:rPr>
          <w:rFonts w:ascii="Arial" w:hAnsi="Arial" w:cs="Arial"/>
          <w:bCs/>
          <w:sz w:val="26"/>
          <w:szCs w:val="26"/>
          <w:lang w:val="id-ID"/>
        </w:rPr>
      </w:pPr>
      <w:r w:rsidRPr="007428A2">
        <w:rPr>
          <w:rFonts w:ascii="Arial" w:hAnsi="Arial" w:cs="Arial"/>
          <w:bCs/>
          <w:sz w:val="26"/>
          <w:szCs w:val="26"/>
          <w:lang w:val="id-ID"/>
        </w:rPr>
        <w:t xml:space="preserve">masih rendahnya kualitas sarana prasarana pendukung di Daya Tarik Wisata dan Desa Wisata, masih rendahnya kualitas atraksi wisata di setiap DTW dan Desa Wisata guna pengembangan Paket Wisata sesuai dengan pangsa pasar wisatawan, serta </w:t>
      </w:r>
    </w:p>
    <w:p w14:paraId="264D2D06" w14:textId="77777777" w:rsidR="0036078B" w:rsidRPr="007428A2" w:rsidRDefault="00B779EA" w:rsidP="009A05FA">
      <w:pPr>
        <w:widowControl/>
        <w:numPr>
          <w:ilvl w:val="3"/>
          <w:numId w:val="28"/>
        </w:numPr>
        <w:tabs>
          <w:tab w:val="left" w:pos="1134"/>
        </w:tabs>
        <w:adjustRightInd w:val="0"/>
        <w:spacing w:line="324" w:lineRule="auto"/>
        <w:ind w:left="993"/>
        <w:jc w:val="both"/>
        <w:rPr>
          <w:rFonts w:ascii="Arial" w:hAnsi="Arial" w:cs="Arial"/>
          <w:bCs/>
          <w:sz w:val="26"/>
          <w:szCs w:val="26"/>
          <w:lang w:val="id-ID"/>
        </w:rPr>
      </w:pPr>
      <w:r w:rsidRPr="007428A2">
        <w:rPr>
          <w:rFonts w:ascii="Arial" w:hAnsi="Arial" w:cs="Arial"/>
          <w:bCs/>
          <w:sz w:val="26"/>
          <w:szCs w:val="26"/>
        </w:rPr>
        <w:t>M</w:t>
      </w:r>
      <w:r w:rsidR="0036078B" w:rsidRPr="007428A2">
        <w:rPr>
          <w:rFonts w:ascii="Arial" w:hAnsi="Arial" w:cs="Arial"/>
          <w:bCs/>
          <w:sz w:val="26"/>
          <w:szCs w:val="26"/>
          <w:lang w:val="id-ID"/>
        </w:rPr>
        <w:t xml:space="preserve">asih banyak DTW yang belum siap melaksanakan standarisasi Cleanliness, Health, Safety, and Environment Sustainability (CHSE) dan penerapan protokol kesehatan. </w:t>
      </w:r>
    </w:p>
    <w:p w14:paraId="79C4F859" w14:textId="77777777" w:rsidR="0036078B" w:rsidRPr="007428A2" w:rsidRDefault="0036078B" w:rsidP="009A05FA">
      <w:pPr>
        <w:widowControl/>
        <w:numPr>
          <w:ilvl w:val="3"/>
          <w:numId w:val="28"/>
        </w:numPr>
        <w:adjustRightInd w:val="0"/>
        <w:spacing w:line="324" w:lineRule="auto"/>
        <w:ind w:left="993"/>
        <w:jc w:val="both"/>
        <w:rPr>
          <w:rFonts w:ascii="Arial" w:hAnsi="Arial" w:cs="Arial"/>
          <w:bCs/>
          <w:sz w:val="26"/>
          <w:szCs w:val="26"/>
          <w:lang w:val="id-ID"/>
        </w:rPr>
      </w:pPr>
      <w:r w:rsidRPr="007428A2">
        <w:rPr>
          <w:rFonts w:ascii="Arial" w:hAnsi="Arial" w:cs="Arial"/>
          <w:bCs/>
          <w:sz w:val="26"/>
          <w:szCs w:val="26"/>
          <w:lang w:val="id-ID"/>
        </w:rPr>
        <w:t>Belum ada pemetaan pangsa pasar potensial, belum sinerginya promosi dan pemasaran pariwisata pada masa pandemic Covid-19</w:t>
      </w:r>
    </w:p>
    <w:p w14:paraId="14785EE1" w14:textId="77777777" w:rsidR="0036078B" w:rsidRPr="007428A2" w:rsidRDefault="0036078B" w:rsidP="009A05FA">
      <w:pPr>
        <w:widowControl/>
        <w:numPr>
          <w:ilvl w:val="3"/>
          <w:numId w:val="28"/>
        </w:numPr>
        <w:adjustRightInd w:val="0"/>
        <w:spacing w:line="324" w:lineRule="auto"/>
        <w:ind w:left="993"/>
        <w:jc w:val="both"/>
        <w:rPr>
          <w:rFonts w:ascii="Arial" w:hAnsi="Arial" w:cs="Arial"/>
          <w:bCs/>
          <w:sz w:val="26"/>
          <w:szCs w:val="26"/>
          <w:lang w:val="id-ID"/>
        </w:rPr>
      </w:pPr>
      <w:r w:rsidRPr="007428A2">
        <w:rPr>
          <w:rFonts w:ascii="Arial" w:hAnsi="Arial" w:cs="Arial"/>
          <w:bCs/>
          <w:sz w:val="26"/>
          <w:szCs w:val="26"/>
          <w:lang w:val="id-ID"/>
        </w:rPr>
        <w:t xml:space="preserve">Belum adanya metode promosi pariwisata yang lebih efektif untuk meningkatkan jumlah kunjungan wisatawan mancanegara dan wisatawan nusantara dengan banyaknya pembatalan dan penundaan event pariwisata. </w:t>
      </w:r>
    </w:p>
    <w:p w14:paraId="68DC8A9E" w14:textId="77777777" w:rsidR="0036078B" w:rsidRPr="007428A2" w:rsidRDefault="0036078B" w:rsidP="009A05FA">
      <w:pPr>
        <w:widowControl/>
        <w:numPr>
          <w:ilvl w:val="3"/>
          <w:numId w:val="28"/>
        </w:numPr>
        <w:adjustRightInd w:val="0"/>
        <w:spacing w:line="324" w:lineRule="auto"/>
        <w:ind w:left="993"/>
        <w:jc w:val="both"/>
        <w:rPr>
          <w:rFonts w:ascii="Arial" w:hAnsi="Arial" w:cs="Arial"/>
          <w:bCs/>
          <w:sz w:val="26"/>
          <w:szCs w:val="26"/>
          <w:lang w:val="id-ID"/>
        </w:rPr>
      </w:pPr>
      <w:r w:rsidRPr="007428A2">
        <w:rPr>
          <w:rFonts w:ascii="Arial" w:hAnsi="Arial" w:cs="Arial"/>
          <w:bCs/>
          <w:sz w:val="26"/>
          <w:szCs w:val="26"/>
          <w:lang w:val="id-ID"/>
        </w:rPr>
        <w:t xml:space="preserve">Rendahnya kualitas teknologi informasi yang dimiliki, yang memungkinkan turis mengakses banyak info pariwisata di Jawa Tengah. </w:t>
      </w:r>
    </w:p>
    <w:p w14:paraId="6FBEC808" w14:textId="77777777" w:rsidR="000D193B" w:rsidRPr="007428A2" w:rsidRDefault="000D193B" w:rsidP="009A05FA">
      <w:pPr>
        <w:pStyle w:val="BodyText"/>
        <w:spacing w:before="1" w:line="324" w:lineRule="auto"/>
        <w:rPr>
          <w:rFonts w:ascii="Arial" w:hAnsi="Arial" w:cs="Arial"/>
          <w:sz w:val="40"/>
          <w:szCs w:val="28"/>
        </w:rPr>
      </w:pPr>
    </w:p>
    <w:p w14:paraId="050CC5AF" w14:textId="4876C140" w:rsidR="000D193B" w:rsidRPr="007428A2" w:rsidRDefault="00CB07E1" w:rsidP="009A05FA">
      <w:pPr>
        <w:pStyle w:val="Heading1"/>
        <w:numPr>
          <w:ilvl w:val="1"/>
          <w:numId w:val="43"/>
        </w:numPr>
        <w:tabs>
          <w:tab w:val="left" w:pos="984"/>
          <w:tab w:val="left" w:pos="985"/>
        </w:tabs>
        <w:spacing w:line="324" w:lineRule="auto"/>
        <w:rPr>
          <w:rFonts w:ascii="Arial" w:hAnsi="Arial" w:cs="Arial"/>
          <w:sz w:val="26"/>
          <w:szCs w:val="26"/>
        </w:rPr>
      </w:pPr>
      <w:r w:rsidRPr="007428A2">
        <w:rPr>
          <w:rFonts w:ascii="Arial" w:hAnsi="Arial" w:cs="Arial"/>
          <w:sz w:val="26"/>
          <w:szCs w:val="26"/>
        </w:rPr>
        <w:t>Landasan</w:t>
      </w:r>
      <w:r w:rsidR="009F3CA4">
        <w:rPr>
          <w:rFonts w:ascii="Arial" w:hAnsi="Arial" w:cs="Arial"/>
          <w:sz w:val="26"/>
          <w:szCs w:val="26"/>
        </w:rPr>
        <w:t xml:space="preserve"> </w:t>
      </w:r>
      <w:r w:rsidRPr="007428A2">
        <w:rPr>
          <w:rFonts w:ascii="Arial" w:hAnsi="Arial" w:cs="Arial"/>
          <w:sz w:val="26"/>
          <w:szCs w:val="26"/>
        </w:rPr>
        <w:t>Hukum</w:t>
      </w:r>
    </w:p>
    <w:p w14:paraId="560877E8" w14:textId="77777777" w:rsidR="0068722F" w:rsidRPr="007428A2" w:rsidRDefault="0068722F" w:rsidP="009A05FA">
      <w:pPr>
        <w:pStyle w:val="Heading1"/>
        <w:tabs>
          <w:tab w:val="left" w:pos="984"/>
          <w:tab w:val="left" w:pos="985"/>
        </w:tabs>
        <w:spacing w:line="324" w:lineRule="auto"/>
        <w:ind w:left="984" w:firstLine="0"/>
        <w:rPr>
          <w:rFonts w:ascii="Arial" w:hAnsi="Arial" w:cs="Arial"/>
        </w:rPr>
      </w:pPr>
    </w:p>
    <w:p w14:paraId="298DEBCF" w14:textId="60BE4B36" w:rsidR="009F3CA4" w:rsidRPr="004360DD" w:rsidRDefault="004360DD" w:rsidP="009A05FA">
      <w:pPr>
        <w:pStyle w:val="ListParagraph"/>
        <w:numPr>
          <w:ilvl w:val="2"/>
          <w:numId w:val="43"/>
        </w:numPr>
        <w:tabs>
          <w:tab w:val="left" w:pos="567"/>
        </w:tabs>
        <w:spacing w:before="146" w:line="324" w:lineRule="auto"/>
        <w:ind w:left="993" w:hanging="709"/>
        <w:jc w:val="both"/>
        <w:rPr>
          <w:rFonts w:ascii="Arial" w:hAnsi="Arial" w:cs="Arial"/>
          <w:sz w:val="26"/>
          <w:szCs w:val="26"/>
        </w:rPr>
      </w:pPr>
      <w:r w:rsidRPr="004360DD">
        <w:rPr>
          <w:rFonts w:ascii="Arial" w:hAnsi="Arial" w:cs="Arial"/>
          <w:sz w:val="26"/>
          <w:szCs w:val="26"/>
        </w:rPr>
        <w:t>Peraturan Menteri Pendayagunaan Aparatur Negara dan Reformasi Birokrasi Republik Indonesia</w:t>
      </w:r>
      <w:r w:rsidR="009F3CA4" w:rsidRPr="004360DD">
        <w:rPr>
          <w:rFonts w:ascii="Arial" w:hAnsi="Arial" w:cs="Arial"/>
          <w:sz w:val="26"/>
          <w:szCs w:val="26"/>
        </w:rPr>
        <w:t xml:space="preserve"> </w:t>
      </w:r>
      <w:r w:rsidR="009F3CA4" w:rsidRPr="004360DD">
        <w:rPr>
          <w:rFonts w:ascii="Arial" w:hAnsi="Arial" w:cs="Arial"/>
          <w:spacing w:val="-3"/>
          <w:sz w:val="26"/>
          <w:szCs w:val="26"/>
        </w:rPr>
        <w:t>N</w:t>
      </w:r>
      <w:r w:rsidR="009F3CA4" w:rsidRPr="004360DD">
        <w:rPr>
          <w:rFonts w:ascii="Arial" w:hAnsi="Arial" w:cs="Arial"/>
          <w:sz w:val="26"/>
          <w:szCs w:val="26"/>
        </w:rPr>
        <w:t>omor 8 Tahun 2021 Tentang Sistem Manajemen Kinerja Pegawai Negeri Sipil;</w:t>
      </w:r>
    </w:p>
    <w:p w14:paraId="6719E0BA" w14:textId="2CC0B764" w:rsidR="009A05FA" w:rsidRPr="009A05FA" w:rsidRDefault="009F3CA4" w:rsidP="009A05FA">
      <w:pPr>
        <w:pStyle w:val="ListParagraph"/>
        <w:numPr>
          <w:ilvl w:val="2"/>
          <w:numId w:val="43"/>
        </w:numPr>
        <w:tabs>
          <w:tab w:val="left" w:pos="567"/>
        </w:tabs>
        <w:spacing w:before="146" w:line="324" w:lineRule="auto"/>
        <w:ind w:left="993" w:hanging="709"/>
        <w:jc w:val="both"/>
        <w:rPr>
          <w:rFonts w:ascii="Arial" w:hAnsi="Arial" w:cs="Arial"/>
          <w:sz w:val="26"/>
          <w:szCs w:val="26"/>
        </w:rPr>
      </w:pPr>
      <w:r w:rsidRPr="004360DD">
        <w:rPr>
          <w:rFonts w:ascii="Arial" w:hAnsi="Arial" w:cs="Arial"/>
          <w:sz w:val="26"/>
          <w:szCs w:val="26"/>
        </w:rPr>
        <w:t xml:space="preserve">Permenpan </w:t>
      </w:r>
      <w:r w:rsidRPr="004360DD">
        <w:rPr>
          <w:rFonts w:ascii="Arial" w:hAnsi="Arial" w:cs="Arial"/>
          <w:spacing w:val="-3"/>
          <w:sz w:val="26"/>
          <w:szCs w:val="26"/>
        </w:rPr>
        <w:t>N</w:t>
      </w:r>
      <w:r w:rsidRPr="004360DD">
        <w:rPr>
          <w:rFonts w:ascii="Arial" w:hAnsi="Arial" w:cs="Arial"/>
          <w:sz w:val="26"/>
          <w:szCs w:val="26"/>
        </w:rPr>
        <w:t>omor 89 Tahun 2021 Tentang Perjenjangan Kinerja Instansi Pemerintah;</w:t>
      </w:r>
    </w:p>
    <w:p w14:paraId="08DEC4B7" w14:textId="7E0CF87E" w:rsidR="00F112ED" w:rsidRPr="004360DD" w:rsidRDefault="00067131" w:rsidP="009A05FA">
      <w:pPr>
        <w:pStyle w:val="ListParagraph"/>
        <w:numPr>
          <w:ilvl w:val="2"/>
          <w:numId w:val="43"/>
        </w:numPr>
        <w:tabs>
          <w:tab w:val="left" w:pos="567"/>
        </w:tabs>
        <w:spacing w:before="146" w:line="324" w:lineRule="auto"/>
        <w:ind w:left="993" w:hanging="709"/>
        <w:jc w:val="both"/>
        <w:rPr>
          <w:rFonts w:ascii="Arial" w:hAnsi="Arial" w:cs="Arial"/>
          <w:sz w:val="26"/>
          <w:szCs w:val="26"/>
        </w:rPr>
      </w:pPr>
      <w:r w:rsidRPr="007428A2">
        <w:rPr>
          <w:rFonts w:ascii="Arial" w:hAnsi="Arial" w:cs="Arial"/>
          <w:sz w:val="26"/>
          <w:szCs w:val="26"/>
        </w:rPr>
        <w:lastRenderedPageBreak/>
        <w:t>Peraturan Daerah</w:t>
      </w:r>
      <w:r w:rsidR="009F3CA4">
        <w:rPr>
          <w:rFonts w:ascii="Arial" w:hAnsi="Arial" w:cs="Arial"/>
          <w:sz w:val="26"/>
          <w:szCs w:val="26"/>
        </w:rPr>
        <w:t xml:space="preserve"> </w:t>
      </w:r>
      <w:r w:rsidR="00371BDB" w:rsidRPr="007428A2">
        <w:rPr>
          <w:rFonts w:ascii="Arial" w:hAnsi="Arial" w:cs="Arial"/>
          <w:sz w:val="26"/>
          <w:szCs w:val="26"/>
        </w:rPr>
        <w:t>N</w:t>
      </w:r>
      <w:r w:rsidR="00CB07E1" w:rsidRPr="007428A2">
        <w:rPr>
          <w:rFonts w:ascii="Arial" w:hAnsi="Arial" w:cs="Arial"/>
          <w:sz w:val="26"/>
          <w:szCs w:val="26"/>
        </w:rPr>
        <w:t>o</w:t>
      </w:r>
      <w:r w:rsidRPr="007428A2">
        <w:rPr>
          <w:rFonts w:ascii="Arial" w:hAnsi="Arial" w:cs="Arial"/>
          <w:sz w:val="26"/>
          <w:szCs w:val="26"/>
        </w:rPr>
        <w:t>mor</w:t>
      </w:r>
      <w:r w:rsidR="009F3CA4">
        <w:rPr>
          <w:rFonts w:ascii="Arial" w:hAnsi="Arial" w:cs="Arial"/>
          <w:sz w:val="26"/>
          <w:szCs w:val="26"/>
        </w:rPr>
        <w:t xml:space="preserve"> </w:t>
      </w:r>
      <w:r w:rsidR="00371BDB" w:rsidRPr="007428A2">
        <w:rPr>
          <w:rFonts w:ascii="Arial" w:hAnsi="Arial" w:cs="Arial"/>
          <w:sz w:val="26"/>
          <w:szCs w:val="26"/>
        </w:rPr>
        <w:t>5 Tahun 2019 Tentang Rencana Pembangunan Jangka Menengah Daerah Provinsi Jawa Tengah Tahun 2018-</w:t>
      </w:r>
      <w:proofErr w:type="gramStart"/>
      <w:r w:rsidR="00371BDB" w:rsidRPr="007428A2">
        <w:rPr>
          <w:rFonts w:ascii="Arial" w:hAnsi="Arial" w:cs="Arial"/>
          <w:sz w:val="26"/>
          <w:szCs w:val="26"/>
        </w:rPr>
        <w:t>2023  (</w:t>
      </w:r>
      <w:proofErr w:type="gramEnd"/>
      <w:r w:rsidR="00371BDB" w:rsidRPr="007428A2">
        <w:rPr>
          <w:rFonts w:ascii="Arial" w:hAnsi="Arial" w:cs="Arial"/>
          <w:sz w:val="26"/>
          <w:szCs w:val="26"/>
        </w:rPr>
        <w:t>Lembaran Daerah Provinsi Jawa Tengah Tahun 2019 No</w:t>
      </w:r>
      <w:r w:rsidRPr="007428A2">
        <w:rPr>
          <w:rFonts w:ascii="Arial" w:hAnsi="Arial" w:cs="Arial"/>
          <w:sz w:val="26"/>
          <w:szCs w:val="26"/>
        </w:rPr>
        <w:t xml:space="preserve">mor </w:t>
      </w:r>
      <w:r w:rsidR="00371BDB" w:rsidRPr="007428A2">
        <w:rPr>
          <w:rFonts w:ascii="Arial" w:hAnsi="Arial" w:cs="Arial"/>
          <w:sz w:val="26"/>
          <w:szCs w:val="26"/>
        </w:rPr>
        <w:t>5</w:t>
      </w:r>
      <w:r w:rsidRPr="007428A2">
        <w:rPr>
          <w:rFonts w:ascii="Arial" w:hAnsi="Arial" w:cs="Arial"/>
          <w:sz w:val="26"/>
          <w:szCs w:val="26"/>
        </w:rPr>
        <w:t>, Tambahan Lembaran Daerah Provinsi Jawa Tengah Nomor 110</w:t>
      </w:r>
      <w:r w:rsidR="00371BDB" w:rsidRPr="007428A2">
        <w:rPr>
          <w:rFonts w:ascii="Arial" w:hAnsi="Arial" w:cs="Arial"/>
          <w:sz w:val="26"/>
          <w:szCs w:val="26"/>
        </w:rPr>
        <w:t>)</w:t>
      </w:r>
      <w:r w:rsidR="00F112ED" w:rsidRPr="007428A2">
        <w:rPr>
          <w:rFonts w:ascii="Arial" w:hAnsi="Arial" w:cs="Arial"/>
          <w:sz w:val="26"/>
          <w:szCs w:val="26"/>
        </w:rPr>
        <w:t>;</w:t>
      </w:r>
    </w:p>
    <w:p w14:paraId="652D5AD9" w14:textId="77777777" w:rsidR="000D193B" w:rsidRPr="007428A2" w:rsidRDefault="00CB07E1" w:rsidP="00B23EFE">
      <w:pPr>
        <w:pStyle w:val="ListParagraph"/>
        <w:numPr>
          <w:ilvl w:val="2"/>
          <w:numId w:val="43"/>
        </w:numPr>
        <w:tabs>
          <w:tab w:val="left" w:pos="567"/>
        </w:tabs>
        <w:spacing w:before="146" w:line="360" w:lineRule="auto"/>
        <w:ind w:left="993" w:hanging="709"/>
        <w:jc w:val="both"/>
        <w:rPr>
          <w:rFonts w:ascii="Arial" w:hAnsi="Arial" w:cs="Arial"/>
          <w:sz w:val="26"/>
          <w:szCs w:val="26"/>
        </w:rPr>
      </w:pPr>
      <w:r w:rsidRPr="007428A2">
        <w:rPr>
          <w:rFonts w:ascii="Arial" w:hAnsi="Arial" w:cs="Arial"/>
          <w:sz w:val="26"/>
          <w:szCs w:val="26"/>
        </w:rPr>
        <w:t>P</w:t>
      </w:r>
      <w:r w:rsidR="00067131" w:rsidRPr="007428A2">
        <w:rPr>
          <w:rFonts w:ascii="Arial" w:hAnsi="Arial" w:cs="Arial"/>
          <w:sz w:val="26"/>
          <w:szCs w:val="26"/>
        </w:rPr>
        <w:t>eraturan Gubernur Jawa Tengah Nomor 20 Tahun 2018 Tentang Perubahan Atas Peraturan Gubernur Jawa Tengah Nomor 73 Tahun 2016 Tentang Organisasi Dan Tata Kerja Dinas Kepemudaan, Olahraga dan Pariwisata Provinsi Jawa Tengah (Berita Daerah Provinsi Jawa Tengah Tahun 2018 Nomor 21)</w:t>
      </w:r>
      <w:r w:rsidR="00F112ED" w:rsidRPr="007428A2">
        <w:rPr>
          <w:rFonts w:ascii="Arial" w:hAnsi="Arial" w:cs="Arial"/>
          <w:sz w:val="26"/>
          <w:szCs w:val="26"/>
        </w:rPr>
        <w:t>;</w:t>
      </w:r>
    </w:p>
    <w:p w14:paraId="180323C8" w14:textId="77777777" w:rsidR="000D193B" w:rsidRPr="007428A2" w:rsidRDefault="00CC35E8" w:rsidP="00B23EFE">
      <w:pPr>
        <w:pStyle w:val="ListParagraph"/>
        <w:numPr>
          <w:ilvl w:val="2"/>
          <w:numId w:val="43"/>
        </w:numPr>
        <w:tabs>
          <w:tab w:val="left" w:pos="567"/>
        </w:tabs>
        <w:spacing w:before="146" w:line="360" w:lineRule="auto"/>
        <w:ind w:left="993" w:hanging="709"/>
        <w:jc w:val="both"/>
        <w:rPr>
          <w:rFonts w:ascii="Arial" w:hAnsi="Arial" w:cs="Arial"/>
          <w:sz w:val="26"/>
          <w:szCs w:val="26"/>
        </w:rPr>
      </w:pPr>
      <w:r w:rsidRPr="007428A2">
        <w:rPr>
          <w:rFonts w:ascii="Arial" w:hAnsi="Arial" w:cs="Arial"/>
          <w:sz w:val="26"/>
          <w:szCs w:val="26"/>
        </w:rPr>
        <w:t xml:space="preserve">Peraturan Gubernur Jawa Tengah No. 13 Tahun 2019 Tentang Rencana Strategis Perangkat Daerah Provinsi Jawa Tengah Tahun 2018 </w:t>
      </w:r>
      <w:r w:rsidR="00F112ED" w:rsidRPr="007428A2">
        <w:rPr>
          <w:rFonts w:ascii="Arial" w:hAnsi="Arial" w:cs="Arial"/>
          <w:sz w:val="26"/>
          <w:szCs w:val="26"/>
        </w:rPr>
        <w:t>–</w:t>
      </w:r>
      <w:r w:rsidRPr="007428A2">
        <w:rPr>
          <w:rFonts w:ascii="Arial" w:hAnsi="Arial" w:cs="Arial"/>
          <w:sz w:val="26"/>
          <w:szCs w:val="26"/>
        </w:rPr>
        <w:t xml:space="preserve"> 2023</w:t>
      </w:r>
      <w:r w:rsidR="00F112ED" w:rsidRPr="007428A2">
        <w:rPr>
          <w:rFonts w:ascii="Arial" w:hAnsi="Arial" w:cs="Arial"/>
          <w:sz w:val="26"/>
          <w:szCs w:val="26"/>
        </w:rPr>
        <w:t xml:space="preserve"> (Berita Daerah Provinsi Jawa Tengah Tahun 2019 Nomor 13);</w:t>
      </w:r>
    </w:p>
    <w:p w14:paraId="4B80672E" w14:textId="1AAA4CDB" w:rsidR="00F112ED" w:rsidRDefault="00F112ED" w:rsidP="00F112ED">
      <w:pPr>
        <w:pStyle w:val="ListParagraph"/>
        <w:numPr>
          <w:ilvl w:val="2"/>
          <w:numId w:val="43"/>
        </w:numPr>
        <w:tabs>
          <w:tab w:val="left" w:pos="567"/>
        </w:tabs>
        <w:spacing w:before="146" w:line="360" w:lineRule="auto"/>
        <w:ind w:left="993" w:hanging="709"/>
        <w:jc w:val="both"/>
        <w:rPr>
          <w:rFonts w:ascii="Arial" w:hAnsi="Arial" w:cs="Arial"/>
          <w:sz w:val="26"/>
          <w:szCs w:val="26"/>
        </w:rPr>
      </w:pPr>
      <w:r w:rsidRPr="007428A2">
        <w:rPr>
          <w:rFonts w:ascii="Arial" w:hAnsi="Arial" w:cs="Arial"/>
          <w:sz w:val="26"/>
          <w:szCs w:val="26"/>
        </w:rPr>
        <w:t>Peraturan Gubernur Jawa Tengah Nomor 23 Tahun 2021 Tentang Perubahan Atas Peraturan Gubernur Jawa Tengah Nomor 23 Tahun 2020 Tentang Rencana Kerja Pemerintah Daerah Provinsi Jawa Tengah Tahun 2021 (Berita Daerah Provinsi Jawa Tengah Tahun 2021 Nomor 23);</w:t>
      </w:r>
    </w:p>
    <w:p w14:paraId="12533E7C" w14:textId="49508ED3" w:rsidR="00CA3301" w:rsidRDefault="00CA3301" w:rsidP="00CA3301">
      <w:pPr>
        <w:tabs>
          <w:tab w:val="left" w:pos="567"/>
        </w:tabs>
        <w:spacing w:before="146" w:line="360" w:lineRule="auto"/>
        <w:jc w:val="both"/>
        <w:rPr>
          <w:rFonts w:ascii="Arial" w:hAnsi="Arial" w:cs="Arial"/>
          <w:sz w:val="26"/>
          <w:szCs w:val="26"/>
        </w:rPr>
      </w:pPr>
    </w:p>
    <w:p w14:paraId="328420ED" w14:textId="11EFE9A2" w:rsidR="00CA3301" w:rsidRDefault="00CA3301" w:rsidP="00CA3301">
      <w:pPr>
        <w:tabs>
          <w:tab w:val="left" w:pos="567"/>
        </w:tabs>
        <w:spacing w:before="146" w:line="360" w:lineRule="auto"/>
        <w:jc w:val="both"/>
        <w:rPr>
          <w:rFonts w:ascii="Arial" w:hAnsi="Arial" w:cs="Arial"/>
          <w:sz w:val="26"/>
          <w:szCs w:val="26"/>
        </w:rPr>
      </w:pPr>
    </w:p>
    <w:p w14:paraId="3BE2B4E8" w14:textId="034305F2" w:rsidR="00CA3301" w:rsidRDefault="00CA3301" w:rsidP="00CA3301">
      <w:pPr>
        <w:tabs>
          <w:tab w:val="left" w:pos="567"/>
        </w:tabs>
        <w:spacing w:before="146" w:line="360" w:lineRule="auto"/>
        <w:jc w:val="both"/>
        <w:rPr>
          <w:rFonts w:ascii="Arial" w:hAnsi="Arial" w:cs="Arial"/>
          <w:sz w:val="26"/>
          <w:szCs w:val="26"/>
        </w:rPr>
      </w:pPr>
    </w:p>
    <w:p w14:paraId="3D47CA57" w14:textId="062A32A5" w:rsidR="00CA3301" w:rsidRDefault="00CA3301" w:rsidP="00CA3301">
      <w:pPr>
        <w:tabs>
          <w:tab w:val="left" w:pos="567"/>
        </w:tabs>
        <w:spacing w:before="146" w:line="360" w:lineRule="auto"/>
        <w:jc w:val="both"/>
        <w:rPr>
          <w:rFonts w:ascii="Arial" w:hAnsi="Arial" w:cs="Arial"/>
          <w:sz w:val="26"/>
          <w:szCs w:val="26"/>
        </w:rPr>
      </w:pPr>
    </w:p>
    <w:p w14:paraId="1BE58F8D" w14:textId="50C0E31F" w:rsidR="00CA3301" w:rsidRDefault="00CA3301" w:rsidP="00CA3301">
      <w:pPr>
        <w:tabs>
          <w:tab w:val="left" w:pos="567"/>
        </w:tabs>
        <w:spacing w:before="146" w:line="360" w:lineRule="auto"/>
        <w:jc w:val="both"/>
        <w:rPr>
          <w:rFonts w:ascii="Arial" w:hAnsi="Arial" w:cs="Arial"/>
          <w:sz w:val="26"/>
          <w:szCs w:val="26"/>
        </w:rPr>
      </w:pPr>
    </w:p>
    <w:p w14:paraId="12D6005E" w14:textId="36D8E367" w:rsidR="00CA3301" w:rsidRDefault="00CA3301" w:rsidP="00CA3301">
      <w:pPr>
        <w:tabs>
          <w:tab w:val="left" w:pos="567"/>
        </w:tabs>
        <w:spacing w:before="146" w:line="360" w:lineRule="auto"/>
        <w:jc w:val="both"/>
        <w:rPr>
          <w:rFonts w:ascii="Arial" w:hAnsi="Arial" w:cs="Arial"/>
          <w:sz w:val="26"/>
          <w:szCs w:val="26"/>
        </w:rPr>
      </w:pPr>
    </w:p>
    <w:p w14:paraId="3998A44F" w14:textId="2FE445E3" w:rsidR="00CA3301" w:rsidRDefault="00CA3301" w:rsidP="00CA3301">
      <w:pPr>
        <w:tabs>
          <w:tab w:val="left" w:pos="567"/>
        </w:tabs>
        <w:spacing w:before="146" w:line="360" w:lineRule="auto"/>
        <w:jc w:val="both"/>
        <w:rPr>
          <w:rFonts w:ascii="Arial" w:hAnsi="Arial" w:cs="Arial"/>
          <w:sz w:val="26"/>
          <w:szCs w:val="26"/>
        </w:rPr>
      </w:pPr>
    </w:p>
    <w:p w14:paraId="6359F17A" w14:textId="0C91B143" w:rsidR="00CA3301" w:rsidRDefault="00CA3301" w:rsidP="00CA3301">
      <w:pPr>
        <w:tabs>
          <w:tab w:val="left" w:pos="567"/>
        </w:tabs>
        <w:spacing w:before="146" w:line="360" w:lineRule="auto"/>
        <w:jc w:val="both"/>
        <w:rPr>
          <w:rFonts w:ascii="Arial" w:hAnsi="Arial" w:cs="Arial"/>
          <w:sz w:val="26"/>
          <w:szCs w:val="26"/>
        </w:rPr>
      </w:pPr>
    </w:p>
    <w:p w14:paraId="4C4A05F2" w14:textId="4ED2EE01" w:rsidR="00CA3301" w:rsidRDefault="00CA3301" w:rsidP="00CA3301">
      <w:pPr>
        <w:tabs>
          <w:tab w:val="left" w:pos="567"/>
        </w:tabs>
        <w:spacing w:before="146" w:line="360" w:lineRule="auto"/>
        <w:jc w:val="both"/>
        <w:rPr>
          <w:rFonts w:ascii="Arial" w:hAnsi="Arial" w:cs="Arial"/>
          <w:sz w:val="26"/>
          <w:szCs w:val="26"/>
        </w:rPr>
      </w:pPr>
    </w:p>
    <w:p w14:paraId="244DEB13" w14:textId="5C40011B" w:rsidR="00CA3301" w:rsidRDefault="00CA3301" w:rsidP="00CA3301">
      <w:pPr>
        <w:tabs>
          <w:tab w:val="left" w:pos="567"/>
        </w:tabs>
        <w:spacing w:before="146" w:line="360" w:lineRule="auto"/>
        <w:jc w:val="both"/>
        <w:rPr>
          <w:rFonts w:ascii="Arial" w:hAnsi="Arial" w:cs="Arial"/>
          <w:sz w:val="26"/>
          <w:szCs w:val="26"/>
        </w:rPr>
      </w:pPr>
    </w:p>
    <w:p w14:paraId="1E775468" w14:textId="77777777" w:rsidR="00CA3301" w:rsidRPr="00CA3301" w:rsidRDefault="00CA3301" w:rsidP="00CA3301">
      <w:pPr>
        <w:tabs>
          <w:tab w:val="left" w:pos="567"/>
        </w:tabs>
        <w:spacing w:before="146" w:line="360" w:lineRule="auto"/>
        <w:jc w:val="both"/>
        <w:rPr>
          <w:rFonts w:ascii="Arial" w:hAnsi="Arial" w:cs="Arial"/>
          <w:sz w:val="26"/>
          <w:szCs w:val="26"/>
        </w:rPr>
      </w:pPr>
    </w:p>
    <w:p w14:paraId="18031A0B" w14:textId="77777777" w:rsidR="000D193B" w:rsidRPr="007428A2" w:rsidRDefault="00CB07E1" w:rsidP="00D0424B">
      <w:pPr>
        <w:pStyle w:val="Heading1"/>
        <w:numPr>
          <w:ilvl w:val="1"/>
          <w:numId w:val="43"/>
        </w:numPr>
        <w:tabs>
          <w:tab w:val="left" w:pos="984"/>
          <w:tab w:val="left" w:pos="985"/>
        </w:tabs>
        <w:spacing w:before="240"/>
        <w:rPr>
          <w:rFonts w:ascii="Arial" w:hAnsi="Arial" w:cs="Arial"/>
        </w:rPr>
      </w:pPr>
      <w:r w:rsidRPr="00146A49">
        <w:rPr>
          <w:rFonts w:ascii="Arial" w:hAnsi="Arial" w:cs="Arial"/>
          <w:sz w:val="26"/>
          <w:szCs w:val="26"/>
        </w:rPr>
        <w:lastRenderedPageBreak/>
        <w:t>Sistematika</w:t>
      </w:r>
    </w:p>
    <w:p w14:paraId="4A0AD2AA" w14:textId="77777777" w:rsidR="0036078B" w:rsidRPr="007428A2" w:rsidRDefault="0036078B" w:rsidP="0036078B">
      <w:pPr>
        <w:pStyle w:val="BodyText"/>
        <w:spacing w:before="147"/>
        <w:rPr>
          <w:rFonts w:ascii="Arial" w:hAnsi="Arial" w:cs="Arial"/>
        </w:rPr>
      </w:pPr>
    </w:p>
    <w:p w14:paraId="1C40A637" w14:textId="77777777" w:rsidR="0036078B" w:rsidRPr="007428A2" w:rsidRDefault="0036078B" w:rsidP="0036078B">
      <w:pPr>
        <w:spacing w:line="360" w:lineRule="auto"/>
        <w:ind w:firstLine="284"/>
        <w:rPr>
          <w:rFonts w:ascii="Arial" w:hAnsi="Arial" w:cs="Arial"/>
          <w:b/>
          <w:sz w:val="26"/>
          <w:szCs w:val="26"/>
          <w:lang w:val="id-ID" w:eastAsia="en-GB"/>
        </w:rPr>
      </w:pPr>
      <w:r w:rsidRPr="007428A2">
        <w:rPr>
          <w:rFonts w:ascii="Arial" w:hAnsi="Arial" w:cs="Arial"/>
          <w:b/>
          <w:sz w:val="26"/>
          <w:szCs w:val="26"/>
          <w:lang w:val="id-ID" w:eastAsia="en-GB"/>
        </w:rPr>
        <w:t>Kata Pengantar</w:t>
      </w:r>
      <w:r w:rsidRPr="007428A2">
        <w:rPr>
          <w:rFonts w:ascii="Arial" w:hAnsi="Arial" w:cs="Arial"/>
          <w:b/>
          <w:sz w:val="26"/>
          <w:szCs w:val="26"/>
          <w:lang w:val="id-ID" w:eastAsia="en-GB"/>
        </w:rPr>
        <w:tab/>
      </w:r>
    </w:p>
    <w:p w14:paraId="77355961" w14:textId="77777777" w:rsidR="0036078B" w:rsidRPr="007428A2" w:rsidRDefault="0036078B" w:rsidP="0036078B">
      <w:pPr>
        <w:spacing w:line="360" w:lineRule="auto"/>
        <w:ind w:firstLine="284"/>
        <w:rPr>
          <w:rFonts w:ascii="Arial" w:hAnsi="Arial" w:cs="Arial"/>
          <w:b/>
          <w:sz w:val="26"/>
          <w:szCs w:val="26"/>
          <w:lang w:val="id-ID" w:eastAsia="en-GB"/>
        </w:rPr>
      </w:pPr>
      <w:r w:rsidRPr="007428A2">
        <w:rPr>
          <w:rFonts w:ascii="Arial" w:hAnsi="Arial" w:cs="Arial"/>
          <w:b/>
          <w:sz w:val="26"/>
          <w:szCs w:val="26"/>
          <w:lang w:val="id-ID" w:eastAsia="en-GB"/>
        </w:rPr>
        <w:t>DAFTAR ISI</w:t>
      </w:r>
      <w:r w:rsidRPr="007428A2">
        <w:rPr>
          <w:rFonts w:ascii="Arial" w:hAnsi="Arial" w:cs="Arial"/>
          <w:b/>
          <w:sz w:val="26"/>
          <w:szCs w:val="26"/>
          <w:lang w:val="id-ID" w:eastAsia="en-GB"/>
        </w:rPr>
        <w:tab/>
      </w:r>
    </w:p>
    <w:p w14:paraId="54B2D06E" w14:textId="77777777" w:rsidR="0036078B" w:rsidRPr="007428A2" w:rsidRDefault="0036078B" w:rsidP="0036078B">
      <w:pPr>
        <w:spacing w:line="360" w:lineRule="auto"/>
        <w:ind w:firstLine="284"/>
        <w:rPr>
          <w:rFonts w:ascii="Arial" w:hAnsi="Arial" w:cs="Arial"/>
          <w:b/>
          <w:sz w:val="26"/>
          <w:szCs w:val="26"/>
          <w:lang w:val="id-ID" w:eastAsia="en-GB"/>
        </w:rPr>
      </w:pPr>
      <w:r w:rsidRPr="007428A2">
        <w:rPr>
          <w:rFonts w:ascii="Arial" w:hAnsi="Arial" w:cs="Arial"/>
          <w:b/>
          <w:sz w:val="26"/>
          <w:szCs w:val="26"/>
          <w:lang w:val="id-ID" w:eastAsia="en-GB"/>
        </w:rPr>
        <w:t>RINGKASAN EKSEKUTIF</w:t>
      </w:r>
      <w:r w:rsidRPr="007428A2">
        <w:rPr>
          <w:rFonts w:ascii="Arial" w:hAnsi="Arial" w:cs="Arial"/>
          <w:b/>
          <w:sz w:val="26"/>
          <w:szCs w:val="26"/>
          <w:lang w:val="id-ID" w:eastAsia="en-GB"/>
        </w:rPr>
        <w:tab/>
      </w:r>
    </w:p>
    <w:p w14:paraId="6AF2DEE7" w14:textId="77777777" w:rsidR="0036078B" w:rsidRPr="007428A2" w:rsidRDefault="0036078B" w:rsidP="0036078B">
      <w:pPr>
        <w:spacing w:line="360" w:lineRule="auto"/>
        <w:ind w:firstLine="284"/>
        <w:rPr>
          <w:rFonts w:ascii="Arial" w:hAnsi="Arial" w:cs="Arial"/>
          <w:b/>
          <w:sz w:val="26"/>
          <w:szCs w:val="26"/>
          <w:lang w:val="id-ID" w:eastAsia="en-GB"/>
        </w:rPr>
      </w:pPr>
      <w:r w:rsidRPr="007428A2">
        <w:rPr>
          <w:rFonts w:ascii="Arial" w:hAnsi="Arial" w:cs="Arial"/>
          <w:b/>
          <w:sz w:val="26"/>
          <w:szCs w:val="26"/>
          <w:lang w:val="id-ID" w:eastAsia="en-GB"/>
        </w:rPr>
        <w:t>BAB I PENDAHULUAN</w:t>
      </w:r>
      <w:r w:rsidRPr="007428A2">
        <w:rPr>
          <w:rFonts w:ascii="Arial" w:hAnsi="Arial" w:cs="Arial"/>
          <w:b/>
          <w:sz w:val="26"/>
          <w:szCs w:val="26"/>
          <w:lang w:val="id-ID" w:eastAsia="en-GB"/>
        </w:rPr>
        <w:tab/>
      </w:r>
    </w:p>
    <w:p w14:paraId="025E470C" w14:textId="77777777" w:rsidR="0036078B" w:rsidRPr="007428A2" w:rsidRDefault="0036078B" w:rsidP="0036078B">
      <w:pPr>
        <w:spacing w:line="360" w:lineRule="auto"/>
        <w:ind w:firstLine="284"/>
        <w:rPr>
          <w:rFonts w:ascii="Arial" w:hAnsi="Arial" w:cs="Arial"/>
          <w:b/>
          <w:sz w:val="26"/>
          <w:szCs w:val="26"/>
          <w:lang w:val="id-ID" w:eastAsia="en-GB"/>
        </w:rPr>
      </w:pPr>
      <w:r w:rsidRPr="007428A2">
        <w:rPr>
          <w:rFonts w:ascii="Arial" w:hAnsi="Arial" w:cs="Arial"/>
          <w:sz w:val="26"/>
          <w:szCs w:val="26"/>
          <w:lang w:val="id-ID" w:eastAsia="en-GB"/>
        </w:rPr>
        <w:t>A.  Latar Belakang</w:t>
      </w:r>
      <w:r w:rsidRPr="007428A2">
        <w:rPr>
          <w:rFonts w:ascii="Arial" w:hAnsi="Arial" w:cs="Arial"/>
          <w:sz w:val="26"/>
          <w:szCs w:val="26"/>
          <w:lang w:val="id-ID" w:eastAsia="en-GB"/>
        </w:rPr>
        <w:tab/>
      </w:r>
    </w:p>
    <w:p w14:paraId="75D84609" w14:textId="77777777" w:rsidR="0036078B" w:rsidRPr="007428A2" w:rsidRDefault="0036078B" w:rsidP="0036078B">
      <w:pPr>
        <w:spacing w:line="360" w:lineRule="auto"/>
        <w:ind w:firstLine="284"/>
        <w:rPr>
          <w:rFonts w:ascii="Arial" w:hAnsi="Arial" w:cs="Arial"/>
          <w:sz w:val="26"/>
          <w:szCs w:val="26"/>
          <w:lang w:val="id-ID" w:eastAsia="en-GB"/>
        </w:rPr>
      </w:pPr>
      <w:r w:rsidRPr="007428A2">
        <w:rPr>
          <w:rFonts w:ascii="Arial" w:hAnsi="Arial" w:cs="Arial"/>
          <w:sz w:val="26"/>
          <w:szCs w:val="26"/>
          <w:lang w:val="id-ID" w:eastAsia="en-GB"/>
        </w:rPr>
        <w:t xml:space="preserve">B.  </w:t>
      </w:r>
      <w:r w:rsidR="00D0424B" w:rsidRPr="007428A2">
        <w:rPr>
          <w:rFonts w:ascii="Arial" w:hAnsi="Arial" w:cs="Arial"/>
          <w:sz w:val="26"/>
          <w:szCs w:val="26"/>
          <w:lang w:val="id-ID" w:eastAsia="en-GB"/>
        </w:rPr>
        <w:t>Struktur Organisasi dan Tata Kerja</w:t>
      </w:r>
    </w:p>
    <w:p w14:paraId="0503CDB2" w14:textId="77777777" w:rsidR="0036078B" w:rsidRPr="007428A2" w:rsidRDefault="0036078B" w:rsidP="0036078B">
      <w:pPr>
        <w:spacing w:line="360" w:lineRule="auto"/>
        <w:ind w:left="709" w:hanging="425"/>
        <w:rPr>
          <w:rFonts w:ascii="Arial" w:hAnsi="Arial" w:cs="Arial"/>
          <w:sz w:val="26"/>
          <w:szCs w:val="26"/>
          <w:lang w:val="id-ID" w:eastAsia="en-GB"/>
        </w:rPr>
      </w:pPr>
      <w:r w:rsidRPr="007428A2">
        <w:rPr>
          <w:rFonts w:ascii="Arial" w:hAnsi="Arial" w:cs="Arial"/>
          <w:sz w:val="26"/>
          <w:szCs w:val="26"/>
          <w:lang w:val="id-ID" w:eastAsia="en-GB"/>
        </w:rPr>
        <w:t xml:space="preserve">C.  </w:t>
      </w:r>
      <w:r w:rsidR="00D0424B" w:rsidRPr="007428A2">
        <w:rPr>
          <w:rFonts w:ascii="Arial" w:hAnsi="Arial" w:cs="Arial"/>
          <w:sz w:val="26"/>
          <w:szCs w:val="26"/>
          <w:lang w:val="id-ID" w:eastAsia="en-GB"/>
        </w:rPr>
        <w:t>Aspek Strategis Organisasi &amp; Permasalahan Utama</w:t>
      </w:r>
    </w:p>
    <w:p w14:paraId="7DF6EAF8" w14:textId="77777777" w:rsidR="0036078B" w:rsidRPr="007428A2" w:rsidRDefault="0036078B" w:rsidP="0036078B">
      <w:pPr>
        <w:spacing w:line="360" w:lineRule="auto"/>
        <w:ind w:left="709" w:hanging="425"/>
        <w:rPr>
          <w:rFonts w:ascii="Arial" w:hAnsi="Arial" w:cs="Arial"/>
          <w:sz w:val="26"/>
          <w:szCs w:val="26"/>
          <w:lang w:val="id-ID" w:eastAsia="en-GB"/>
        </w:rPr>
      </w:pPr>
      <w:r w:rsidRPr="007428A2">
        <w:rPr>
          <w:rFonts w:ascii="Arial" w:hAnsi="Arial" w:cs="Arial"/>
          <w:sz w:val="26"/>
          <w:szCs w:val="26"/>
          <w:lang w:val="id-ID" w:eastAsia="en-GB"/>
        </w:rPr>
        <w:t xml:space="preserve">D. </w:t>
      </w:r>
      <w:r w:rsidRPr="007428A2">
        <w:rPr>
          <w:rFonts w:ascii="Arial" w:hAnsi="Arial" w:cs="Arial"/>
          <w:sz w:val="26"/>
          <w:szCs w:val="26"/>
          <w:lang w:val="id-ID" w:eastAsia="en-GB"/>
        </w:rPr>
        <w:tab/>
      </w:r>
      <w:r w:rsidR="00D0424B" w:rsidRPr="007428A2">
        <w:rPr>
          <w:rFonts w:ascii="Arial" w:hAnsi="Arial" w:cs="Arial"/>
          <w:sz w:val="26"/>
          <w:szCs w:val="26"/>
          <w:lang w:val="id-ID" w:eastAsia="en-GB"/>
        </w:rPr>
        <w:t>Landasan Hukum</w:t>
      </w:r>
    </w:p>
    <w:p w14:paraId="04A12CF9" w14:textId="77777777" w:rsidR="0036078B" w:rsidRPr="007428A2" w:rsidRDefault="0036078B" w:rsidP="0036078B">
      <w:pPr>
        <w:spacing w:line="360" w:lineRule="auto"/>
        <w:ind w:firstLine="284"/>
        <w:rPr>
          <w:rFonts w:ascii="Arial" w:hAnsi="Arial" w:cs="Arial"/>
          <w:sz w:val="26"/>
          <w:szCs w:val="26"/>
          <w:lang w:val="id-ID" w:eastAsia="en-GB"/>
        </w:rPr>
      </w:pPr>
      <w:r w:rsidRPr="007428A2">
        <w:rPr>
          <w:rFonts w:ascii="Arial" w:hAnsi="Arial" w:cs="Arial"/>
          <w:sz w:val="26"/>
          <w:szCs w:val="26"/>
          <w:lang w:val="id-ID" w:eastAsia="en-GB"/>
        </w:rPr>
        <w:t>E.  Sistematika Penulisan</w:t>
      </w:r>
      <w:r w:rsidRPr="007428A2">
        <w:rPr>
          <w:rFonts w:ascii="Arial" w:hAnsi="Arial" w:cs="Arial"/>
          <w:sz w:val="26"/>
          <w:szCs w:val="26"/>
          <w:lang w:val="id-ID" w:eastAsia="en-GB"/>
        </w:rPr>
        <w:tab/>
      </w:r>
    </w:p>
    <w:p w14:paraId="3647101E" w14:textId="77777777" w:rsidR="0036078B" w:rsidRPr="007428A2" w:rsidRDefault="0036078B" w:rsidP="0036078B">
      <w:pPr>
        <w:spacing w:line="120" w:lineRule="auto"/>
        <w:ind w:firstLine="284"/>
        <w:rPr>
          <w:rFonts w:ascii="Arial" w:hAnsi="Arial" w:cs="Arial"/>
          <w:b/>
          <w:sz w:val="26"/>
          <w:szCs w:val="26"/>
          <w:lang w:val="id-ID" w:eastAsia="en-GB"/>
        </w:rPr>
      </w:pPr>
    </w:p>
    <w:p w14:paraId="5F42298F" w14:textId="77777777" w:rsidR="0036078B" w:rsidRPr="007428A2" w:rsidRDefault="0036078B" w:rsidP="0036078B">
      <w:pPr>
        <w:spacing w:line="360" w:lineRule="auto"/>
        <w:ind w:firstLine="284"/>
        <w:rPr>
          <w:rFonts w:ascii="Arial" w:hAnsi="Arial" w:cs="Arial"/>
          <w:b/>
          <w:sz w:val="26"/>
          <w:szCs w:val="26"/>
          <w:lang w:val="id-ID" w:eastAsia="en-GB"/>
        </w:rPr>
      </w:pPr>
      <w:r w:rsidRPr="007428A2">
        <w:rPr>
          <w:rFonts w:ascii="Arial" w:hAnsi="Arial" w:cs="Arial"/>
          <w:b/>
          <w:sz w:val="26"/>
          <w:szCs w:val="26"/>
          <w:lang w:val="id-ID" w:eastAsia="en-GB"/>
        </w:rPr>
        <w:t>BAB II PERENCANAAN KINERJA</w:t>
      </w:r>
      <w:r w:rsidRPr="007428A2">
        <w:rPr>
          <w:rFonts w:ascii="Arial" w:hAnsi="Arial" w:cs="Arial"/>
          <w:b/>
          <w:sz w:val="26"/>
          <w:szCs w:val="26"/>
          <w:lang w:val="id-ID" w:eastAsia="en-GB"/>
        </w:rPr>
        <w:tab/>
      </w:r>
    </w:p>
    <w:p w14:paraId="08414AEA" w14:textId="77777777" w:rsidR="0036078B" w:rsidRPr="007428A2" w:rsidRDefault="0036078B" w:rsidP="0036078B">
      <w:pPr>
        <w:spacing w:line="360" w:lineRule="auto"/>
        <w:ind w:firstLine="284"/>
        <w:rPr>
          <w:rFonts w:ascii="Arial" w:hAnsi="Arial" w:cs="Arial"/>
          <w:sz w:val="26"/>
          <w:szCs w:val="26"/>
          <w:lang w:val="id-ID" w:eastAsia="en-GB"/>
        </w:rPr>
      </w:pPr>
      <w:r w:rsidRPr="007428A2">
        <w:rPr>
          <w:rFonts w:ascii="Arial" w:hAnsi="Arial" w:cs="Arial"/>
          <w:sz w:val="26"/>
          <w:szCs w:val="26"/>
          <w:lang w:val="id-ID" w:eastAsia="en-GB"/>
        </w:rPr>
        <w:t>A.Rencana Strategis</w:t>
      </w:r>
    </w:p>
    <w:p w14:paraId="4BE39F11" w14:textId="77777777" w:rsidR="00D0424B" w:rsidRPr="007428A2" w:rsidRDefault="00D0424B" w:rsidP="00D0424B">
      <w:pPr>
        <w:spacing w:line="360" w:lineRule="auto"/>
        <w:ind w:firstLine="284"/>
        <w:rPr>
          <w:rFonts w:ascii="Arial" w:hAnsi="Arial" w:cs="Arial"/>
          <w:sz w:val="26"/>
          <w:szCs w:val="26"/>
          <w:lang w:val="id-ID" w:eastAsia="en-GB"/>
        </w:rPr>
      </w:pPr>
      <w:r w:rsidRPr="007428A2">
        <w:rPr>
          <w:rFonts w:ascii="Arial" w:hAnsi="Arial" w:cs="Arial"/>
          <w:sz w:val="26"/>
          <w:szCs w:val="26"/>
          <w:lang w:val="id-ID" w:eastAsia="en-GB"/>
        </w:rPr>
        <w:t xml:space="preserve">B.  </w:t>
      </w:r>
      <w:r w:rsidRPr="007428A2">
        <w:rPr>
          <w:rFonts w:ascii="Arial" w:hAnsi="Arial" w:cs="Arial"/>
          <w:sz w:val="26"/>
          <w:szCs w:val="26"/>
          <w:lang w:eastAsia="en-GB"/>
        </w:rPr>
        <w:t>Rencana Kinerja</w:t>
      </w:r>
      <w:r w:rsidRPr="007428A2">
        <w:rPr>
          <w:rFonts w:ascii="Arial" w:hAnsi="Arial" w:cs="Arial"/>
          <w:sz w:val="26"/>
          <w:szCs w:val="26"/>
          <w:lang w:val="id-ID" w:eastAsia="en-GB"/>
        </w:rPr>
        <w:tab/>
      </w:r>
    </w:p>
    <w:p w14:paraId="765A2185" w14:textId="77777777" w:rsidR="0036078B" w:rsidRPr="007428A2" w:rsidRDefault="00D0424B" w:rsidP="0036078B">
      <w:pPr>
        <w:spacing w:line="360" w:lineRule="auto"/>
        <w:ind w:firstLine="284"/>
        <w:rPr>
          <w:rFonts w:ascii="Arial" w:hAnsi="Arial" w:cs="Arial"/>
          <w:sz w:val="26"/>
          <w:szCs w:val="26"/>
          <w:lang w:val="id-ID" w:eastAsia="en-GB"/>
        </w:rPr>
      </w:pPr>
      <w:r w:rsidRPr="007428A2">
        <w:rPr>
          <w:rFonts w:ascii="Arial" w:hAnsi="Arial" w:cs="Arial"/>
          <w:sz w:val="26"/>
          <w:szCs w:val="26"/>
          <w:lang w:eastAsia="en-GB"/>
        </w:rPr>
        <w:t>C</w:t>
      </w:r>
      <w:r w:rsidR="0036078B" w:rsidRPr="007428A2">
        <w:rPr>
          <w:rFonts w:ascii="Arial" w:hAnsi="Arial" w:cs="Arial"/>
          <w:sz w:val="26"/>
          <w:szCs w:val="26"/>
          <w:lang w:val="id-ID" w:eastAsia="en-GB"/>
        </w:rPr>
        <w:t>.  Perjanjian Kinerja</w:t>
      </w:r>
      <w:r w:rsidR="0036078B" w:rsidRPr="007428A2">
        <w:rPr>
          <w:rFonts w:ascii="Arial" w:hAnsi="Arial" w:cs="Arial"/>
          <w:sz w:val="26"/>
          <w:szCs w:val="26"/>
          <w:lang w:val="id-ID" w:eastAsia="en-GB"/>
        </w:rPr>
        <w:tab/>
      </w:r>
    </w:p>
    <w:p w14:paraId="7AC4DD0E" w14:textId="77777777" w:rsidR="0036078B" w:rsidRPr="007428A2" w:rsidRDefault="0036078B" w:rsidP="0036078B">
      <w:pPr>
        <w:spacing w:line="120" w:lineRule="auto"/>
        <w:ind w:firstLine="284"/>
        <w:rPr>
          <w:rFonts w:ascii="Arial" w:hAnsi="Arial" w:cs="Arial"/>
          <w:b/>
          <w:sz w:val="26"/>
          <w:szCs w:val="26"/>
          <w:lang w:val="id-ID" w:eastAsia="en-GB"/>
        </w:rPr>
      </w:pPr>
    </w:p>
    <w:p w14:paraId="6D615818" w14:textId="77777777" w:rsidR="0036078B" w:rsidRPr="007428A2" w:rsidRDefault="0036078B" w:rsidP="0036078B">
      <w:pPr>
        <w:spacing w:line="360" w:lineRule="auto"/>
        <w:ind w:firstLine="284"/>
        <w:rPr>
          <w:rFonts w:ascii="Arial" w:hAnsi="Arial" w:cs="Arial"/>
          <w:b/>
          <w:sz w:val="26"/>
          <w:szCs w:val="26"/>
          <w:lang w:val="id-ID" w:eastAsia="en-GB"/>
        </w:rPr>
      </w:pPr>
      <w:r w:rsidRPr="007428A2">
        <w:rPr>
          <w:rFonts w:ascii="Arial" w:hAnsi="Arial" w:cs="Arial"/>
          <w:b/>
          <w:sz w:val="26"/>
          <w:szCs w:val="26"/>
          <w:lang w:val="id-ID" w:eastAsia="en-GB"/>
        </w:rPr>
        <w:t>BAB III AKUNTABILITAS KINERJA</w:t>
      </w:r>
      <w:r w:rsidRPr="007428A2">
        <w:rPr>
          <w:rFonts w:ascii="Arial" w:hAnsi="Arial" w:cs="Arial"/>
          <w:b/>
          <w:sz w:val="26"/>
          <w:szCs w:val="26"/>
          <w:lang w:val="id-ID" w:eastAsia="en-GB"/>
        </w:rPr>
        <w:tab/>
      </w:r>
    </w:p>
    <w:p w14:paraId="4A7D9438" w14:textId="77777777" w:rsidR="0036078B" w:rsidRPr="007428A2" w:rsidRDefault="0036078B" w:rsidP="00B42058">
      <w:pPr>
        <w:widowControl/>
        <w:numPr>
          <w:ilvl w:val="4"/>
          <w:numId w:val="21"/>
        </w:numPr>
        <w:autoSpaceDE/>
        <w:autoSpaceDN/>
        <w:spacing w:line="360" w:lineRule="auto"/>
        <w:ind w:left="709" w:hanging="425"/>
        <w:rPr>
          <w:rFonts w:ascii="Arial" w:hAnsi="Arial" w:cs="Arial"/>
          <w:sz w:val="26"/>
          <w:szCs w:val="26"/>
          <w:lang w:val="id-ID" w:eastAsia="en-GB"/>
        </w:rPr>
      </w:pPr>
      <w:r w:rsidRPr="007428A2">
        <w:rPr>
          <w:rFonts w:ascii="Arial" w:hAnsi="Arial" w:cs="Arial"/>
          <w:sz w:val="26"/>
          <w:szCs w:val="26"/>
          <w:lang w:val="id-ID" w:eastAsia="en-GB"/>
        </w:rPr>
        <w:t>Capaian Kinerja Organisasi</w:t>
      </w:r>
      <w:r w:rsidRPr="007428A2">
        <w:rPr>
          <w:rFonts w:ascii="Arial" w:hAnsi="Arial" w:cs="Arial"/>
          <w:sz w:val="26"/>
          <w:szCs w:val="26"/>
          <w:lang w:val="id-ID" w:eastAsia="en-GB"/>
        </w:rPr>
        <w:tab/>
      </w:r>
    </w:p>
    <w:p w14:paraId="4EABF9CA" w14:textId="77777777" w:rsidR="00202888" w:rsidRPr="007428A2" w:rsidRDefault="00202888" w:rsidP="00B42058">
      <w:pPr>
        <w:widowControl/>
        <w:numPr>
          <w:ilvl w:val="4"/>
          <w:numId w:val="21"/>
        </w:numPr>
        <w:autoSpaceDE/>
        <w:autoSpaceDN/>
        <w:spacing w:line="360" w:lineRule="auto"/>
        <w:ind w:left="709" w:hanging="425"/>
        <w:rPr>
          <w:rFonts w:ascii="Arial" w:hAnsi="Arial" w:cs="Arial"/>
          <w:sz w:val="26"/>
          <w:szCs w:val="26"/>
          <w:lang w:val="id-ID" w:eastAsia="en-GB"/>
        </w:rPr>
      </w:pPr>
      <w:r w:rsidRPr="007428A2">
        <w:rPr>
          <w:rFonts w:ascii="Arial" w:hAnsi="Arial" w:cs="Arial"/>
          <w:sz w:val="26"/>
          <w:szCs w:val="26"/>
          <w:lang w:eastAsia="en-GB"/>
        </w:rPr>
        <w:t>Analisis Capaian Kinerja</w:t>
      </w:r>
    </w:p>
    <w:p w14:paraId="369AA53B" w14:textId="77777777" w:rsidR="0036078B" w:rsidRPr="007428A2" w:rsidRDefault="0036078B" w:rsidP="00B42058">
      <w:pPr>
        <w:widowControl/>
        <w:numPr>
          <w:ilvl w:val="4"/>
          <w:numId w:val="21"/>
        </w:numPr>
        <w:autoSpaceDE/>
        <w:autoSpaceDN/>
        <w:spacing w:line="360" w:lineRule="auto"/>
        <w:ind w:left="709" w:hanging="425"/>
        <w:rPr>
          <w:rFonts w:ascii="Arial" w:hAnsi="Arial" w:cs="Arial"/>
          <w:sz w:val="26"/>
          <w:szCs w:val="26"/>
          <w:lang w:val="id-ID" w:eastAsia="en-GB"/>
        </w:rPr>
      </w:pPr>
      <w:r w:rsidRPr="007428A2">
        <w:rPr>
          <w:rFonts w:ascii="Arial" w:hAnsi="Arial" w:cs="Arial"/>
          <w:sz w:val="26"/>
          <w:szCs w:val="26"/>
          <w:lang w:val="id-ID" w:eastAsia="en-GB"/>
        </w:rPr>
        <w:t>Realisasi Anggaran</w:t>
      </w:r>
    </w:p>
    <w:p w14:paraId="65C1A305" w14:textId="77777777" w:rsidR="0036078B" w:rsidRPr="007428A2" w:rsidRDefault="0036078B" w:rsidP="0036078B">
      <w:pPr>
        <w:spacing w:line="120" w:lineRule="auto"/>
        <w:ind w:firstLine="284"/>
        <w:rPr>
          <w:rFonts w:ascii="Arial" w:hAnsi="Arial" w:cs="Arial"/>
          <w:b/>
          <w:sz w:val="26"/>
          <w:szCs w:val="26"/>
          <w:lang w:val="id-ID" w:eastAsia="en-GB"/>
        </w:rPr>
      </w:pPr>
    </w:p>
    <w:p w14:paraId="5097E7CF" w14:textId="77777777" w:rsidR="0036078B" w:rsidRPr="007428A2" w:rsidRDefault="0036078B" w:rsidP="0036078B">
      <w:pPr>
        <w:spacing w:line="360" w:lineRule="auto"/>
        <w:ind w:firstLine="284"/>
        <w:rPr>
          <w:rFonts w:ascii="Arial" w:hAnsi="Arial" w:cs="Arial"/>
          <w:b/>
          <w:sz w:val="26"/>
          <w:szCs w:val="26"/>
          <w:lang w:val="id-ID" w:eastAsia="en-GB"/>
        </w:rPr>
      </w:pPr>
      <w:r w:rsidRPr="007428A2">
        <w:rPr>
          <w:rFonts w:ascii="Arial" w:hAnsi="Arial" w:cs="Arial"/>
          <w:b/>
          <w:sz w:val="26"/>
          <w:szCs w:val="26"/>
          <w:lang w:val="id-ID" w:eastAsia="en-GB"/>
        </w:rPr>
        <w:t>BAB IV P E N U T U P</w:t>
      </w:r>
      <w:r w:rsidRPr="007428A2">
        <w:rPr>
          <w:rFonts w:ascii="Arial" w:hAnsi="Arial" w:cs="Arial"/>
          <w:b/>
          <w:sz w:val="26"/>
          <w:szCs w:val="26"/>
          <w:lang w:val="id-ID" w:eastAsia="en-GB"/>
        </w:rPr>
        <w:tab/>
      </w:r>
    </w:p>
    <w:p w14:paraId="6EA4C6BD" w14:textId="77777777" w:rsidR="0036078B" w:rsidRPr="007428A2" w:rsidRDefault="0036078B" w:rsidP="0036078B">
      <w:pPr>
        <w:spacing w:line="360" w:lineRule="auto"/>
        <w:ind w:firstLine="284"/>
        <w:rPr>
          <w:rFonts w:ascii="Arial" w:hAnsi="Arial" w:cs="Arial"/>
          <w:sz w:val="26"/>
          <w:szCs w:val="26"/>
          <w:lang w:val="id-ID" w:eastAsia="en-GB"/>
        </w:rPr>
      </w:pPr>
      <w:r w:rsidRPr="007428A2">
        <w:rPr>
          <w:rFonts w:ascii="Arial" w:hAnsi="Arial" w:cs="Arial"/>
          <w:sz w:val="26"/>
          <w:szCs w:val="26"/>
          <w:lang w:val="id-ID" w:eastAsia="en-GB"/>
        </w:rPr>
        <w:t xml:space="preserve">A.  Kesimpulan  </w:t>
      </w:r>
    </w:p>
    <w:p w14:paraId="426938FF" w14:textId="77777777" w:rsidR="0036078B" w:rsidRPr="007428A2" w:rsidRDefault="0036078B" w:rsidP="0036078B">
      <w:pPr>
        <w:spacing w:line="360" w:lineRule="auto"/>
        <w:ind w:firstLine="284"/>
        <w:rPr>
          <w:rFonts w:ascii="Arial" w:hAnsi="Arial" w:cs="Arial"/>
          <w:sz w:val="26"/>
          <w:szCs w:val="26"/>
          <w:lang w:val="id-ID" w:eastAsia="en-GB"/>
        </w:rPr>
      </w:pPr>
      <w:r w:rsidRPr="007428A2">
        <w:rPr>
          <w:rFonts w:ascii="Arial" w:hAnsi="Arial" w:cs="Arial"/>
          <w:sz w:val="26"/>
          <w:szCs w:val="26"/>
          <w:lang w:val="id-ID" w:eastAsia="en-GB"/>
        </w:rPr>
        <w:t xml:space="preserve">B.  </w:t>
      </w:r>
      <w:r w:rsidR="00202888" w:rsidRPr="007428A2">
        <w:rPr>
          <w:rFonts w:ascii="Arial" w:hAnsi="Arial" w:cs="Arial"/>
          <w:sz w:val="26"/>
          <w:szCs w:val="26"/>
          <w:lang w:eastAsia="en-GB"/>
        </w:rPr>
        <w:t>Rekomendasi</w:t>
      </w:r>
    </w:p>
    <w:p w14:paraId="59BC5DAF" w14:textId="77777777" w:rsidR="0036078B" w:rsidRPr="007428A2" w:rsidRDefault="0036078B" w:rsidP="0036078B">
      <w:pPr>
        <w:spacing w:line="120" w:lineRule="auto"/>
        <w:ind w:firstLine="284"/>
        <w:rPr>
          <w:rFonts w:ascii="Arial" w:hAnsi="Arial" w:cs="Arial"/>
          <w:sz w:val="26"/>
          <w:szCs w:val="26"/>
          <w:lang w:val="id-ID" w:eastAsia="en-GB"/>
        </w:rPr>
      </w:pPr>
    </w:p>
    <w:p w14:paraId="2A62F49E" w14:textId="77777777" w:rsidR="0036078B" w:rsidRPr="007428A2" w:rsidRDefault="0036078B" w:rsidP="0036078B">
      <w:pPr>
        <w:spacing w:line="360" w:lineRule="auto"/>
        <w:ind w:firstLine="284"/>
        <w:rPr>
          <w:rFonts w:ascii="Arial" w:hAnsi="Arial" w:cs="Arial"/>
          <w:b/>
          <w:lang w:val="id-ID" w:eastAsia="en-GB"/>
        </w:rPr>
      </w:pPr>
      <w:r w:rsidRPr="007428A2">
        <w:rPr>
          <w:rFonts w:ascii="Arial" w:hAnsi="Arial" w:cs="Arial"/>
          <w:b/>
          <w:lang w:val="id-ID" w:eastAsia="en-GB"/>
        </w:rPr>
        <w:t>Lampira-Lampiran.</w:t>
      </w:r>
    </w:p>
    <w:p w14:paraId="314F1669" w14:textId="77777777" w:rsidR="0036078B" w:rsidRPr="007428A2" w:rsidRDefault="0036078B" w:rsidP="0036078B">
      <w:pPr>
        <w:pStyle w:val="BodyText"/>
        <w:spacing w:before="147"/>
        <w:rPr>
          <w:rFonts w:ascii="Arial" w:hAnsi="Arial" w:cs="Arial"/>
        </w:rPr>
        <w:sectPr w:rsidR="0036078B" w:rsidRPr="007428A2" w:rsidSect="00AB4AC8">
          <w:pgSz w:w="11906" w:h="16838" w:code="9"/>
          <w:pgMar w:top="1134" w:right="1134" w:bottom="1418" w:left="1418" w:header="720" w:footer="720" w:gutter="0"/>
          <w:pgNumType w:start="1"/>
          <w:cols w:space="720"/>
          <w:docGrid w:linePitch="299"/>
        </w:sectPr>
      </w:pPr>
    </w:p>
    <w:p w14:paraId="421B78C9" w14:textId="77777777" w:rsidR="00B42058" w:rsidRPr="00146A49" w:rsidRDefault="00CB07E1" w:rsidP="0068722F">
      <w:pPr>
        <w:pStyle w:val="Heading1"/>
        <w:spacing w:before="84"/>
        <w:ind w:left="0" w:right="-17" w:firstLine="0"/>
        <w:jc w:val="center"/>
        <w:rPr>
          <w:rFonts w:ascii="Arial" w:hAnsi="Arial" w:cs="Arial"/>
          <w:spacing w:val="1"/>
          <w:sz w:val="26"/>
          <w:szCs w:val="26"/>
        </w:rPr>
      </w:pPr>
      <w:r w:rsidRPr="00146A49">
        <w:rPr>
          <w:rFonts w:ascii="Arial" w:hAnsi="Arial" w:cs="Arial"/>
          <w:sz w:val="26"/>
          <w:szCs w:val="26"/>
        </w:rPr>
        <w:lastRenderedPageBreak/>
        <w:t>BAB II</w:t>
      </w:r>
    </w:p>
    <w:p w14:paraId="32F58B2A" w14:textId="4C06D10C" w:rsidR="000D193B" w:rsidRPr="00146A49" w:rsidRDefault="00CB07E1" w:rsidP="0068722F">
      <w:pPr>
        <w:pStyle w:val="Heading1"/>
        <w:spacing w:before="84" w:line="362" w:lineRule="auto"/>
        <w:ind w:left="0" w:right="-19" w:firstLine="0"/>
        <w:jc w:val="center"/>
        <w:rPr>
          <w:rFonts w:ascii="Arial" w:hAnsi="Arial" w:cs="Arial"/>
          <w:sz w:val="26"/>
          <w:szCs w:val="26"/>
        </w:rPr>
      </w:pPr>
      <w:r w:rsidRPr="00146A49">
        <w:rPr>
          <w:rFonts w:ascii="Arial" w:hAnsi="Arial" w:cs="Arial"/>
          <w:sz w:val="26"/>
          <w:szCs w:val="26"/>
        </w:rPr>
        <w:t>PERENCANAAN</w:t>
      </w:r>
      <w:r w:rsidR="00782A6F">
        <w:rPr>
          <w:rFonts w:ascii="Arial" w:hAnsi="Arial" w:cs="Arial"/>
          <w:sz w:val="26"/>
          <w:szCs w:val="26"/>
        </w:rPr>
        <w:t xml:space="preserve"> </w:t>
      </w:r>
      <w:r w:rsidRPr="00146A49">
        <w:rPr>
          <w:rFonts w:ascii="Arial" w:hAnsi="Arial" w:cs="Arial"/>
          <w:sz w:val="26"/>
          <w:szCs w:val="26"/>
        </w:rPr>
        <w:t>KINERJA</w:t>
      </w:r>
    </w:p>
    <w:p w14:paraId="10E8A36D" w14:textId="77777777" w:rsidR="000D193B" w:rsidRPr="00146A49" w:rsidRDefault="000D193B">
      <w:pPr>
        <w:pStyle w:val="BodyText"/>
        <w:spacing w:before="7"/>
        <w:rPr>
          <w:rFonts w:ascii="Arial" w:hAnsi="Arial" w:cs="Arial"/>
          <w:b/>
          <w:sz w:val="26"/>
          <w:szCs w:val="26"/>
        </w:rPr>
      </w:pPr>
    </w:p>
    <w:p w14:paraId="47D245EB" w14:textId="0A671D07" w:rsidR="000D193B" w:rsidRPr="00146A49" w:rsidRDefault="00AB3A67">
      <w:pPr>
        <w:pStyle w:val="Heading1"/>
        <w:numPr>
          <w:ilvl w:val="1"/>
          <w:numId w:val="4"/>
        </w:numPr>
        <w:tabs>
          <w:tab w:val="left" w:pos="984"/>
          <w:tab w:val="left" w:pos="985"/>
        </w:tabs>
        <w:rPr>
          <w:rFonts w:ascii="Arial" w:hAnsi="Arial" w:cs="Arial"/>
          <w:sz w:val="26"/>
          <w:szCs w:val="26"/>
        </w:rPr>
      </w:pPr>
      <w:bookmarkStart w:id="8" w:name="_TOC_250006"/>
      <w:r>
        <w:rPr>
          <w:rFonts w:ascii="Arial" w:hAnsi="Arial" w:cs="Arial"/>
          <w:sz w:val="26"/>
          <w:szCs w:val="26"/>
        </w:rPr>
        <w:t xml:space="preserve">2.1 </w:t>
      </w:r>
      <w:r w:rsidR="00CB07E1" w:rsidRPr="00146A49">
        <w:rPr>
          <w:rFonts w:ascii="Arial" w:hAnsi="Arial" w:cs="Arial"/>
          <w:sz w:val="26"/>
          <w:szCs w:val="26"/>
        </w:rPr>
        <w:t>Rencana</w:t>
      </w:r>
      <w:bookmarkEnd w:id="8"/>
      <w:r w:rsidR="00782A6F">
        <w:rPr>
          <w:rFonts w:ascii="Arial" w:hAnsi="Arial" w:cs="Arial"/>
          <w:sz w:val="26"/>
          <w:szCs w:val="26"/>
        </w:rPr>
        <w:t xml:space="preserve"> </w:t>
      </w:r>
      <w:r w:rsidR="00CB07E1" w:rsidRPr="00146A49">
        <w:rPr>
          <w:rFonts w:ascii="Arial" w:hAnsi="Arial" w:cs="Arial"/>
          <w:sz w:val="26"/>
          <w:szCs w:val="26"/>
        </w:rPr>
        <w:t>Strategis</w:t>
      </w:r>
    </w:p>
    <w:p w14:paraId="68D1207C" w14:textId="77777777" w:rsidR="00995CF6" w:rsidRPr="00146A49" w:rsidRDefault="00995CF6" w:rsidP="0036078B">
      <w:pPr>
        <w:spacing w:line="360" w:lineRule="auto"/>
        <w:ind w:left="426" w:firstLine="850"/>
        <w:jc w:val="both"/>
        <w:rPr>
          <w:rFonts w:ascii="Arial" w:hAnsi="Arial" w:cs="Arial"/>
          <w:sz w:val="26"/>
          <w:szCs w:val="26"/>
          <w:lang w:val="id-ID"/>
        </w:rPr>
      </w:pPr>
    </w:p>
    <w:p w14:paraId="39D82644" w14:textId="77777777" w:rsidR="0036078B" w:rsidRPr="007428A2" w:rsidRDefault="0036078B" w:rsidP="004B47BC">
      <w:pPr>
        <w:spacing w:line="360" w:lineRule="auto"/>
        <w:ind w:left="426" w:right="122" w:firstLine="850"/>
        <w:jc w:val="both"/>
        <w:rPr>
          <w:rFonts w:ascii="Arial" w:hAnsi="Arial" w:cs="Arial"/>
          <w:sz w:val="26"/>
          <w:szCs w:val="26"/>
          <w:lang w:val="id-ID"/>
        </w:rPr>
      </w:pPr>
      <w:r w:rsidRPr="007428A2">
        <w:rPr>
          <w:rFonts w:ascii="Arial" w:hAnsi="Arial" w:cs="Arial"/>
          <w:sz w:val="26"/>
          <w:szCs w:val="26"/>
          <w:lang w:val="id-ID"/>
        </w:rPr>
        <w:t xml:space="preserve">Berdasarkan Peraturan Pemerintah RI Nomor 8 Tahun 2008 tentang Tahapan, Tata Cara Penyusunan, Pengendalian dan Evaluasi Pelaksanaan Pembangunan Daerah pasal 25 diamanatkan setiap OPD menyusun Rencana Strategis (Renstra) OPD.Rencana Strategi OPD (Renstra OPD) sebagai bagian integral dari perencanaan pembangunan daerah dan merupakan satu kesatuan dengan sistim perencanaan pembangunan nasional adalah dokumen perencanaan jangka menengah satuan kerja perangkat daerah untuk jangka waktu 5 </w:t>
      </w:r>
      <w:r w:rsidRPr="007428A2">
        <w:rPr>
          <w:rFonts w:ascii="Arial" w:hAnsi="Arial" w:cs="Arial"/>
          <w:sz w:val="26"/>
          <w:szCs w:val="26"/>
        </w:rPr>
        <w:t xml:space="preserve">(lima) </w:t>
      </w:r>
      <w:r w:rsidRPr="007428A2">
        <w:rPr>
          <w:rFonts w:ascii="Arial" w:hAnsi="Arial" w:cs="Arial"/>
          <w:sz w:val="26"/>
          <w:szCs w:val="26"/>
          <w:lang w:val="id-ID"/>
        </w:rPr>
        <w:t>tahun yang memuat visi, misi, tujuan, strategi, kebijakan, program dan kegiatan pembangunan yang disusun sesuai dengan tugas dan fungsi Satuan Kerja Perangkat Daerah serta berpedoman kepada RPJMD dan bersifat indikatif. Dalam rangka untuk mendukung Visi dan Misi Gubernur Jawa Tengah yang terkait dengan pelaksanaan tugas dan fungsi Dinas Kepemudaan, Olahraga dan Pariwisata Provinsi Jawa Tengah adalah sebagai berikut :</w:t>
      </w:r>
    </w:p>
    <w:p w14:paraId="3440C3CA" w14:textId="77777777" w:rsidR="0036078B" w:rsidRPr="007428A2" w:rsidRDefault="0036078B" w:rsidP="004B47BC">
      <w:pPr>
        <w:spacing w:line="120" w:lineRule="auto"/>
        <w:ind w:left="425" w:right="122" w:firstLine="851"/>
        <w:jc w:val="both"/>
        <w:rPr>
          <w:rFonts w:ascii="Arial" w:hAnsi="Arial" w:cs="Arial"/>
          <w:sz w:val="26"/>
          <w:szCs w:val="26"/>
          <w:lang w:val="id-ID"/>
        </w:rPr>
      </w:pPr>
    </w:p>
    <w:p w14:paraId="33A3E1FE" w14:textId="77777777" w:rsidR="0036078B" w:rsidRPr="007428A2" w:rsidRDefault="0036078B" w:rsidP="004B47BC">
      <w:pPr>
        <w:widowControl/>
        <w:numPr>
          <w:ilvl w:val="0"/>
          <w:numId w:val="25"/>
        </w:numPr>
        <w:autoSpaceDE/>
        <w:autoSpaceDN/>
        <w:spacing w:line="360" w:lineRule="auto"/>
        <w:ind w:left="709" w:right="122" w:hanging="283"/>
        <w:jc w:val="both"/>
        <w:rPr>
          <w:rFonts w:ascii="Arial" w:hAnsi="Arial" w:cs="Arial"/>
          <w:sz w:val="26"/>
          <w:szCs w:val="26"/>
          <w:lang w:val="id-ID"/>
        </w:rPr>
      </w:pPr>
      <w:r w:rsidRPr="007428A2">
        <w:rPr>
          <w:rFonts w:ascii="Arial" w:hAnsi="Arial" w:cs="Arial"/>
          <w:sz w:val="26"/>
          <w:szCs w:val="26"/>
          <w:lang w:val="id-ID"/>
        </w:rPr>
        <w:t xml:space="preserve">Visi :  MENUJU JAWA TENGAH SEJAHTERA DAN BERDIKARI </w:t>
      </w:r>
    </w:p>
    <w:p w14:paraId="31219D4C" w14:textId="77777777" w:rsidR="0036078B" w:rsidRPr="007428A2" w:rsidRDefault="0036078B" w:rsidP="004B47BC">
      <w:pPr>
        <w:spacing w:line="360" w:lineRule="auto"/>
        <w:ind w:left="2410" w:right="122" w:hanging="992"/>
        <w:jc w:val="both"/>
        <w:rPr>
          <w:rFonts w:ascii="Arial" w:hAnsi="Arial" w:cs="Arial"/>
          <w:b/>
          <w:sz w:val="26"/>
          <w:szCs w:val="26"/>
          <w:lang w:val="id-ID"/>
        </w:rPr>
      </w:pPr>
      <w:r w:rsidRPr="007428A2">
        <w:rPr>
          <w:rFonts w:ascii="Arial" w:hAnsi="Arial" w:cs="Arial"/>
          <w:b/>
          <w:sz w:val="26"/>
          <w:szCs w:val="26"/>
          <w:lang w:val="id-ID"/>
        </w:rPr>
        <w:t>“Mboten Korupsi, Mboten Ngapusi”</w:t>
      </w:r>
    </w:p>
    <w:p w14:paraId="719C4625" w14:textId="77777777" w:rsidR="0036078B" w:rsidRPr="007428A2" w:rsidRDefault="0036078B" w:rsidP="004B47BC">
      <w:pPr>
        <w:pStyle w:val="ListParagraph"/>
        <w:widowControl/>
        <w:numPr>
          <w:ilvl w:val="0"/>
          <w:numId w:val="25"/>
        </w:numPr>
        <w:tabs>
          <w:tab w:val="left" w:pos="709"/>
          <w:tab w:val="left" w:pos="1985"/>
        </w:tabs>
        <w:autoSpaceDE/>
        <w:autoSpaceDN/>
        <w:spacing w:before="120" w:after="120" w:line="360" w:lineRule="auto"/>
        <w:ind w:left="2268" w:right="122" w:hanging="1842"/>
        <w:contextualSpacing/>
        <w:jc w:val="both"/>
        <w:rPr>
          <w:rFonts w:ascii="Arial" w:hAnsi="Arial" w:cs="Arial"/>
          <w:sz w:val="26"/>
          <w:szCs w:val="26"/>
          <w:lang w:val="id-ID"/>
        </w:rPr>
      </w:pPr>
      <w:r w:rsidRPr="007428A2">
        <w:rPr>
          <w:rFonts w:ascii="Arial" w:hAnsi="Arial" w:cs="Arial"/>
          <w:sz w:val="26"/>
          <w:szCs w:val="26"/>
          <w:lang w:val="id-ID"/>
        </w:rPr>
        <w:t xml:space="preserve">a. Misi 1 </w:t>
      </w:r>
      <w:r w:rsidRPr="007428A2">
        <w:rPr>
          <w:rFonts w:ascii="Arial" w:hAnsi="Arial" w:cs="Arial"/>
          <w:sz w:val="26"/>
          <w:szCs w:val="26"/>
          <w:lang w:val="id-ID"/>
        </w:rPr>
        <w:tab/>
        <w:t>: Membangun masyarakat Jawa Tengah yang religius, toleran dan guyup untuk menjaga NKRI;</w:t>
      </w:r>
    </w:p>
    <w:p w14:paraId="133BFBF8" w14:textId="77777777" w:rsidR="0036078B" w:rsidRPr="007428A2" w:rsidRDefault="0036078B" w:rsidP="004B47BC">
      <w:pPr>
        <w:pStyle w:val="ListParagraph"/>
        <w:tabs>
          <w:tab w:val="left" w:pos="709"/>
          <w:tab w:val="left" w:pos="1985"/>
          <w:tab w:val="left" w:pos="2410"/>
        </w:tabs>
        <w:spacing w:before="120" w:after="120" w:line="360" w:lineRule="auto"/>
        <w:ind w:left="2268" w:right="122" w:hanging="1559"/>
        <w:jc w:val="both"/>
        <w:rPr>
          <w:rFonts w:ascii="Arial" w:hAnsi="Arial" w:cs="Arial"/>
          <w:sz w:val="26"/>
          <w:szCs w:val="26"/>
          <w:lang w:val="id-ID"/>
        </w:rPr>
      </w:pPr>
      <w:r w:rsidRPr="007428A2">
        <w:rPr>
          <w:rFonts w:ascii="Arial" w:hAnsi="Arial" w:cs="Arial"/>
          <w:sz w:val="26"/>
          <w:szCs w:val="26"/>
          <w:lang w:val="id-ID"/>
        </w:rPr>
        <w:t>b. Misi 2</w:t>
      </w:r>
      <w:r w:rsidRPr="007428A2">
        <w:rPr>
          <w:rFonts w:ascii="Arial" w:hAnsi="Arial" w:cs="Arial"/>
          <w:sz w:val="26"/>
          <w:szCs w:val="26"/>
          <w:lang w:val="id-ID"/>
        </w:rPr>
        <w:tab/>
        <w:t>: Memperluas reformasi birokrasi yang dinamis serta memperluas sasaran ke Pemerintah Kab/Kota;</w:t>
      </w:r>
    </w:p>
    <w:p w14:paraId="7F3E1CC0" w14:textId="77777777" w:rsidR="0036078B" w:rsidRPr="007428A2" w:rsidRDefault="0036078B" w:rsidP="004B47BC">
      <w:pPr>
        <w:pStyle w:val="ListParagraph"/>
        <w:tabs>
          <w:tab w:val="left" w:pos="709"/>
          <w:tab w:val="left" w:pos="1985"/>
          <w:tab w:val="left" w:pos="2410"/>
        </w:tabs>
        <w:spacing w:before="120" w:after="120" w:line="360" w:lineRule="auto"/>
        <w:ind w:left="2268" w:right="122" w:hanging="1559"/>
        <w:jc w:val="both"/>
        <w:rPr>
          <w:rFonts w:ascii="Arial" w:hAnsi="Arial" w:cs="Arial"/>
          <w:sz w:val="26"/>
          <w:szCs w:val="26"/>
          <w:lang w:val="id-ID"/>
        </w:rPr>
      </w:pPr>
      <w:r w:rsidRPr="007428A2">
        <w:rPr>
          <w:rFonts w:ascii="Arial" w:hAnsi="Arial" w:cs="Arial"/>
          <w:sz w:val="26"/>
          <w:szCs w:val="26"/>
          <w:lang w:val="id-ID"/>
        </w:rPr>
        <w:t>c. Misi 3</w:t>
      </w:r>
      <w:r w:rsidRPr="007428A2">
        <w:rPr>
          <w:rFonts w:ascii="Arial" w:hAnsi="Arial" w:cs="Arial"/>
          <w:sz w:val="26"/>
          <w:szCs w:val="26"/>
          <w:lang w:val="id-ID"/>
        </w:rPr>
        <w:tab/>
        <w:t>: Memperkuat kapasitas ekonomi rakyat dan membuka lapangan kerja untuk mengurangi kemiskinan dan pengangguran;</w:t>
      </w:r>
    </w:p>
    <w:p w14:paraId="0CE1F2C8" w14:textId="18F65ED3" w:rsidR="0036078B" w:rsidRDefault="0036078B" w:rsidP="00A07A77">
      <w:pPr>
        <w:pStyle w:val="ListParagraph"/>
        <w:tabs>
          <w:tab w:val="left" w:pos="709"/>
          <w:tab w:val="left" w:pos="1985"/>
          <w:tab w:val="left" w:pos="2410"/>
        </w:tabs>
        <w:spacing w:before="120" w:after="120" w:line="360" w:lineRule="auto"/>
        <w:ind w:left="2268" w:right="122" w:hanging="1559"/>
        <w:jc w:val="both"/>
        <w:rPr>
          <w:rFonts w:ascii="Arial" w:hAnsi="Arial" w:cs="Arial"/>
          <w:sz w:val="26"/>
          <w:szCs w:val="26"/>
        </w:rPr>
      </w:pPr>
      <w:r w:rsidRPr="007428A2">
        <w:rPr>
          <w:rFonts w:ascii="Arial" w:hAnsi="Arial" w:cs="Arial"/>
          <w:sz w:val="26"/>
          <w:szCs w:val="26"/>
          <w:lang w:val="id-ID"/>
        </w:rPr>
        <w:t>d. Misi 4</w:t>
      </w:r>
      <w:r w:rsidRPr="007428A2">
        <w:rPr>
          <w:rFonts w:ascii="Arial" w:hAnsi="Arial" w:cs="Arial"/>
          <w:sz w:val="26"/>
          <w:szCs w:val="26"/>
          <w:lang w:val="id-ID"/>
        </w:rPr>
        <w:tab/>
        <w:t>: Menjadikan rakyat Jawa Tengah lebih sehat, lebih pintar, lebih berbudaya dan mencintai lingkungan.</w:t>
      </w:r>
    </w:p>
    <w:p w14:paraId="3EA0859E" w14:textId="77777777" w:rsidR="00361D40" w:rsidRPr="00361D40" w:rsidRDefault="00361D40" w:rsidP="004B47BC">
      <w:pPr>
        <w:pStyle w:val="ListParagraph"/>
        <w:tabs>
          <w:tab w:val="left" w:pos="709"/>
          <w:tab w:val="left" w:pos="1985"/>
          <w:tab w:val="left" w:pos="2410"/>
        </w:tabs>
        <w:spacing w:before="120" w:after="120" w:line="360" w:lineRule="auto"/>
        <w:ind w:left="2268" w:right="122" w:hanging="1418"/>
        <w:jc w:val="both"/>
        <w:rPr>
          <w:rFonts w:ascii="Arial" w:hAnsi="Arial" w:cs="Arial"/>
          <w:sz w:val="26"/>
          <w:szCs w:val="26"/>
        </w:rPr>
      </w:pPr>
    </w:p>
    <w:p w14:paraId="532B8E0A" w14:textId="77777777" w:rsidR="0036078B" w:rsidRPr="007428A2" w:rsidRDefault="0036078B" w:rsidP="00146A49">
      <w:pPr>
        <w:spacing w:before="50" w:line="360" w:lineRule="auto"/>
        <w:ind w:left="567"/>
        <w:jc w:val="both"/>
        <w:rPr>
          <w:rFonts w:ascii="Arial" w:hAnsi="Arial" w:cs="Arial"/>
          <w:b/>
          <w:sz w:val="26"/>
          <w:szCs w:val="26"/>
          <w:lang w:val="id-ID"/>
        </w:rPr>
      </w:pPr>
      <w:r w:rsidRPr="007428A2">
        <w:rPr>
          <w:rFonts w:ascii="Arial" w:hAnsi="Arial" w:cs="Arial"/>
          <w:sz w:val="26"/>
          <w:szCs w:val="26"/>
          <w:lang w:val="id-ID"/>
        </w:rPr>
        <w:lastRenderedPageBreak/>
        <w:t xml:space="preserve">Sesuai dengan visi dan misi gubernur dan wakil gubernur tahun 2018 – 2023 serta tugas pokok dan fungsi yang telah diuraikan, maka Dinas Kepemudaan, Olahraga Dan Pariwisata Provinsi Jawa Tengah mendukung pencapaian target pembangunan dari </w:t>
      </w:r>
      <w:r w:rsidRPr="007428A2">
        <w:rPr>
          <w:rFonts w:ascii="Arial" w:hAnsi="Arial" w:cs="Arial"/>
          <w:b/>
          <w:sz w:val="26"/>
          <w:szCs w:val="26"/>
          <w:lang w:val="id-ID"/>
        </w:rPr>
        <w:t>misi ketiga</w:t>
      </w:r>
      <w:r w:rsidRPr="007428A2">
        <w:rPr>
          <w:rFonts w:ascii="Arial" w:hAnsi="Arial" w:cs="Arial"/>
          <w:sz w:val="26"/>
          <w:szCs w:val="26"/>
          <w:lang w:val="id-ID"/>
        </w:rPr>
        <w:t xml:space="preserve"> yaitu </w:t>
      </w:r>
      <w:r w:rsidRPr="007428A2">
        <w:rPr>
          <w:rFonts w:ascii="Arial" w:hAnsi="Arial" w:cs="Arial"/>
          <w:b/>
          <w:sz w:val="26"/>
          <w:szCs w:val="26"/>
          <w:lang w:val="id-ID"/>
        </w:rPr>
        <w:t>“Memperkuat kapasitas ekonomi rakyat dan membuka lapangan kerjauntuk mengurangi kemiskinan dan pengangguran”</w:t>
      </w:r>
      <w:r w:rsidRPr="007428A2">
        <w:rPr>
          <w:rFonts w:ascii="Arial" w:hAnsi="Arial" w:cs="Arial"/>
          <w:sz w:val="26"/>
          <w:szCs w:val="26"/>
          <w:lang w:val="id-ID"/>
        </w:rPr>
        <w:t xml:space="preserve"> dan </w:t>
      </w:r>
      <w:r w:rsidRPr="007428A2">
        <w:rPr>
          <w:rFonts w:ascii="Arial" w:hAnsi="Arial" w:cs="Arial"/>
          <w:b/>
          <w:sz w:val="26"/>
          <w:szCs w:val="26"/>
          <w:lang w:val="id-ID"/>
        </w:rPr>
        <w:t xml:space="preserve">misikeempat yaitu “Menjadikan rakyat Jawa Tengah lebih sehat, lebih pintar, lebih berbudaya dan mencintai lingkungan”. </w:t>
      </w:r>
    </w:p>
    <w:p w14:paraId="48F4F5FE" w14:textId="77777777" w:rsidR="0036078B" w:rsidRPr="007428A2" w:rsidRDefault="0036078B" w:rsidP="0036078B">
      <w:pPr>
        <w:tabs>
          <w:tab w:val="left" w:pos="1333"/>
        </w:tabs>
        <w:spacing w:before="147"/>
        <w:rPr>
          <w:rFonts w:ascii="Arial" w:hAnsi="Arial" w:cs="Arial"/>
          <w:sz w:val="24"/>
        </w:rPr>
      </w:pPr>
    </w:p>
    <w:p w14:paraId="788DDB60" w14:textId="77777777" w:rsidR="00B20C2A" w:rsidRPr="007428A2" w:rsidRDefault="00B20C2A" w:rsidP="00B20C2A">
      <w:pPr>
        <w:jc w:val="center"/>
        <w:rPr>
          <w:rFonts w:ascii="Arial" w:hAnsi="Arial" w:cs="Arial"/>
          <w:b/>
          <w:sz w:val="26"/>
          <w:szCs w:val="26"/>
          <w:lang w:val="id-ID"/>
        </w:rPr>
      </w:pPr>
      <w:r w:rsidRPr="007428A2">
        <w:rPr>
          <w:rFonts w:ascii="Arial" w:hAnsi="Arial" w:cs="Arial"/>
          <w:b/>
          <w:sz w:val="26"/>
          <w:szCs w:val="26"/>
          <w:lang w:val="id-ID"/>
        </w:rPr>
        <w:t xml:space="preserve">Tabel. </w:t>
      </w:r>
      <w:r w:rsidR="004B47BC" w:rsidRPr="007428A2">
        <w:rPr>
          <w:rFonts w:ascii="Arial" w:hAnsi="Arial" w:cs="Arial"/>
          <w:b/>
          <w:sz w:val="26"/>
          <w:szCs w:val="26"/>
        </w:rPr>
        <w:t>2.1</w:t>
      </w:r>
    </w:p>
    <w:p w14:paraId="7525E45D" w14:textId="77777777" w:rsidR="00B20C2A" w:rsidRPr="007428A2" w:rsidRDefault="00B20C2A" w:rsidP="00B20C2A">
      <w:pPr>
        <w:jc w:val="center"/>
        <w:rPr>
          <w:rFonts w:ascii="Arial" w:hAnsi="Arial" w:cs="Arial"/>
          <w:b/>
          <w:sz w:val="26"/>
          <w:szCs w:val="26"/>
          <w:lang w:val="id-ID"/>
        </w:rPr>
      </w:pPr>
      <w:r w:rsidRPr="007428A2">
        <w:rPr>
          <w:rFonts w:ascii="Arial" w:hAnsi="Arial" w:cs="Arial"/>
          <w:b/>
          <w:sz w:val="26"/>
          <w:szCs w:val="26"/>
          <w:lang w:val="id-ID"/>
        </w:rPr>
        <w:t xml:space="preserve">Tujuan dan Sasaran Jangka Menengah Kinerja Pelayanan </w:t>
      </w:r>
    </w:p>
    <w:p w14:paraId="49B6B29B" w14:textId="77777777" w:rsidR="00B20C2A" w:rsidRPr="007428A2" w:rsidRDefault="00B20C2A" w:rsidP="00B20C2A">
      <w:pPr>
        <w:spacing w:after="120"/>
        <w:jc w:val="center"/>
        <w:rPr>
          <w:rFonts w:ascii="Arial" w:hAnsi="Arial" w:cs="Arial"/>
          <w:b/>
          <w:sz w:val="26"/>
          <w:szCs w:val="26"/>
          <w:lang w:val="id-ID"/>
        </w:rPr>
      </w:pPr>
      <w:r w:rsidRPr="007428A2">
        <w:rPr>
          <w:rFonts w:ascii="Arial" w:hAnsi="Arial" w:cs="Arial"/>
          <w:b/>
          <w:sz w:val="26"/>
          <w:szCs w:val="26"/>
          <w:lang w:val="id-ID"/>
        </w:rPr>
        <w:t>Disporapar Prov. Jateng</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1418"/>
        <w:gridCol w:w="1559"/>
        <w:gridCol w:w="1305"/>
        <w:gridCol w:w="963"/>
        <w:gridCol w:w="851"/>
        <w:gridCol w:w="850"/>
        <w:gridCol w:w="992"/>
        <w:gridCol w:w="993"/>
      </w:tblGrid>
      <w:tr w:rsidR="00B20C2A" w:rsidRPr="007428A2" w14:paraId="5721A338" w14:textId="77777777" w:rsidTr="00E924BC">
        <w:trPr>
          <w:trHeight w:val="331"/>
          <w:jc w:val="center"/>
        </w:trPr>
        <w:tc>
          <w:tcPr>
            <w:tcW w:w="539" w:type="dxa"/>
            <w:vMerge w:val="restart"/>
            <w:vAlign w:val="center"/>
          </w:tcPr>
          <w:p w14:paraId="00EEB0AA" w14:textId="77777777" w:rsidR="00B20C2A" w:rsidRPr="007428A2" w:rsidRDefault="00B20C2A" w:rsidP="00E75342">
            <w:pPr>
              <w:jc w:val="center"/>
              <w:rPr>
                <w:rFonts w:ascii="Arial" w:hAnsi="Arial" w:cs="Arial"/>
                <w:b/>
                <w:bCs/>
                <w:color w:val="000000"/>
                <w:sz w:val="18"/>
                <w:szCs w:val="18"/>
                <w:lang w:val="id-ID"/>
              </w:rPr>
            </w:pPr>
          </w:p>
          <w:p w14:paraId="5FFC20C1" w14:textId="77777777" w:rsidR="00B20C2A" w:rsidRPr="007428A2" w:rsidRDefault="00B20C2A" w:rsidP="00E75342">
            <w:pPr>
              <w:jc w:val="center"/>
              <w:rPr>
                <w:rFonts w:ascii="Arial" w:hAnsi="Arial" w:cs="Arial"/>
                <w:b/>
                <w:bCs/>
                <w:color w:val="000000"/>
                <w:sz w:val="18"/>
                <w:szCs w:val="18"/>
                <w:lang w:val="id-ID"/>
              </w:rPr>
            </w:pPr>
            <w:r w:rsidRPr="007428A2">
              <w:rPr>
                <w:rFonts w:ascii="Arial" w:hAnsi="Arial" w:cs="Arial"/>
                <w:b/>
                <w:bCs/>
                <w:color w:val="000000"/>
                <w:sz w:val="18"/>
                <w:szCs w:val="18"/>
                <w:lang w:val="id-ID"/>
              </w:rPr>
              <w:t>No</w:t>
            </w:r>
          </w:p>
        </w:tc>
        <w:tc>
          <w:tcPr>
            <w:tcW w:w="1418" w:type="dxa"/>
            <w:vMerge w:val="restart"/>
            <w:vAlign w:val="center"/>
          </w:tcPr>
          <w:p w14:paraId="66817264" w14:textId="77777777" w:rsidR="00B20C2A" w:rsidRPr="007428A2" w:rsidRDefault="00B20C2A" w:rsidP="00E75342">
            <w:pPr>
              <w:jc w:val="center"/>
              <w:rPr>
                <w:rFonts w:ascii="Arial" w:hAnsi="Arial" w:cs="Arial"/>
                <w:b/>
                <w:bCs/>
                <w:color w:val="000000"/>
                <w:sz w:val="18"/>
                <w:szCs w:val="18"/>
                <w:lang w:val="id-ID"/>
              </w:rPr>
            </w:pPr>
          </w:p>
          <w:p w14:paraId="0F0E4950" w14:textId="77777777" w:rsidR="00B20C2A" w:rsidRPr="00D346F4" w:rsidRDefault="00D346F4" w:rsidP="00E75342">
            <w:pPr>
              <w:jc w:val="center"/>
              <w:rPr>
                <w:rFonts w:ascii="Arial" w:hAnsi="Arial" w:cs="Arial"/>
                <w:b/>
                <w:bCs/>
                <w:color w:val="000000"/>
                <w:sz w:val="18"/>
                <w:szCs w:val="18"/>
              </w:rPr>
            </w:pPr>
            <w:r>
              <w:rPr>
                <w:rFonts w:ascii="Arial" w:hAnsi="Arial" w:cs="Arial"/>
                <w:b/>
                <w:bCs/>
                <w:color w:val="000000"/>
                <w:sz w:val="18"/>
                <w:szCs w:val="18"/>
                <w:lang w:val="id-ID"/>
              </w:rPr>
              <w:t>T</w:t>
            </w:r>
            <w:r>
              <w:rPr>
                <w:rFonts w:ascii="Arial" w:hAnsi="Arial" w:cs="Arial"/>
                <w:b/>
                <w:bCs/>
                <w:color w:val="000000"/>
                <w:sz w:val="18"/>
                <w:szCs w:val="18"/>
              </w:rPr>
              <w:t>UJUAN</w:t>
            </w:r>
          </w:p>
        </w:tc>
        <w:tc>
          <w:tcPr>
            <w:tcW w:w="1559" w:type="dxa"/>
            <w:vMerge w:val="restart"/>
            <w:vAlign w:val="center"/>
          </w:tcPr>
          <w:p w14:paraId="321F3384" w14:textId="77777777" w:rsidR="00B20C2A" w:rsidRPr="007428A2" w:rsidRDefault="00B20C2A" w:rsidP="00E75342">
            <w:pPr>
              <w:jc w:val="center"/>
              <w:rPr>
                <w:rFonts w:ascii="Arial" w:hAnsi="Arial" w:cs="Arial"/>
                <w:b/>
                <w:bCs/>
                <w:color w:val="000000"/>
                <w:sz w:val="18"/>
                <w:szCs w:val="18"/>
                <w:lang w:val="id-ID"/>
              </w:rPr>
            </w:pPr>
          </w:p>
          <w:p w14:paraId="7208244B" w14:textId="77777777" w:rsidR="00B20C2A" w:rsidRPr="00D346F4" w:rsidRDefault="00D346F4" w:rsidP="00E75342">
            <w:pPr>
              <w:jc w:val="center"/>
              <w:rPr>
                <w:rFonts w:ascii="Arial" w:hAnsi="Arial" w:cs="Arial"/>
                <w:b/>
                <w:bCs/>
                <w:color w:val="000000"/>
                <w:sz w:val="18"/>
                <w:szCs w:val="18"/>
              </w:rPr>
            </w:pPr>
            <w:r>
              <w:rPr>
                <w:rFonts w:ascii="Arial" w:hAnsi="Arial" w:cs="Arial"/>
                <w:b/>
                <w:bCs/>
                <w:color w:val="000000"/>
                <w:sz w:val="18"/>
                <w:szCs w:val="18"/>
                <w:lang w:val="id-ID"/>
              </w:rPr>
              <w:t>SASARAN</w:t>
            </w:r>
          </w:p>
        </w:tc>
        <w:tc>
          <w:tcPr>
            <w:tcW w:w="1305" w:type="dxa"/>
            <w:vMerge w:val="restart"/>
            <w:vAlign w:val="center"/>
          </w:tcPr>
          <w:p w14:paraId="3D654D2E" w14:textId="77777777" w:rsidR="00B20C2A" w:rsidRPr="007428A2" w:rsidRDefault="00B20C2A" w:rsidP="00E75342">
            <w:pPr>
              <w:jc w:val="center"/>
              <w:rPr>
                <w:rFonts w:ascii="Arial" w:hAnsi="Arial" w:cs="Arial"/>
                <w:b/>
                <w:bCs/>
                <w:color w:val="000000"/>
                <w:sz w:val="18"/>
                <w:szCs w:val="18"/>
                <w:lang w:val="id-ID"/>
              </w:rPr>
            </w:pPr>
          </w:p>
          <w:p w14:paraId="724EA1F8" w14:textId="77777777" w:rsidR="00B20C2A" w:rsidRPr="00D346F4" w:rsidRDefault="00D346F4" w:rsidP="00E75342">
            <w:pPr>
              <w:jc w:val="center"/>
              <w:rPr>
                <w:rFonts w:ascii="Arial" w:hAnsi="Arial" w:cs="Arial"/>
                <w:b/>
                <w:bCs/>
                <w:color w:val="000000"/>
                <w:sz w:val="18"/>
                <w:szCs w:val="18"/>
              </w:rPr>
            </w:pPr>
            <w:r>
              <w:rPr>
                <w:rFonts w:ascii="Arial" w:hAnsi="Arial" w:cs="Arial"/>
                <w:b/>
                <w:bCs/>
                <w:color w:val="000000"/>
                <w:sz w:val="18"/>
                <w:szCs w:val="18"/>
              </w:rPr>
              <w:t>INDIKATOR SASARAN</w:t>
            </w:r>
          </w:p>
        </w:tc>
        <w:tc>
          <w:tcPr>
            <w:tcW w:w="4649" w:type="dxa"/>
            <w:gridSpan w:val="5"/>
            <w:shd w:val="clear" w:color="auto" w:fill="auto"/>
            <w:vAlign w:val="center"/>
          </w:tcPr>
          <w:p w14:paraId="4DA89324" w14:textId="77777777" w:rsidR="00B20C2A" w:rsidRPr="00D346F4" w:rsidRDefault="00D346F4" w:rsidP="00E75342">
            <w:pPr>
              <w:jc w:val="center"/>
              <w:rPr>
                <w:rFonts w:ascii="Arial" w:hAnsi="Arial" w:cs="Arial"/>
                <w:b/>
                <w:color w:val="000000"/>
                <w:sz w:val="18"/>
                <w:szCs w:val="18"/>
              </w:rPr>
            </w:pPr>
            <w:r>
              <w:rPr>
                <w:rFonts w:ascii="Arial" w:hAnsi="Arial" w:cs="Arial"/>
                <w:b/>
                <w:color w:val="000000"/>
                <w:sz w:val="18"/>
                <w:szCs w:val="18"/>
              </w:rPr>
              <w:t>TARGET KINERJA TEHUN KE</w:t>
            </w:r>
          </w:p>
        </w:tc>
      </w:tr>
      <w:tr w:rsidR="00B20C2A" w:rsidRPr="007428A2" w14:paraId="0A8A3535" w14:textId="77777777" w:rsidTr="00E924BC">
        <w:trPr>
          <w:jc w:val="center"/>
        </w:trPr>
        <w:tc>
          <w:tcPr>
            <w:tcW w:w="539" w:type="dxa"/>
            <w:vMerge/>
          </w:tcPr>
          <w:p w14:paraId="407F7EB3" w14:textId="77777777" w:rsidR="00B20C2A" w:rsidRPr="007428A2" w:rsidRDefault="00B20C2A" w:rsidP="00E75342">
            <w:pPr>
              <w:jc w:val="center"/>
              <w:rPr>
                <w:rFonts w:ascii="Arial" w:hAnsi="Arial" w:cs="Arial"/>
                <w:b/>
                <w:bCs/>
                <w:color w:val="000000"/>
                <w:sz w:val="18"/>
                <w:szCs w:val="18"/>
                <w:lang w:val="id-ID"/>
              </w:rPr>
            </w:pPr>
          </w:p>
        </w:tc>
        <w:tc>
          <w:tcPr>
            <w:tcW w:w="1418" w:type="dxa"/>
            <w:vMerge/>
          </w:tcPr>
          <w:p w14:paraId="762C6D52" w14:textId="77777777" w:rsidR="00B20C2A" w:rsidRPr="007428A2" w:rsidRDefault="00B20C2A" w:rsidP="00E75342">
            <w:pPr>
              <w:jc w:val="center"/>
              <w:rPr>
                <w:rFonts w:ascii="Arial" w:hAnsi="Arial" w:cs="Arial"/>
                <w:b/>
                <w:bCs/>
                <w:color w:val="000000"/>
                <w:sz w:val="18"/>
                <w:szCs w:val="18"/>
                <w:lang w:val="id-ID"/>
              </w:rPr>
            </w:pPr>
          </w:p>
        </w:tc>
        <w:tc>
          <w:tcPr>
            <w:tcW w:w="1559" w:type="dxa"/>
            <w:vMerge/>
          </w:tcPr>
          <w:p w14:paraId="216AC9E5" w14:textId="77777777" w:rsidR="00B20C2A" w:rsidRPr="007428A2" w:rsidRDefault="00B20C2A" w:rsidP="00E75342">
            <w:pPr>
              <w:jc w:val="center"/>
              <w:rPr>
                <w:rFonts w:ascii="Arial" w:hAnsi="Arial" w:cs="Arial"/>
                <w:b/>
                <w:bCs/>
                <w:color w:val="000000"/>
                <w:sz w:val="18"/>
                <w:szCs w:val="18"/>
                <w:lang w:val="id-ID"/>
              </w:rPr>
            </w:pPr>
          </w:p>
        </w:tc>
        <w:tc>
          <w:tcPr>
            <w:tcW w:w="1305" w:type="dxa"/>
            <w:vMerge/>
          </w:tcPr>
          <w:p w14:paraId="18D00746" w14:textId="77777777" w:rsidR="00B20C2A" w:rsidRPr="007428A2" w:rsidRDefault="00B20C2A" w:rsidP="00E75342">
            <w:pPr>
              <w:jc w:val="center"/>
              <w:rPr>
                <w:rFonts w:ascii="Arial" w:hAnsi="Arial" w:cs="Arial"/>
                <w:b/>
                <w:bCs/>
                <w:color w:val="000000"/>
                <w:sz w:val="18"/>
                <w:szCs w:val="18"/>
                <w:lang w:val="id-ID"/>
              </w:rPr>
            </w:pPr>
          </w:p>
        </w:tc>
        <w:tc>
          <w:tcPr>
            <w:tcW w:w="963" w:type="dxa"/>
            <w:vAlign w:val="center"/>
          </w:tcPr>
          <w:p w14:paraId="7FB3BAEE" w14:textId="77777777" w:rsidR="00B20C2A" w:rsidRPr="007428A2" w:rsidRDefault="00B20C2A" w:rsidP="00E75342">
            <w:pPr>
              <w:jc w:val="center"/>
              <w:rPr>
                <w:rFonts w:ascii="Arial" w:hAnsi="Arial" w:cs="Arial"/>
                <w:b/>
                <w:bCs/>
                <w:color w:val="000000"/>
                <w:sz w:val="18"/>
                <w:szCs w:val="18"/>
                <w:lang w:val="id-ID"/>
              </w:rPr>
            </w:pPr>
            <w:r w:rsidRPr="007428A2">
              <w:rPr>
                <w:rFonts w:ascii="Arial" w:hAnsi="Arial" w:cs="Arial"/>
                <w:b/>
                <w:bCs/>
                <w:color w:val="000000"/>
                <w:sz w:val="18"/>
                <w:szCs w:val="18"/>
                <w:lang w:val="id-ID"/>
              </w:rPr>
              <w:t>2019</w:t>
            </w:r>
          </w:p>
        </w:tc>
        <w:tc>
          <w:tcPr>
            <w:tcW w:w="851" w:type="dxa"/>
            <w:vAlign w:val="center"/>
          </w:tcPr>
          <w:p w14:paraId="2D1726A3" w14:textId="77777777" w:rsidR="00B20C2A" w:rsidRPr="007428A2" w:rsidRDefault="00B20C2A" w:rsidP="00E75342">
            <w:pPr>
              <w:jc w:val="center"/>
              <w:rPr>
                <w:rFonts w:ascii="Arial" w:hAnsi="Arial" w:cs="Arial"/>
                <w:b/>
                <w:bCs/>
                <w:color w:val="000000"/>
                <w:sz w:val="18"/>
                <w:szCs w:val="18"/>
                <w:lang w:val="id-ID"/>
              </w:rPr>
            </w:pPr>
            <w:r w:rsidRPr="007428A2">
              <w:rPr>
                <w:rFonts w:ascii="Arial" w:hAnsi="Arial" w:cs="Arial"/>
                <w:b/>
                <w:bCs/>
                <w:color w:val="000000"/>
                <w:sz w:val="18"/>
                <w:szCs w:val="18"/>
                <w:lang w:val="id-ID"/>
              </w:rPr>
              <w:t>2020</w:t>
            </w:r>
          </w:p>
        </w:tc>
        <w:tc>
          <w:tcPr>
            <w:tcW w:w="850" w:type="dxa"/>
          </w:tcPr>
          <w:p w14:paraId="6C31FD86" w14:textId="77777777" w:rsidR="00B20C2A" w:rsidRPr="007428A2" w:rsidRDefault="00B20C2A" w:rsidP="00E75342">
            <w:pPr>
              <w:jc w:val="center"/>
              <w:rPr>
                <w:rFonts w:ascii="Arial" w:hAnsi="Arial" w:cs="Arial"/>
                <w:b/>
                <w:bCs/>
                <w:color w:val="000000"/>
                <w:sz w:val="18"/>
                <w:szCs w:val="18"/>
                <w:lang w:val="id-ID"/>
              </w:rPr>
            </w:pPr>
            <w:r w:rsidRPr="007428A2">
              <w:rPr>
                <w:rFonts w:ascii="Arial" w:hAnsi="Arial" w:cs="Arial"/>
                <w:b/>
                <w:bCs/>
                <w:color w:val="000000"/>
                <w:sz w:val="18"/>
                <w:szCs w:val="18"/>
                <w:lang w:val="id-ID"/>
              </w:rPr>
              <w:t>2021</w:t>
            </w:r>
          </w:p>
        </w:tc>
        <w:tc>
          <w:tcPr>
            <w:tcW w:w="992" w:type="dxa"/>
          </w:tcPr>
          <w:p w14:paraId="54D7F45D" w14:textId="77777777" w:rsidR="00B20C2A" w:rsidRPr="007428A2" w:rsidRDefault="00B20C2A" w:rsidP="00E75342">
            <w:pPr>
              <w:jc w:val="center"/>
              <w:rPr>
                <w:rFonts w:ascii="Arial" w:hAnsi="Arial" w:cs="Arial"/>
                <w:b/>
                <w:bCs/>
                <w:color w:val="000000"/>
                <w:sz w:val="18"/>
                <w:szCs w:val="18"/>
                <w:lang w:val="id-ID"/>
              </w:rPr>
            </w:pPr>
            <w:r w:rsidRPr="007428A2">
              <w:rPr>
                <w:rFonts w:ascii="Arial" w:hAnsi="Arial" w:cs="Arial"/>
                <w:b/>
                <w:bCs/>
                <w:color w:val="000000"/>
                <w:sz w:val="18"/>
                <w:szCs w:val="18"/>
                <w:lang w:val="id-ID"/>
              </w:rPr>
              <w:t>2022</w:t>
            </w:r>
          </w:p>
        </w:tc>
        <w:tc>
          <w:tcPr>
            <w:tcW w:w="993" w:type="dxa"/>
          </w:tcPr>
          <w:p w14:paraId="7BC68932" w14:textId="77777777" w:rsidR="00B20C2A" w:rsidRPr="007428A2" w:rsidRDefault="00B20C2A" w:rsidP="00E75342">
            <w:pPr>
              <w:jc w:val="center"/>
              <w:rPr>
                <w:rFonts w:ascii="Arial" w:hAnsi="Arial" w:cs="Arial"/>
                <w:b/>
                <w:bCs/>
                <w:color w:val="000000"/>
                <w:sz w:val="18"/>
                <w:szCs w:val="18"/>
                <w:lang w:val="id-ID"/>
              </w:rPr>
            </w:pPr>
            <w:r w:rsidRPr="007428A2">
              <w:rPr>
                <w:rFonts w:ascii="Arial" w:hAnsi="Arial" w:cs="Arial"/>
                <w:b/>
                <w:bCs/>
                <w:color w:val="000000"/>
                <w:sz w:val="18"/>
                <w:szCs w:val="18"/>
                <w:lang w:val="id-ID"/>
              </w:rPr>
              <w:t>2023</w:t>
            </w:r>
          </w:p>
        </w:tc>
      </w:tr>
      <w:tr w:rsidR="00B20C2A" w:rsidRPr="007428A2" w14:paraId="1CD5E8D8" w14:textId="77777777" w:rsidTr="00E924BC">
        <w:trPr>
          <w:jc w:val="center"/>
        </w:trPr>
        <w:tc>
          <w:tcPr>
            <w:tcW w:w="539" w:type="dxa"/>
          </w:tcPr>
          <w:p w14:paraId="7327F769" w14:textId="77777777" w:rsidR="00B20C2A" w:rsidRPr="007428A2" w:rsidRDefault="00B20C2A" w:rsidP="00E75342">
            <w:pPr>
              <w:spacing w:line="360" w:lineRule="auto"/>
              <w:jc w:val="center"/>
              <w:rPr>
                <w:rFonts w:ascii="Arial" w:hAnsi="Arial" w:cs="Arial"/>
                <w:color w:val="000000"/>
                <w:sz w:val="18"/>
                <w:szCs w:val="18"/>
                <w:lang w:val="id-ID"/>
              </w:rPr>
            </w:pPr>
            <w:r w:rsidRPr="007428A2">
              <w:rPr>
                <w:rFonts w:ascii="Arial" w:hAnsi="Arial" w:cs="Arial"/>
                <w:color w:val="000000"/>
                <w:sz w:val="18"/>
                <w:szCs w:val="18"/>
                <w:lang w:val="id-ID"/>
              </w:rPr>
              <w:t>1</w:t>
            </w:r>
          </w:p>
        </w:tc>
        <w:tc>
          <w:tcPr>
            <w:tcW w:w="1418" w:type="dxa"/>
          </w:tcPr>
          <w:p w14:paraId="5F4B6A15" w14:textId="77777777" w:rsidR="00B20C2A" w:rsidRPr="007428A2" w:rsidRDefault="00B20C2A" w:rsidP="00E75342">
            <w:pPr>
              <w:rPr>
                <w:rFonts w:ascii="Arial" w:hAnsi="Arial" w:cs="Arial"/>
                <w:color w:val="000000"/>
                <w:sz w:val="18"/>
                <w:szCs w:val="18"/>
                <w:lang w:val="id-ID"/>
              </w:rPr>
            </w:pPr>
            <w:r w:rsidRPr="007428A2">
              <w:rPr>
                <w:rFonts w:ascii="Arial" w:hAnsi="Arial" w:cs="Arial"/>
                <w:color w:val="000000"/>
                <w:sz w:val="18"/>
                <w:szCs w:val="18"/>
                <w:lang w:val="id-ID" w:eastAsia="id-ID"/>
              </w:rPr>
              <w:t>Meningkatkan Kualitas Pemuda</w:t>
            </w:r>
          </w:p>
        </w:tc>
        <w:tc>
          <w:tcPr>
            <w:tcW w:w="1559" w:type="dxa"/>
          </w:tcPr>
          <w:p w14:paraId="6B319A0B" w14:textId="77777777" w:rsidR="00B20C2A" w:rsidRPr="007428A2" w:rsidRDefault="00B20C2A" w:rsidP="00E75342">
            <w:pPr>
              <w:rPr>
                <w:rFonts w:ascii="Arial" w:hAnsi="Arial" w:cs="Arial"/>
                <w:color w:val="000000"/>
                <w:sz w:val="18"/>
                <w:szCs w:val="18"/>
                <w:lang w:val="id-ID"/>
              </w:rPr>
            </w:pPr>
            <w:r w:rsidRPr="007428A2">
              <w:rPr>
                <w:rFonts w:ascii="Arial" w:hAnsi="Arial" w:cs="Arial"/>
                <w:color w:val="000000"/>
                <w:sz w:val="18"/>
                <w:szCs w:val="18"/>
                <w:lang w:val="id-ID" w:eastAsia="id-ID"/>
              </w:rPr>
              <w:t>Meningkatnya Kapasitas dan Kemandirian Pemuda</w:t>
            </w:r>
          </w:p>
        </w:tc>
        <w:tc>
          <w:tcPr>
            <w:tcW w:w="1305" w:type="dxa"/>
          </w:tcPr>
          <w:p w14:paraId="68EF7FD8" w14:textId="77777777" w:rsidR="00B20C2A" w:rsidRPr="007428A2" w:rsidRDefault="00B20C2A" w:rsidP="00E75342">
            <w:pPr>
              <w:tabs>
                <w:tab w:val="left" w:pos="34"/>
              </w:tabs>
              <w:snapToGrid w:val="0"/>
              <w:ind w:left="34" w:hanging="1"/>
              <w:rPr>
                <w:rFonts w:ascii="Arial" w:hAnsi="Arial" w:cs="Arial"/>
                <w:color w:val="000000"/>
                <w:sz w:val="18"/>
                <w:szCs w:val="18"/>
                <w:lang w:val="id-ID"/>
              </w:rPr>
            </w:pPr>
            <w:r w:rsidRPr="007428A2">
              <w:rPr>
                <w:rFonts w:ascii="Arial" w:hAnsi="Arial" w:cs="Arial"/>
                <w:color w:val="000000"/>
                <w:sz w:val="18"/>
                <w:szCs w:val="18"/>
                <w:lang w:val="id-ID"/>
              </w:rPr>
              <w:t>Persentase kapasitas dan kemandirian kepemudaan</w:t>
            </w:r>
          </w:p>
        </w:tc>
        <w:tc>
          <w:tcPr>
            <w:tcW w:w="963" w:type="dxa"/>
            <w:vAlign w:val="center"/>
          </w:tcPr>
          <w:p w14:paraId="47087861" w14:textId="77777777" w:rsidR="00B20C2A" w:rsidRPr="007428A2" w:rsidRDefault="00B20C2A" w:rsidP="00E75342">
            <w:pPr>
              <w:jc w:val="center"/>
              <w:rPr>
                <w:rFonts w:ascii="Arial" w:hAnsi="Arial" w:cs="Arial"/>
                <w:color w:val="000000"/>
              </w:rPr>
            </w:pPr>
            <w:r w:rsidRPr="007428A2">
              <w:rPr>
                <w:rFonts w:ascii="Arial" w:hAnsi="Arial" w:cs="Arial"/>
                <w:color w:val="000000"/>
              </w:rPr>
              <w:t>11,42</w:t>
            </w:r>
          </w:p>
        </w:tc>
        <w:tc>
          <w:tcPr>
            <w:tcW w:w="851" w:type="dxa"/>
            <w:vAlign w:val="center"/>
          </w:tcPr>
          <w:p w14:paraId="2AFF0532" w14:textId="77777777" w:rsidR="00B20C2A" w:rsidRPr="007428A2" w:rsidRDefault="00B20C2A" w:rsidP="00E75342">
            <w:pPr>
              <w:jc w:val="center"/>
              <w:rPr>
                <w:rFonts w:ascii="Arial" w:hAnsi="Arial" w:cs="Arial"/>
                <w:color w:val="000000"/>
                <w:lang w:val="id-ID"/>
              </w:rPr>
            </w:pPr>
            <w:r w:rsidRPr="007428A2">
              <w:rPr>
                <w:rFonts w:ascii="Arial" w:hAnsi="Arial" w:cs="Arial"/>
                <w:color w:val="000000"/>
                <w:lang w:val="id-ID"/>
              </w:rPr>
              <w:t>15,41</w:t>
            </w:r>
          </w:p>
        </w:tc>
        <w:tc>
          <w:tcPr>
            <w:tcW w:w="850" w:type="dxa"/>
            <w:vAlign w:val="center"/>
          </w:tcPr>
          <w:p w14:paraId="14770E7B" w14:textId="77777777" w:rsidR="00B20C2A" w:rsidRPr="007428A2" w:rsidRDefault="00B20C2A" w:rsidP="00E75342">
            <w:pPr>
              <w:jc w:val="center"/>
              <w:rPr>
                <w:rFonts w:ascii="Arial" w:hAnsi="Arial" w:cs="Arial"/>
                <w:color w:val="000000"/>
              </w:rPr>
            </w:pPr>
            <w:r w:rsidRPr="007428A2">
              <w:rPr>
                <w:rFonts w:ascii="Arial" w:hAnsi="Arial" w:cs="Arial"/>
                <w:color w:val="000000"/>
              </w:rPr>
              <w:t>20,50</w:t>
            </w:r>
          </w:p>
        </w:tc>
        <w:tc>
          <w:tcPr>
            <w:tcW w:w="992" w:type="dxa"/>
            <w:vAlign w:val="center"/>
          </w:tcPr>
          <w:p w14:paraId="36734AD1" w14:textId="77777777" w:rsidR="00B20C2A" w:rsidRPr="007428A2" w:rsidRDefault="00B20C2A" w:rsidP="00E75342">
            <w:pPr>
              <w:jc w:val="center"/>
              <w:rPr>
                <w:rFonts w:ascii="Arial" w:hAnsi="Arial" w:cs="Arial"/>
                <w:color w:val="000000"/>
              </w:rPr>
            </w:pPr>
            <w:r w:rsidRPr="007428A2">
              <w:rPr>
                <w:rFonts w:ascii="Arial" w:hAnsi="Arial" w:cs="Arial"/>
                <w:color w:val="000000"/>
              </w:rPr>
              <w:t>46,47</w:t>
            </w:r>
          </w:p>
        </w:tc>
        <w:tc>
          <w:tcPr>
            <w:tcW w:w="993" w:type="dxa"/>
            <w:vAlign w:val="center"/>
          </w:tcPr>
          <w:p w14:paraId="000A0E5E" w14:textId="77777777" w:rsidR="00B20C2A" w:rsidRPr="007428A2" w:rsidRDefault="00B20C2A" w:rsidP="00E75342">
            <w:pPr>
              <w:jc w:val="center"/>
              <w:rPr>
                <w:rFonts w:ascii="Arial" w:hAnsi="Arial" w:cs="Arial"/>
                <w:color w:val="000000"/>
              </w:rPr>
            </w:pPr>
            <w:r w:rsidRPr="007428A2">
              <w:rPr>
                <w:rFonts w:ascii="Arial" w:hAnsi="Arial" w:cs="Arial"/>
                <w:color w:val="000000"/>
              </w:rPr>
              <w:t>58,15</w:t>
            </w:r>
          </w:p>
        </w:tc>
      </w:tr>
      <w:tr w:rsidR="00B20C2A" w:rsidRPr="007428A2" w14:paraId="0258066D" w14:textId="77777777" w:rsidTr="00E924BC">
        <w:trPr>
          <w:jc w:val="center"/>
        </w:trPr>
        <w:tc>
          <w:tcPr>
            <w:tcW w:w="539" w:type="dxa"/>
          </w:tcPr>
          <w:p w14:paraId="55525EE4" w14:textId="77777777" w:rsidR="00B20C2A" w:rsidRPr="007428A2" w:rsidRDefault="00B20C2A" w:rsidP="00E75342">
            <w:pPr>
              <w:spacing w:line="360" w:lineRule="auto"/>
              <w:jc w:val="center"/>
              <w:rPr>
                <w:rFonts w:ascii="Arial" w:hAnsi="Arial" w:cs="Arial"/>
                <w:color w:val="000000"/>
                <w:sz w:val="18"/>
                <w:szCs w:val="18"/>
                <w:lang w:val="id-ID"/>
              </w:rPr>
            </w:pPr>
            <w:r w:rsidRPr="007428A2">
              <w:rPr>
                <w:rFonts w:ascii="Arial" w:hAnsi="Arial" w:cs="Arial"/>
                <w:color w:val="000000"/>
                <w:sz w:val="18"/>
                <w:szCs w:val="18"/>
                <w:lang w:val="id-ID"/>
              </w:rPr>
              <w:t>2</w:t>
            </w:r>
          </w:p>
        </w:tc>
        <w:tc>
          <w:tcPr>
            <w:tcW w:w="1418" w:type="dxa"/>
          </w:tcPr>
          <w:p w14:paraId="540F2FB0" w14:textId="77777777" w:rsidR="00B20C2A" w:rsidRPr="007428A2" w:rsidRDefault="00B20C2A" w:rsidP="00E75342">
            <w:pPr>
              <w:rPr>
                <w:rFonts w:ascii="Arial" w:hAnsi="Arial" w:cs="Arial"/>
                <w:color w:val="000000"/>
                <w:sz w:val="18"/>
                <w:szCs w:val="18"/>
                <w:lang w:val="id-ID"/>
              </w:rPr>
            </w:pPr>
            <w:r w:rsidRPr="007428A2">
              <w:rPr>
                <w:rFonts w:ascii="Arial" w:hAnsi="Arial" w:cs="Arial"/>
                <w:color w:val="000000"/>
                <w:sz w:val="18"/>
                <w:szCs w:val="18"/>
                <w:lang w:val="id-ID"/>
              </w:rPr>
              <w:t>Meningkatkan Kualitas Olahraga Daerah</w:t>
            </w:r>
          </w:p>
        </w:tc>
        <w:tc>
          <w:tcPr>
            <w:tcW w:w="1559" w:type="dxa"/>
          </w:tcPr>
          <w:p w14:paraId="65A54B20" w14:textId="77777777" w:rsidR="00B20C2A" w:rsidRPr="007428A2" w:rsidRDefault="00B20C2A" w:rsidP="00E75342">
            <w:pPr>
              <w:rPr>
                <w:rFonts w:ascii="Arial" w:hAnsi="Arial" w:cs="Arial"/>
                <w:color w:val="000000"/>
                <w:sz w:val="18"/>
                <w:szCs w:val="18"/>
                <w:lang w:val="id-ID"/>
              </w:rPr>
            </w:pPr>
            <w:r w:rsidRPr="007428A2">
              <w:rPr>
                <w:rFonts w:ascii="Arial" w:hAnsi="Arial" w:cs="Arial"/>
                <w:color w:val="000000"/>
                <w:sz w:val="18"/>
                <w:szCs w:val="18"/>
                <w:lang w:val="id-ID"/>
              </w:rPr>
              <w:t>Meningkatnya Pembinaan Olahraga Jawa Tengah</w:t>
            </w:r>
          </w:p>
        </w:tc>
        <w:tc>
          <w:tcPr>
            <w:tcW w:w="1305" w:type="dxa"/>
          </w:tcPr>
          <w:p w14:paraId="114002D0" w14:textId="77777777" w:rsidR="00B20C2A" w:rsidRPr="007428A2" w:rsidRDefault="00B20C2A" w:rsidP="00E75342">
            <w:pPr>
              <w:adjustRightInd w:val="0"/>
              <w:ind w:left="34"/>
              <w:rPr>
                <w:rFonts w:ascii="Arial" w:hAnsi="Arial" w:cs="Arial"/>
                <w:color w:val="000000"/>
                <w:sz w:val="18"/>
                <w:szCs w:val="18"/>
                <w:lang w:val="id-ID"/>
              </w:rPr>
            </w:pPr>
            <w:r w:rsidRPr="007428A2">
              <w:rPr>
                <w:rFonts w:ascii="Arial" w:hAnsi="Arial" w:cs="Arial"/>
                <w:color w:val="000000"/>
                <w:sz w:val="18"/>
                <w:szCs w:val="18"/>
                <w:lang w:val="id-ID" w:eastAsia="id-ID"/>
              </w:rPr>
              <w:t>Peningkatan prestasi olahraga tingkat nasional</w:t>
            </w:r>
          </w:p>
        </w:tc>
        <w:tc>
          <w:tcPr>
            <w:tcW w:w="963" w:type="dxa"/>
            <w:vAlign w:val="center"/>
          </w:tcPr>
          <w:p w14:paraId="5FB8A686" w14:textId="77777777" w:rsidR="00B20C2A" w:rsidRPr="007428A2" w:rsidRDefault="00B20C2A" w:rsidP="00E75342">
            <w:pPr>
              <w:jc w:val="center"/>
              <w:rPr>
                <w:rFonts w:ascii="Arial" w:hAnsi="Arial" w:cs="Arial"/>
                <w:color w:val="000000"/>
              </w:rPr>
            </w:pPr>
            <w:r w:rsidRPr="007428A2">
              <w:rPr>
                <w:rFonts w:ascii="Arial" w:hAnsi="Arial" w:cs="Arial"/>
                <w:color w:val="000000"/>
              </w:rPr>
              <w:t>4</w:t>
            </w:r>
          </w:p>
        </w:tc>
        <w:tc>
          <w:tcPr>
            <w:tcW w:w="851" w:type="dxa"/>
            <w:vAlign w:val="center"/>
          </w:tcPr>
          <w:p w14:paraId="49D94F07" w14:textId="77777777" w:rsidR="00B20C2A" w:rsidRPr="007428A2" w:rsidRDefault="00B20C2A" w:rsidP="00E75342">
            <w:pPr>
              <w:jc w:val="center"/>
              <w:rPr>
                <w:rFonts w:ascii="Arial" w:hAnsi="Arial" w:cs="Arial"/>
                <w:color w:val="000000"/>
                <w:lang w:val="id-ID"/>
              </w:rPr>
            </w:pPr>
            <w:r w:rsidRPr="007428A2">
              <w:rPr>
                <w:rFonts w:ascii="Arial" w:hAnsi="Arial" w:cs="Arial"/>
                <w:color w:val="000000"/>
                <w:lang w:val="id-ID"/>
              </w:rPr>
              <w:t>6</w:t>
            </w:r>
          </w:p>
        </w:tc>
        <w:tc>
          <w:tcPr>
            <w:tcW w:w="850" w:type="dxa"/>
            <w:vAlign w:val="center"/>
          </w:tcPr>
          <w:p w14:paraId="30B98C0C" w14:textId="77777777" w:rsidR="00B20C2A" w:rsidRPr="007428A2" w:rsidRDefault="00B20C2A" w:rsidP="00E75342">
            <w:pPr>
              <w:jc w:val="center"/>
              <w:rPr>
                <w:rFonts w:ascii="Arial" w:hAnsi="Arial" w:cs="Arial"/>
                <w:color w:val="000000"/>
              </w:rPr>
            </w:pPr>
            <w:r w:rsidRPr="007428A2">
              <w:rPr>
                <w:rFonts w:ascii="Arial" w:hAnsi="Arial" w:cs="Arial"/>
                <w:color w:val="000000"/>
              </w:rPr>
              <w:t>5</w:t>
            </w:r>
          </w:p>
        </w:tc>
        <w:tc>
          <w:tcPr>
            <w:tcW w:w="992" w:type="dxa"/>
            <w:vAlign w:val="center"/>
          </w:tcPr>
          <w:p w14:paraId="593E6D4B" w14:textId="77777777" w:rsidR="00B20C2A" w:rsidRPr="007428A2" w:rsidRDefault="00B20C2A" w:rsidP="00E75342">
            <w:pPr>
              <w:jc w:val="center"/>
              <w:rPr>
                <w:rFonts w:ascii="Arial" w:hAnsi="Arial" w:cs="Arial"/>
                <w:color w:val="000000"/>
                <w:lang w:val="id-ID"/>
              </w:rPr>
            </w:pPr>
            <w:r w:rsidRPr="007428A2">
              <w:rPr>
                <w:rFonts w:ascii="Arial" w:hAnsi="Arial" w:cs="Arial"/>
                <w:color w:val="000000"/>
                <w:lang w:val="id-ID"/>
              </w:rPr>
              <w:t>4</w:t>
            </w:r>
          </w:p>
        </w:tc>
        <w:tc>
          <w:tcPr>
            <w:tcW w:w="993" w:type="dxa"/>
            <w:vAlign w:val="center"/>
          </w:tcPr>
          <w:p w14:paraId="4AF3B448" w14:textId="77777777" w:rsidR="00B20C2A" w:rsidRPr="007428A2" w:rsidRDefault="00B20C2A" w:rsidP="00E75342">
            <w:pPr>
              <w:jc w:val="center"/>
              <w:rPr>
                <w:rFonts w:ascii="Arial" w:hAnsi="Arial" w:cs="Arial"/>
                <w:color w:val="000000"/>
                <w:lang w:val="id-ID"/>
              </w:rPr>
            </w:pPr>
            <w:r w:rsidRPr="007428A2">
              <w:rPr>
                <w:rFonts w:ascii="Arial" w:hAnsi="Arial" w:cs="Arial"/>
                <w:color w:val="000000"/>
                <w:lang w:val="id-ID"/>
              </w:rPr>
              <w:t>4</w:t>
            </w:r>
          </w:p>
        </w:tc>
      </w:tr>
      <w:tr w:rsidR="00B20C2A" w:rsidRPr="007428A2" w14:paraId="3187758C" w14:textId="77777777" w:rsidTr="00E924BC">
        <w:trPr>
          <w:jc w:val="center"/>
        </w:trPr>
        <w:tc>
          <w:tcPr>
            <w:tcW w:w="539" w:type="dxa"/>
          </w:tcPr>
          <w:p w14:paraId="05FB3607" w14:textId="77777777" w:rsidR="00B20C2A" w:rsidRPr="007428A2" w:rsidRDefault="00B20C2A" w:rsidP="00E75342">
            <w:pPr>
              <w:spacing w:line="360" w:lineRule="auto"/>
              <w:jc w:val="center"/>
              <w:rPr>
                <w:rFonts w:ascii="Arial" w:hAnsi="Arial" w:cs="Arial"/>
                <w:color w:val="000000"/>
                <w:sz w:val="18"/>
                <w:szCs w:val="18"/>
                <w:lang w:val="id-ID"/>
              </w:rPr>
            </w:pPr>
            <w:r w:rsidRPr="007428A2">
              <w:rPr>
                <w:rFonts w:ascii="Arial" w:hAnsi="Arial" w:cs="Arial"/>
                <w:color w:val="000000"/>
                <w:sz w:val="18"/>
                <w:szCs w:val="18"/>
                <w:lang w:val="id-ID"/>
              </w:rPr>
              <w:t>3</w:t>
            </w:r>
          </w:p>
        </w:tc>
        <w:tc>
          <w:tcPr>
            <w:tcW w:w="1418" w:type="dxa"/>
          </w:tcPr>
          <w:p w14:paraId="11546764" w14:textId="77777777" w:rsidR="00B20C2A" w:rsidRPr="007428A2" w:rsidRDefault="00B20C2A" w:rsidP="00E75342">
            <w:pPr>
              <w:rPr>
                <w:rFonts w:ascii="Arial" w:hAnsi="Arial" w:cs="Arial"/>
                <w:color w:val="000000"/>
                <w:sz w:val="18"/>
                <w:szCs w:val="18"/>
                <w:lang w:val="id-ID"/>
              </w:rPr>
            </w:pPr>
            <w:r w:rsidRPr="007428A2">
              <w:rPr>
                <w:rFonts w:ascii="Arial" w:hAnsi="Arial" w:cs="Arial"/>
                <w:color w:val="000000"/>
                <w:sz w:val="18"/>
                <w:szCs w:val="18"/>
                <w:lang w:val="id-ID"/>
              </w:rPr>
              <w:t>Meningkatkan Pembangunan Kepariwisataan</w:t>
            </w:r>
          </w:p>
        </w:tc>
        <w:tc>
          <w:tcPr>
            <w:tcW w:w="1559" w:type="dxa"/>
          </w:tcPr>
          <w:p w14:paraId="6E0F1E50" w14:textId="77777777" w:rsidR="00B20C2A" w:rsidRPr="007428A2" w:rsidRDefault="00B20C2A" w:rsidP="00E75342">
            <w:pPr>
              <w:rPr>
                <w:rFonts w:ascii="Arial" w:hAnsi="Arial" w:cs="Arial"/>
                <w:color w:val="000000"/>
                <w:sz w:val="18"/>
                <w:szCs w:val="18"/>
                <w:lang w:val="id-ID"/>
              </w:rPr>
            </w:pPr>
            <w:r w:rsidRPr="007428A2">
              <w:rPr>
                <w:rFonts w:ascii="Arial" w:hAnsi="Arial" w:cs="Arial"/>
                <w:color w:val="000000"/>
                <w:sz w:val="18"/>
                <w:szCs w:val="18"/>
                <w:lang w:val="id-ID"/>
              </w:rPr>
              <w:t>Meningkatnya Jumlah Pengeluaran Wisatawan</w:t>
            </w:r>
          </w:p>
        </w:tc>
        <w:tc>
          <w:tcPr>
            <w:tcW w:w="1305" w:type="dxa"/>
          </w:tcPr>
          <w:p w14:paraId="550AE074" w14:textId="77777777" w:rsidR="00B20C2A" w:rsidRPr="007428A2" w:rsidRDefault="00B20C2A" w:rsidP="00E75342">
            <w:pPr>
              <w:adjustRightInd w:val="0"/>
              <w:ind w:left="34"/>
              <w:rPr>
                <w:rFonts w:ascii="Arial" w:hAnsi="Arial" w:cs="Arial"/>
                <w:color w:val="000000"/>
                <w:sz w:val="18"/>
                <w:szCs w:val="18"/>
                <w:lang w:val="id-ID" w:eastAsia="id-ID"/>
              </w:rPr>
            </w:pPr>
            <w:r w:rsidRPr="007428A2">
              <w:rPr>
                <w:rFonts w:ascii="Arial" w:hAnsi="Arial" w:cs="Arial"/>
                <w:color w:val="000000"/>
                <w:sz w:val="18"/>
                <w:szCs w:val="18"/>
                <w:lang w:val="id-ID" w:eastAsia="id-ID"/>
              </w:rPr>
              <w:t>Jumlah Pengeluaran Wisatawan (Nusantara dan Mancanegara)</w:t>
            </w:r>
          </w:p>
        </w:tc>
        <w:tc>
          <w:tcPr>
            <w:tcW w:w="963" w:type="dxa"/>
            <w:vAlign w:val="center"/>
          </w:tcPr>
          <w:p w14:paraId="1D51AE44" w14:textId="77777777" w:rsidR="00B20C2A" w:rsidRPr="007428A2" w:rsidRDefault="00B20C2A" w:rsidP="00E75342">
            <w:pPr>
              <w:jc w:val="center"/>
              <w:rPr>
                <w:rFonts w:ascii="Arial" w:hAnsi="Arial" w:cs="Arial"/>
                <w:color w:val="000000"/>
                <w:sz w:val="12"/>
                <w:szCs w:val="12"/>
              </w:rPr>
            </w:pPr>
            <w:r w:rsidRPr="007428A2">
              <w:rPr>
                <w:rFonts w:ascii="Arial" w:hAnsi="Arial" w:cs="Arial"/>
                <w:color w:val="000000"/>
                <w:sz w:val="12"/>
                <w:szCs w:val="12"/>
              </w:rPr>
              <w:t>17.529.084</w:t>
            </w:r>
          </w:p>
        </w:tc>
        <w:tc>
          <w:tcPr>
            <w:tcW w:w="851" w:type="dxa"/>
            <w:vAlign w:val="center"/>
          </w:tcPr>
          <w:p w14:paraId="61971E4C" w14:textId="77777777" w:rsidR="00B20C2A" w:rsidRPr="007428A2" w:rsidRDefault="00B20C2A" w:rsidP="00E75342">
            <w:pPr>
              <w:jc w:val="center"/>
              <w:rPr>
                <w:rFonts w:ascii="Arial" w:hAnsi="Arial" w:cs="Arial"/>
                <w:color w:val="000000"/>
                <w:sz w:val="12"/>
                <w:szCs w:val="12"/>
                <w:lang w:val="id-ID"/>
              </w:rPr>
            </w:pPr>
            <w:r w:rsidRPr="007428A2">
              <w:rPr>
                <w:rFonts w:ascii="Arial" w:hAnsi="Arial" w:cs="Arial"/>
                <w:color w:val="000000"/>
                <w:sz w:val="12"/>
                <w:szCs w:val="12"/>
              </w:rPr>
              <w:t>5</w:t>
            </w:r>
            <w:r w:rsidRPr="007428A2">
              <w:rPr>
                <w:rFonts w:ascii="Arial" w:hAnsi="Arial" w:cs="Arial"/>
                <w:color w:val="000000"/>
                <w:sz w:val="12"/>
                <w:szCs w:val="12"/>
                <w:lang w:val="id-ID"/>
              </w:rPr>
              <w:t>.</w:t>
            </w:r>
            <w:r w:rsidRPr="007428A2">
              <w:rPr>
                <w:rFonts w:ascii="Arial" w:hAnsi="Arial" w:cs="Arial"/>
                <w:color w:val="000000"/>
                <w:sz w:val="12"/>
                <w:szCs w:val="12"/>
              </w:rPr>
              <w:t>229</w:t>
            </w:r>
            <w:r w:rsidRPr="007428A2">
              <w:rPr>
                <w:rFonts w:ascii="Arial" w:hAnsi="Arial" w:cs="Arial"/>
                <w:color w:val="000000"/>
                <w:sz w:val="12"/>
                <w:szCs w:val="12"/>
                <w:lang w:val="id-ID"/>
              </w:rPr>
              <w:t>.</w:t>
            </w:r>
            <w:r w:rsidRPr="007428A2">
              <w:rPr>
                <w:rFonts w:ascii="Arial" w:hAnsi="Arial" w:cs="Arial"/>
                <w:color w:val="000000"/>
                <w:sz w:val="12"/>
                <w:szCs w:val="12"/>
              </w:rPr>
              <w:t>807</w:t>
            </w:r>
          </w:p>
        </w:tc>
        <w:tc>
          <w:tcPr>
            <w:tcW w:w="850" w:type="dxa"/>
            <w:vAlign w:val="center"/>
          </w:tcPr>
          <w:p w14:paraId="7D724144" w14:textId="77777777" w:rsidR="00B20C2A" w:rsidRPr="007428A2" w:rsidRDefault="00B20C2A" w:rsidP="00E75342">
            <w:pPr>
              <w:jc w:val="center"/>
              <w:rPr>
                <w:rFonts w:ascii="Arial" w:hAnsi="Arial" w:cs="Arial"/>
                <w:color w:val="000000"/>
                <w:sz w:val="12"/>
                <w:szCs w:val="12"/>
                <w:lang w:val="id-ID"/>
              </w:rPr>
            </w:pPr>
            <w:r w:rsidRPr="007428A2">
              <w:rPr>
                <w:rFonts w:ascii="Arial" w:hAnsi="Arial" w:cs="Arial"/>
                <w:color w:val="000000"/>
                <w:sz w:val="12"/>
                <w:szCs w:val="12"/>
                <w:lang w:val="id-ID"/>
              </w:rPr>
              <w:t>5</w:t>
            </w:r>
            <w:r w:rsidRPr="007428A2">
              <w:rPr>
                <w:rFonts w:ascii="Arial" w:hAnsi="Arial" w:cs="Arial"/>
                <w:color w:val="000000"/>
                <w:sz w:val="12"/>
                <w:szCs w:val="12"/>
              </w:rPr>
              <w:t>.</w:t>
            </w:r>
            <w:r w:rsidRPr="007428A2">
              <w:rPr>
                <w:rFonts w:ascii="Arial" w:hAnsi="Arial" w:cs="Arial"/>
                <w:color w:val="000000"/>
                <w:sz w:val="12"/>
                <w:szCs w:val="12"/>
                <w:lang w:val="id-ID"/>
              </w:rPr>
              <w:t>680</w:t>
            </w:r>
            <w:r w:rsidRPr="007428A2">
              <w:rPr>
                <w:rFonts w:ascii="Arial" w:hAnsi="Arial" w:cs="Arial"/>
                <w:color w:val="000000"/>
                <w:sz w:val="12"/>
                <w:szCs w:val="12"/>
              </w:rPr>
              <w:t>.</w:t>
            </w:r>
            <w:r w:rsidRPr="007428A2">
              <w:rPr>
                <w:rFonts w:ascii="Arial" w:hAnsi="Arial" w:cs="Arial"/>
                <w:color w:val="000000"/>
                <w:sz w:val="12"/>
                <w:szCs w:val="12"/>
                <w:lang w:val="id-ID"/>
              </w:rPr>
              <w:t>840</w:t>
            </w:r>
          </w:p>
        </w:tc>
        <w:tc>
          <w:tcPr>
            <w:tcW w:w="992" w:type="dxa"/>
            <w:vAlign w:val="center"/>
          </w:tcPr>
          <w:p w14:paraId="233ED0FB" w14:textId="77777777" w:rsidR="00B20C2A" w:rsidRPr="007428A2" w:rsidRDefault="00B20C2A" w:rsidP="00E75342">
            <w:pPr>
              <w:jc w:val="center"/>
              <w:rPr>
                <w:rFonts w:ascii="Arial" w:hAnsi="Arial" w:cs="Arial"/>
                <w:color w:val="000000"/>
                <w:sz w:val="12"/>
                <w:szCs w:val="12"/>
              </w:rPr>
            </w:pPr>
            <w:r w:rsidRPr="007428A2">
              <w:rPr>
                <w:rFonts w:ascii="Arial" w:hAnsi="Arial" w:cs="Arial"/>
                <w:color w:val="000000"/>
                <w:sz w:val="12"/>
                <w:szCs w:val="12"/>
              </w:rPr>
              <w:t>23.932.875</w:t>
            </w:r>
          </w:p>
        </w:tc>
        <w:tc>
          <w:tcPr>
            <w:tcW w:w="993" w:type="dxa"/>
            <w:vAlign w:val="center"/>
          </w:tcPr>
          <w:p w14:paraId="3BE3E9A7" w14:textId="77777777" w:rsidR="00B20C2A" w:rsidRPr="007428A2" w:rsidRDefault="00B20C2A" w:rsidP="00E75342">
            <w:pPr>
              <w:jc w:val="center"/>
              <w:rPr>
                <w:rFonts w:ascii="Arial" w:hAnsi="Arial" w:cs="Arial"/>
                <w:color w:val="000000"/>
                <w:sz w:val="12"/>
                <w:szCs w:val="12"/>
                <w:lang w:val="id-ID"/>
              </w:rPr>
            </w:pPr>
            <w:r w:rsidRPr="007428A2">
              <w:rPr>
                <w:rFonts w:ascii="Arial" w:hAnsi="Arial" w:cs="Arial"/>
                <w:color w:val="000000"/>
                <w:sz w:val="12"/>
                <w:szCs w:val="12"/>
              </w:rPr>
              <w:t>25.677.735</w:t>
            </w:r>
          </w:p>
        </w:tc>
      </w:tr>
      <w:tr w:rsidR="00B20C2A" w:rsidRPr="007428A2" w14:paraId="666A64D9" w14:textId="77777777" w:rsidTr="00E924BC">
        <w:trPr>
          <w:jc w:val="center"/>
        </w:trPr>
        <w:tc>
          <w:tcPr>
            <w:tcW w:w="539" w:type="dxa"/>
          </w:tcPr>
          <w:p w14:paraId="34B55972" w14:textId="77777777" w:rsidR="00B20C2A" w:rsidRPr="007428A2" w:rsidRDefault="00B20C2A" w:rsidP="00E75342">
            <w:pPr>
              <w:spacing w:line="360" w:lineRule="auto"/>
              <w:jc w:val="center"/>
              <w:rPr>
                <w:rFonts w:ascii="Arial" w:hAnsi="Arial" w:cs="Arial"/>
                <w:color w:val="000000"/>
                <w:sz w:val="18"/>
                <w:szCs w:val="18"/>
                <w:lang w:val="id-ID"/>
              </w:rPr>
            </w:pPr>
            <w:r w:rsidRPr="007428A2">
              <w:rPr>
                <w:rFonts w:ascii="Arial" w:hAnsi="Arial" w:cs="Arial"/>
                <w:color w:val="000000"/>
                <w:sz w:val="18"/>
                <w:szCs w:val="18"/>
                <w:lang w:val="id-ID"/>
              </w:rPr>
              <w:t>4</w:t>
            </w:r>
          </w:p>
        </w:tc>
        <w:tc>
          <w:tcPr>
            <w:tcW w:w="1418" w:type="dxa"/>
          </w:tcPr>
          <w:p w14:paraId="2C353F3C" w14:textId="77777777" w:rsidR="00B20C2A" w:rsidRPr="007428A2" w:rsidRDefault="00B20C2A" w:rsidP="00E75342">
            <w:pPr>
              <w:rPr>
                <w:rFonts w:ascii="Arial" w:hAnsi="Arial" w:cs="Arial"/>
                <w:color w:val="000000"/>
                <w:sz w:val="18"/>
                <w:szCs w:val="18"/>
                <w:lang w:val="id-ID"/>
              </w:rPr>
            </w:pPr>
            <w:r w:rsidRPr="007428A2">
              <w:rPr>
                <w:rFonts w:ascii="Arial" w:hAnsi="Arial" w:cs="Arial"/>
                <w:color w:val="000000"/>
                <w:sz w:val="18"/>
                <w:szCs w:val="18"/>
                <w:lang w:val="id-ID"/>
              </w:rPr>
              <w:t>Meningkatkan Tata Kelola Organisasi Perangkat Daerah</w:t>
            </w:r>
          </w:p>
        </w:tc>
        <w:tc>
          <w:tcPr>
            <w:tcW w:w="1559" w:type="dxa"/>
          </w:tcPr>
          <w:p w14:paraId="11C7ABF4" w14:textId="77777777" w:rsidR="00B20C2A" w:rsidRPr="007428A2" w:rsidRDefault="00B20C2A" w:rsidP="00B20C2A">
            <w:pPr>
              <w:widowControl/>
              <w:numPr>
                <w:ilvl w:val="0"/>
                <w:numId w:val="26"/>
              </w:numPr>
              <w:autoSpaceDE/>
              <w:autoSpaceDN/>
              <w:ind w:left="175" w:hanging="218"/>
              <w:rPr>
                <w:rFonts w:ascii="Arial" w:hAnsi="Arial" w:cs="Arial"/>
                <w:color w:val="000000"/>
                <w:sz w:val="18"/>
                <w:szCs w:val="18"/>
                <w:lang w:val="id-ID"/>
              </w:rPr>
            </w:pPr>
            <w:r w:rsidRPr="007428A2">
              <w:rPr>
                <w:rFonts w:ascii="Arial" w:hAnsi="Arial" w:cs="Arial"/>
                <w:color w:val="000000"/>
                <w:sz w:val="18"/>
                <w:szCs w:val="18"/>
                <w:lang w:val="id-ID"/>
              </w:rPr>
              <w:t>Meningkatnya kualitas pelayanan perangkat daerah</w:t>
            </w:r>
          </w:p>
        </w:tc>
        <w:tc>
          <w:tcPr>
            <w:tcW w:w="1305" w:type="dxa"/>
          </w:tcPr>
          <w:p w14:paraId="341C6A3C" w14:textId="77777777" w:rsidR="00B20C2A" w:rsidRPr="007428A2" w:rsidRDefault="00B20C2A" w:rsidP="00E75342">
            <w:pPr>
              <w:adjustRightInd w:val="0"/>
              <w:ind w:left="34"/>
              <w:rPr>
                <w:rFonts w:ascii="Arial" w:hAnsi="Arial" w:cs="Arial"/>
                <w:color w:val="000000"/>
                <w:sz w:val="18"/>
                <w:szCs w:val="18"/>
                <w:lang w:val="id-ID" w:eastAsia="id-ID"/>
              </w:rPr>
            </w:pPr>
            <w:r w:rsidRPr="007428A2">
              <w:rPr>
                <w:rFonts w:ascii="Arial" w:hAnsi="Arial" w:cs="Arial"/>
                <w:color w:val="000000"/>
                <w:sz w:val="18"/>
                <w:szCs w:val="18"/>
                <w:lang w:val="id-ID" w:eastAsia="id-ID"/>
              </w:rPr>
              <w:t>Nilai kepuasan masyarakat</w:t>
            </w:r>
          </w:p>
        </w:tc>
        <w:tc>
          <w:tcPr>
            <w:tcW w:w="963" w:type="dxa"/>
            <w:vAlign w:val="center"/>
          </w:tcPr>
          <w:p w14:paraId="41245B49" w14:textId="77777777" w:rsidR="00B20C2A" w:rsidRPr="007428A2" w:rsidRDefault="00B20C2A" w:rsidP="00E75342">
            <w:pPr>
              <w:jc w:val="center"/>
              <w:rPr>
                <w:rFonts w:ascii="Arial" w:hAnsi="Arial" w:cs="Arial"/>
                <w:color w:val="000000"/>
                <w:sz w:val="18"/>
                <w:szCs w:val="18"/>
              </w:rPr>
            </w:pPr>
            <w:r w:rsidRPr="007428A2">
              <w:rPr>
                <w:rFonts w:ascii="Arial" w:hAnsi="Arial" w:cs="Arial"/>
                <w:color w:val="000000"/>
                <w:sz w:val="18"/>
                <w:szCs w:val="18"/>
              </w:rPr>
              <w:t>100</w:t>
            </w:r>
          </w:p>
        </w:tc>
        <w:tc>
          <w:tcPr>
            <w:tcW w:w="851" w:type="dxa"/>
            <w:vAlign w:val="center"/>
          </w:tcPr>
          <w:p w14:paraId="2ACED10B" w14:textId="77777777" w:rsidR="00B20C2A" w:rsidRPr="007428A2" w:rsidRDefault="00B20C2A" w:rsidP="00E75342">
            <w:pPr>
              <w:jc w:val="center"/>
              <w:rPr>
                <w:rFonts w:ascii="Arial" w:hAnsi="Arial" w:cs="Arial"/>
                <w:color w:val="000000"/>
                <w:sz w:val="18"/>
                <w:szCs w:val="18"/>
              </w:rPr>
            </w:pPr>
            <w:r w:rsidRPr="007428A2">
              <w:rPr>
                <w:rFonts w:ascii="Arial" w:hAnsi="Arial" w:cs="Arial"/>
                <w:color w:val="000000"/>
                <w:sz w:val="18"/>
                <w:szCs w:val="18"/>
              </w:rPr>
              <w:t>100</w:t>
            </w:r>
          </w:p>
        </w:tc>
        <w:tc>
          <w:tcPr>
            <w:tcW w:w="850" w:type="dxa"/>
            <w:vAlign w:val="center"/>
          </w:tcPr>
          <w:p w14:paraId="5B365E73" w14:textId="77777777" w:rsidR="00B20C2A" w:rsidRPr="007428A2" w:rsidRDefault="00B20C2A" w:rsidP="00E75342">
            <w:pPr>
              <w:jc w:val="center"/>
              <w:rPr>
                <w:rFonts w:ascii="Arial" w:hAnsi="Arial" w:cs="Arial"/>
                <w:color w:val="000000"/>
                <w:sz w:val="18"/>
                <w:szCs w:val="18"/>
              </w:rPr>
            </w:pPr>
            <w:r w:rsidRPr="007428A2">
              <w:rPr>
                <w:rFonts w:ascii="Arial" w:hAnsi="Arial" w:cs="Arial"/>
                <w:color w:val="000000"/>
                <w:sz w:val="18"/>
                <w:szCs w:val="18"/>
              </w:rPr>
              <w:t>100</w:t>
            </w:r>
          </w:p>
        </w:tc>
        <w:tc>
          <w:tcPr>
            <w:tcW w:w="992" w:type="dxa"/>
            <w:vAlign w:val="center"/>
          </w:tcPr>
          <w:p w14:paraId="4FD2383E" w14:textId="77777777" w:rsidR="00B20C2A" w:rsidRPr="007428A2" w:rsidRDefault="00B20C2A" w:rsidP="00E75342">
            <w:pPr>
              <w:jc w:val="center"/>
              <w:rPr>
                <w:rFonts w:ascii="Arial" w:hAnsi="Arial" w:cs="Arial"/>
                <w:color w:val="000000"/>
                <w:sz w:val="18"/>
                <w:szCs w:val="18"/>
              </w:rPr>
            </w:pPr>
            <w:r w:rsidRPr="007428A2">
              <w:rPr>
                <w:rFonts w:ascii="Arial" w:hAnsi="Arial" w:cs="Arial"/>
                <w:color w:val="000000"/>
                <w:sz w:val="18"/>
                <w:szCs w:val="18"/>
              </w:rPr>
              <w:t>100</w:t>
            </w:r>
          </w:p>
        </w:tc>
        <w:tc>
          <w:tcPr>
            <w:tcW w:w="993" w:type="dxa"/>
            <w:vAlign w:val="center"/>
          </w:tcPr>
          <w:p w14:paraId="4EC493E4" w14:textId="77777777" w:rsidR="00B20C2A" w:rsidRPr="007428A2" w:rsidRDefault="00B20C2A" w:rsidP="00E75342">
            <w:pPr>
              <w:jc w:val="center"/>
              <w:rPr>
                <w:rFonts w:ascii="Arial" w:hAnsi="Arial" w:cs="Arial"/>
                <w:color w:val="000000"/>
                <w:sz w:val="18"/>
                <w:szCs w:val="18"/>
              </w:rPr>
            </w:pPr>
            <w:r w:rsidRPr="007428A2">
              <w:rPr>
                <w:rFonts w:ascii="Arial" w:hAnsi="Arial" w:cs="Arial"/>
                <w:color w:val="000000"/>
                <w:sz w:val="18"/>
                <w:szCs w:val="18"/>
              </w:rPr>
              <w:t>100</w:t>
            </w:r>
          </w:p>
        </w:tc>
      </w:tr>
      <w:tr w:rsidR="00B20C2A" w:rsidRPr="007428A2" w14:paraId="1DC4216B" w14:textId="77777777" w:rsidTr="00E924BC">
        <w:trPr>
          <w:jc w:val="center"/>
        </w:trPr>
        <w:tc>
          <w:tcPr>
            <w:tcW w:w="539" w:type="dxa"/>
          </w:tcPr>
          <w:p w14:paraId="1AABBC90" w14:textId="77777777" w:rsidR="00B20C2A" w:rsidRPr="007428A2" w:rsidRDefault="00B20C2A" w:rsidP="00E75342">
            <w:pPr>
              <w:spacing w:line="360" w:lineRule="auto"/>
              <w:jc w:val="center"/>
              <w:rPr>
                <w:rFonts w:ascii="Arial" w:hAnsi="Arial" w:cs="Arial"/>
                <w:color w:val="000000"/>
                <w:sz w:val="18"/>
                <w:szCs w:val="18"/>
                <w:lang w:val="id-ID"/>
              </w:rPr>
            </w:pPr>
          </w:p>
        </w:tc>
        <w:tc>
          <w:tcPr>
            <w:tcW w:w="1418" w:type="dxa"/>
          </w:tcPr>
          <w:p w14:paraId="496DB116" w14:textId="77777777" w:rsidR="00B20C2A" w:rsidRPr="007428A2" w:rsidRDefault="00B20C2A" w:rsidP="00E75342">
            <w:pPr>
              <w:rPr>
                <w:rFonts w:ascii="Arial" w:hAnsi="Arial" w:cs="Arial"/>
                <w:color w:val="000000"/>
                <w:sz w:val="18"/>
                <w:szCs w:val="18"/>
                <w:lang w:val="id-ID"/>
              </w:rPr>
            </w:pPr>
          </w:p>
        </w:tc>
        <w:tc>
          <w:tcPr>
            <w:tcW w:w="1559" w:type="dxa"/>
          </w:tcPr>
          <w:p w14:paraId="102F6B7E" w14:textId="77777777" w:rsidR="00B20C2A" w:rsidRPr="007428A2" w:rsidRDefault="00B20C2A" w:rsidP="00B20C2A">
            <w:pPr>
              <w:widowControl/>
              <w:numPr>
                <w:ilvl w:val="0"/>
                <w:numId w:val="26"/>
              </w:numPr>
              <w:autoSpaceDE/>
              <w:autoSpaceDN/>
              <w:ind w:left="175" w:hanging="175"/>
              <w:rPr>
                <w:rFonts w:ascii="Arial" w:hAnsi="Arial" w:cs="Arial"/>
                <w:color w:val="000000"/>
                <w:sz w:val="18"/>
                <w:szCs w:val="18"/>
                <w:lang w:val="id-ID"/>
              </w:rPr>
            </w:pPr>
            <w:r w:rsidRPr="007428A2">
              <w:rPr>
                <w:rFonts w:ascii="Arial" w:hAnsi="Arial" w:cs="Arial"/>
                <w:color w:val="000000"/>
                <w:sz w:val="18"/>
                <w:szCs w:val="18"/>
                <w:lang w:val="id-ID"/>
              </w:rPr>
              <w:t>Meningkatnya akuntabilitas kinerja perangkat daerah</w:t>
            </w:r>
          </w:p>
        </w:tc>
        <w:tc>
          <w:tcPr>
            <w:tcW w:w="1305" w:type="dxa"/>
          </w:tcPr>
          <w:p w14:paraId="063B73BB" w14:textId="77777777" w:rsidR="00B20C2A" w:rsidRPr="007428A2" w:rsidRDefault="00B20C2A" w:rsidP="00E75342">
            <w:pPr>
              <w:adjustRightInd w:val="0"/>
              <w:ind w:left="34"/>
              <w:rPr>
                <w:rFonts w:ascii="Arial" w:hAnsi="Arial" w:cs="Arial"/>
                <w:color w:val="000000"/>
                <w:sz w:val="18"/>
                <w:szCs w:val="18"/>
                <w:lang w:val="id-ID" w:eastAsia="id-ID"/>
              </w:rPr>
            </w:pPr>
            <w:r w:rsidRPr="007428A2">
              <w:rPr>
                <w:rFonts w:ascii="Arial" w:hAnsi="Arial" w:cs="Arial"/>
                <w:color w:val="000000"/>
                <w:sz w:val="18"/>
                <w:szCs w:val="18"/>
                <w:lang w:val="id-ID" w:eastAsia="id-ID"/>
              </w:rPr>
              <w:t>Nilai Sakip PD</w:t>
            </w:r>
          </w:p>
        </w:tc>
        <w:tc>
          <w:tcPr>
            <w:tcW w:w="963" w:type="dxa"/>
            <w:vAlign w:val="center"/>
          </w:tcPr>
          <w:p w14:paraId="31D36DD4" w14:textId="77777777" w:rsidR="00B20C2A" w:rsidRPr="007428A2" w:rsidRDefault="00B20C2A" w:rsidP="00E75342">
            <w:pPr>
              <w:jc w:val="center"/>
              <w:rPr>
                <w:rFonts w:ascii="Arial" w:hAnsi="Arial" w:cs="Arial"/>
                <w:color w:val="000000"/>
                <w:sz w:val="18"/>
                <w:szCs w:val="18"/>
              </w:rPr>
            </w:pPr>
            <w:r w:rsidRPr="007428A2">
              <w:rPr>
                <w:rFonts w:ascii="Arial" w:hAnsi="Arial" w:cs="Arial"/>
                <w:color w:val="000000"/>
                <w:sz w:val="18"/>
                <w:szCs w:val="18"/>
              </w:rPr>
              <w:t>62</w:t>
            </w:r>
          </w:p>
        </w:tc>
        <w:tc>
          <w:tcPr>
            <w:tcW w:w="851" w:type="dxa"/>
            <w:vAlign w:val="center"/>
          </w:tcPr>
          <w:p w14:paraId="17292DE4" w14:textId="77777777" w:rsidR="00B20C2A" w:rsidRPr="007428A2" w:rsidRDefault="00B20C2A" w:rsidP="00E75342">
            <w:pPr>
              <w:jc w:val="center"/>
              <w:rPr>
                <w:rFonts w:ascii="Arial" w:hAnsi="Arial" w:cs="Arial"/>
                <w:color w:val="000000"/>
                <w:sz w:val="18"/>
                <w:szCs w:val="18"/>
              </w:rPr>
            </w:pPr>
            <w:r w:rsidRPr="007428A2">
              <w:rPr>
                <w:rFonts w:ascii="Arial" w:hAnsi="Arial" w:cs="Arial"/>
                <w:color w:val="000000"/>
                <w:sz w:val="18"/>
                <w:szCs w:val="18"/>
              </w:rPr>
              <w:t>64</w:t>
            </w:r>
          </w:p>
        </w:tc>
        <w:tc>
          <w:tcPr>
            <w:tcW w:w="850" w:type="dxa"/>
            <w:vAlign w:val="center"/>
          </w:tcPr>
          <w:p w14:paraId="21D24F6F" w14:textId="77777777" w:rsidR="00B20C2A" w:rsidRPr="007428A2" w:rsidRDefault="00B20C2A" w:rsidP="00E75342">
            <w:pPr>
              <w:jc w:val="center"/>
              <w:rPr>
                <w:rFonts w:ascii="Arial" w:hAnsi="Arial" w:cs="Arial"/>
                <w:color w:val="000000"/>
                <w:sz w:val="18"/>
                <w:szCs w:val="18"/>
              </w:rPr>
            </w:pPr>
            <w:r w:rsidRPr="007428A2">
              <w:rPr>
                <w:rFonts w:ascii="Arial" w:hAnsi="Arial" w:cs="Arial"/>
                <w:color w:val="000000"/>
                <w:sz w:val="18"/>
                <w:szCs w:val="18"/>
              </w:rPr>
              <w:t>66</w:t>
            </w:r>
          </w:p>
        </w:tc>
        <w:tc>
          <w:tcPr>
            <w:tcW w:w="992" w:type="dxa"/>
            <w:vAlign w:val="center"/>
          </w:tcPr>
          <w:p w14:paraId="1C3E135E" w14:textId="77777777" w:rsidR="00B20C2A" w:rsidRPr="007428A2" w:rsidRDefault="00B20C2A" w:rsidP="00E75342">
            <w:pPr>
              <w:jc w:val="center"/>
              <w:rPr>
                <w:rFonts w:ascii="Arial" w:hAnsi="Arial" w:cs="Arial"/>
                <w:color w:val="000000"/>
                <w:sz w:val="18"/>
                <w:szCs w:val="18"/>
              </w:rPr>
            </w:pPr>
            <w:r w:rsidRPr="007428A2">
              <w:rPr>
                <w:rFonts w:ascii="Arial" w:hAnsi="Arial" w:cs="Arial"/>
                <w:color w:val="000000"/>
                <w:sz w:val="18"/>
                <w:szCs w:val="18"/>
              </w:rPr>
              <w:t>68</w:t>
            </w:r>
          </w:p>
        </w:tc>
        <w:tc>
          <w:tcPr>
            <w:tcW w:w="993" w:type="dxa"/>
            <w:vAlign w:val="center"/>
          </w:tcPr>
          <w:p w14:paraId="1479BFEA" w14:textId="77777777" w:rsidR="00B20C2A" w:rsidRPr="007428A2" w:rsidRDefault="00B20C2A" w:rsidP="00E75342">
            <w:pPr>
              <w:jc w:val="center"/>
              <w:rPr>
                <w:rFonts w:ascii="Arial" w:hAnsi="Arial" w:cs="Arial"/>
                <w:color w:val="000000"/>
                <w:sz w:val="18"/>
                <w:szCs w:val="18"/>
              </w:rPr>
            </w:pPr>
            <w:r w:rsidRPr="007428A2">
              <w:rPr>
                <w:rFonts w:ascii="Arial" w:hAnsi="Arial" w:cs="Arial"/>
                <w:color w:val="000000"/>
                <w:sz w:val="18"/>
                <w:szCs w:val="18"/>
              </w:rPr>
              <w:t>70</w:t>
            </w:r>
          </w:p>
        </w:tc>
      </w:tr>
    </w:tbl>
    <w:p w14:paraId="0842BC33" w14:textId="77777777" w:rsidR="00B20C2A" w:rsidRPr="007428A2" w:rsidRDefault="00B20C2A" w:rsidP="00B20C2A">
      <w:pPr>
        <w:tabs>
          <w:tab w:val="left" w:pos="993"/>
        </w:tabs>
        <w:spacing w:line="360" w:lineRule="auto"/>
        <w:ind w:left="426"/>
        <w:jc w:val="both"/>
        <w:rPr>
          <w:rFonts w:ascii="Arial" w:hAnsi="Arial" w:cs="Arial"/>
          <w:bCs/>
          <w:sz w:val="26"/>
          <w:szCs w:val="26"/>
          <w:lang w:val="id-ID"/>
        </w:rPr>
      </w:pPr>
    </w:p>
    <w:p w14:paraId="033A9818" w14:textId="77777777" w:rsidR="00201D51" w:rsidRPr="007428A2" w:rsidRDefault="00B20C2A" w:rsidP="00201D51">
      <w:pPr>
        <w:tabs>
          <w:tab w:val="left" w:pos="993"/>
        </w:tabs>
        <w:spacing w:line="360" w:lineRule="auto"/>
        <w:ind w:left="426"/>
        <w:jc w:val="both"/>
        <w:rPr>
          <w:rFonts w:ascii="Arial" w:hAnsi="Arial" w:cs="Arial"/>
          <w:bCs/>
          <w:sz w:val="26"/>
          <w:szCs w:val="26"/>
          <w:lang w:val="id-ID"/>
        </w:rPr>
      </w:pPr>
      <w:r w:rsidRPr="007428A2">
        <w:rPr>
          <w:rFonts w:ascii="Arial" w:hAnsi="Arial" w:cs="Arial"/>
          <w:bCs/>
          <w:sz w:val="26"/>
          <w:szCs w:val="26"/>
          <w:lang w:val="id-ID"/>
        </w:rPr>
        <w:t>Kinerja Sasaran secara keseluruhan ada dalam kewenangan Sekretariat Daerah sebagai 1 (satu) Perangkat Daerah. Dinas Kepemudaan, Olahraga dan Pariwisata Provinsi Jawa Tengah berkontribusi pada target kinerja indikator sasaran yang menjadi batas kewenangannya sesuai dengan tabel tersebut di atas.</w:t>
      </w:r>
    </w:p>
    <w:p w14:paraId="79E98098" w14:textId="77777777" w:rsidR="00DC2BF1" w:rsidRPr="007428A2" w:rsidRDefault="00DC2BF1">
      <w:pPr>
        <w:pStyle w:val="BodyText"/>
        <w:spacing w:before="8"/>
        <w:rPr>
          <w:rFonts w:ascii="Arial" w:hAnsi="Arial" w:cs="Arial"/>
          <w:sz w:val="23"/>
        </w:rPr>
      </w:pPr>
    </w:p>
    <w:p w14:paraId="3AA2A75E" w14:textId="60369CC5" w:rsidR="000D193B" w:rsidRPr="00146A49" w:rsidRDefault="00AB3A67">
      <w:pPr>
        <w:pStyle w:val="Heading1"/>
        <w:numPr>
          <w:ilvl w:val="1"/>
          <w:numId w:val="4"/>
        </w:numPr>
        <w:tabs>
          <w:tab w:val="left" w:pos="984"/>
          <w:tab w:val="left" w:pos="985"/>
        </w:tabs>
        <w:rPr>
          <w:rFonts w:ascii="Arial" w:hAnsi="Arial" w:cs="Arial"/>
          <w:sz w:val="26"/>
          <w:szCs w:val="26"/>
        </w:rPr>
      </w:pPr>
      <w:r>
        <w:rPr>
          <w:rFonts w:ascii="Arial" w:hAnsi="Arial" w:cs="Arial"/>
          <w:sz w:val="26"/>
          <w:szCs w:val="26"/>
        </w:rPr>
        <w:lastRenderedPageBreak/>
        <w:t xml:space="preserve">2.2 </w:t>
      </w:r>
      <w:r w:rsidR="00CB07E1" w:rsidRPr="00146A49">
        <w:rPr>
          <w:rFonts w:ascii="Arial" w:hAnsi="Arial" w:cs="Arial"/>
          <w:sz w:val="26"/>
          <w:szCs w:val="26"/>
        </w:rPr>
        <w:t>Perencanaan</w:t>
      </w:r>
      <w:r w:rsidR="00E21F21">
        <w:rPr>
          <w:rFonts w:ascii="Arial" w:hAnsi="Arial" w:cs="Arial"/>
          <w:sz w:val="26"/>
          <w:szCs w:val="26"/>
        </w:rPr>
        <w:t xml:space="preserve"> </w:t>
      </w:r>
      <w:r w:rsidR="00CB07E1" w:rsidRPr="00146A49">
        <w:rPr>
          <w:rFonts w:ascii="Arial" w:hAnsi="Arial" w:cs="Arial"/>
          <w:sz w:val="26"/>
          <w:szCs w:val="26"/>
        </w:rPr>
        <w:t>Kinerja</w:t>
      </w:r>
    </w:p>
    <w:p w14:paraId="0CFB8663" w14:textId="77777777" w:rsidR="00CB19F5" w:rsidRPr="00146A49" w:rsidRDefault="00CB19F5" w:rsidP="00CB19F5">
      <w:pPr>
        <w:jc w:val="center"/>
        <w:rPr>
          <w:rFonts w:ascii="Arial" w:hAnsi="Arial" w:cs="Arial"/>
          <w:b/>
          <w:sz w:val="26"/>
          <w:szCs w:val="26"/>
          <w:lang w:val="id-ID"/>
        </w:rPr>
      </w:pPr>
    </w:p>
    <w:p w14:paraId="285F3126" w14:textId="77777777" w:rsidR="00CB19F5" w:rsidRPr="00146A49" w:rsidRDefault="00CB19F5" w:rsidP="00CB19F5">
      <w:pPr>
        <w:jc w:val="center"/>
        <w:rPr>
          <w:rFonts w:ascii="Arial" w:hAnsi="Arial" w:cs="Arial"/>
          <w:b/>
          <w:sz w:val="26"/>
          <w:szCs w:val="26"/>
        </w:rPr>
      </w:pPr>
      <w:r w:rsidRPr="00146A49">
        <w:rPr>
          <w:rFonts w:ascii="Arial" w:hAnsi="Arial" w:cs="Arial"/>
          <w:b/>
          <w:sz w:val="26"/>
          <w:szCs w:val="26"/>
          <w:lang w:val="id-ID"/>
        </w:rPr>
        <w:t xml:space="preserve">Tabel. </w:t>
      </w:r>
      <w:r w:rsidR="004B47BC" w:rsidRPr="00146A49">
        <w:rPr>
          <w:rFonts w:ascii="Arial" w:hAnsi="Arial" w:cs="Arial"/>
          <w:b/>
          <w:sz w:val="26"/>
          <w:szCs w:val="26"/>
        </w:rPr>
        <w:t>2.2</w:t>
      </w:r>
    </w:p>
    <w:p w14:paraId="66ED4695" w14:textId="77777777" w:rsidR="00CB19F5" w:rsidRPr="00146A49" w:rsidRDefault="00CB19F5" w:rsidP="00CB19F5">
      <w:pPr>
        <w:jc w:val="center"/>
        <w:rPr>
          <w:rFonts w:ascii="Arial" w:hAnsi="Arial" w:cs="Arial"/>
          <w:b/>
          <w:sz w:val="26"/>
          <w:szCs w:val="26"/>
        </w:rPr>
      </w:pPr>
      <w:r w:rsidRPr="00146A49">
        <w:rPr>
          <w:rFonts w:ascii="Arial" w:hAnsi="Arial" w:cs="Arial"/>
          <w:b/>
          <w:sz w:val="26"/>
          <w:szCs w:val="26"/>
        </w:rPr>
        <w:t>Rencana Kerja</w:t>
      </w:r>
    </w:p>
    <w:p w14:paraId="37B9C2C8" w14:textId="77777777" w:rsidR="00CB19F5" w:rsidRPr="00146A49" w:rsidRDefault="00CB19F5" w:rsidP="00CB19F5">
      <w:pPr>
        <w:spacing w:after="120"/>
        <w:jc w:val="center"/>
        <w:rPr>
          <w:rFonts w:ascii="Arial" w:hAnsi="Arial" w:cs="Arial"/>
          <w:b/>
          <w:sz w:val="26"/>
          <w:szCs w:val="26"/>
          <w:lang w:val="id-ID"/>
        </w:rPr>
      </w:pPr>
      <w:r w:rsidRPr="00146A49">
        <w:rPr>
          <w:rFonts w:ascii="Arial" w:hAnsi="Arial" w:cs="Arial"/>
          <w:b/>
          <w:sz w:val="26"/>
          <w:szCs w:val="26"/>
          <w:lang w:val="id-ID"/>
        </w:rPr>
        <w:t>Disporapar Prov. Jateng</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1418"/>
        <w:gridCol w:w="1559"/>
        <w:gridCol w:w="1441"/>
        <w:gridCol w:w="1275"/>
        <w:gridCol w:w="1418"/>
      </w:tblGrid>
      <w:tr w:rsidR="00201BF7" w:rsidRPr="007428A2" w14:paraId="52F64E3B" w14:textId="77777777" w:rsidTr="00201BF7">
        <w:trPr>
          <w:trHeight w:val="331"/>
          <w:jc w:val="center"/>
        </w:trPr>
        <w:tc>
          <w:tcPr>
            <w:tcW w:w="539" w:type="dxa"/>
            <w:vMerge w:val="restart"/>
            <w:vAlign w:val="center"/>
          </w:tcPr>
          <w:p w14:paraId="6C7247C6" w14:textId="77777777" w:rsidR="00201BF7" w:rsidRPr="00D346F4" w:rsidRDefault="00D346F4" w:rsidP="00201BF7">
            <w:pPr>
              <w:jc w:val="center"/>
              <w:rPr>
                <w:rFonts w:ascii="Arial" w:hAnsi="Arial" w:cs="Arial"/>
                <w:b/>
                <w:bCs/>
                <w:color w:val="000000"/>
                <w:sz w:val="18"/>
                <w:szCs w:val="18"/>
              </w:rPr>
            </w:pPr>
            <w:r>
              <w:rPr>
                <w:rFonts w:ascii="Arial" w:hAnsi="Arial" w:cs="Arial"/>
                <w:b/>
                <w:bCs/>
                <w:color w:val="000000"/>
                <w:sz w:val="18"/>
                <w:szCs w:val="18"/>
                <w:lang w:val="id-ID"/>
              </w:rPr>
              <w:t>N</w:t>
            </w:r>
            <w:r>
              <w:rPr>
                <w:rFonts w:ascii="Arial" w:hAnsi="Arial" w:cs="Arial"/>
                <w:b/>
                <w:bCs/>
                <w:color w:val="000000"/>
                <w:sz w:val="18"/>
                <w:szCs w:val="18"/>
              </w:rPr>
              <w:t>O</w:t>
            </w:r>
          </w:p>
        </w:tc>
        <w:tc>
          <w:tcPr>
            <w:tcW w:w="1418" w:type="dxa"/>
            <w:vMerge w:val="restart"/>
            <w:vAlign w:val="center"/>
          </w:tcPr>
          <w:p w14:paraId="77385DF4" w14:textId="77777777" w:rsidR="00201BF7" w:rsidRPr="00D346F4" w:rsidRDefault="00D346F4" w:rsidP="00201BF7">
            <w:pPr>
              <w:jc w:val="center"/>
              <w:rPr>
                <w:rFonts w:ascii="Arial" w:hAnsi="Arial" w:cs="Arial"/>
                <w:b/>
                <w:bCs/>
                <w:color w:val="000000"/>
                <w:sz w:val="18"/>
                <w:szCs w:val="18"/>
              </w:rPr>
            </w:pPr>
            <w:r>
              <w:rPr>
                <w:rFonts w:ascii="Arial" w:hAnsi="Arial" w:cs="Arial"/>
                <w:b/>
                <w:bCs/>
                <w:color w:val="000000"/>
                <w:sz w:val="18"/>
                <w:szCs w:val="18"/>
                <w:lang w:val="id-ID"/>
              </w:rPr>
              <w:t>T</w:t>
            </w:r>
            <w:r>
              <w:rPr>
                <w:rFonts w:ascii="Arial" w:hAnsi="Arial" w:cs="Arial"/>
                <w:b/>
                <w:bCs/>
                <w:color w:val="000000"/>
                <w:sz w:val="18"/>
                <w:szCs w:val="18"/>
              </w:rPr>
              <w:t>UJUAN</w:t>
            </w:r>
          </w:p>
        </w:tc>
        <w:tc>
          <w:tcPr>
            <w:tcW w:w="1559" w:type="dxa"/>
            <w:vMerge w:val="restart"/>
            <w:vAlign w:val="center"/>
          </w:tcPr>
          <w:p w14:paraId="4879508D" w14:textId="77777777" w:rsidR="00201BF7" w:rsidRPr="00D346F4" w:rsidRDefault="00D346F4" w:rsidP="00201BF7">
            <w:pPr>
              <w:jc w:val="center"/>
              <w:rPr>
                <w:rFonts w:ascii="Arial" w:hAnsi="Arial" w:cs="Arial"/>
                <w:b/>
                <w:bCs/>
                <w:color w:val="000000"/>
                <w:sz w:val="18"/>
                <w:szCs w:val="18"/>
              </w:rPr>
            </w:pPr>
            <w:r>
              <w:rPr>
                <w:rFonts w:ascii="Arial" w:hAnsi="Arial" w:cs="Arial"/>
                <w:b/>
                <w:bCs/>
                <w:color w:val="000000"/>
                <w:sz w:val="18"/>
                <w:szCs w:val="18"/>
                <w:lang w:val="id-ID"/>
              </w:rPr>
              <w:t>S</w:t>
            </w:r>
            <w:r>
              <w:rPr>
                <w:rFonts w:ascii="Arial" w:hAnsi="Arial" w:cs="Arial"/>
                <w:b/>
                <w:bCs/>
                <w:color w:val="000000"/>
                <w:sz w:val="18"/>
                <w:szCs w:val="18"/>
              </w:rPr>
              <w:t>ASARAN</w:t>
            </w:r>
          </w:p>
        </w:tc>
        <w:tc>
          <w:tcPr>
            <w:tcW w:w="1441" w:type="dxa"/>
            <w:vMerge w:val="restart"/>
            <w:vAlign w:val="center"/>
          </w:tcPr>
          <w:p w14:paraId="71141540" w14:textId="77777777" w:rsidR="00201BF7" w:rsidRPr="00D346F4" w:rsidRDefault="00D346F4" w:rsidP="00201BF7">
            <w:pPr>
              <w:jc w:val="center"/>
              <w:rPr>
                <w:rFonts w:ascii="Arial" w:hAnsi="Arial" w:cs="Arial"/>
                <w:b/>
                <w:bCs/>
                <w:color w:val="000000"/>
                <w:sz w:val="18"/>
                <w:szCs w:val="18"/>
              </w:rPr>
            </w:pPr>
            <w:r>
              <w:rPr>
                <w:rFonts w:ascii="Arial" w:hAnsi="Arial" w:cs="Arial"/>
                <w:b/>
                <w:bCs/>
                <w:color w:val="000000"/>
                <w:sz w:val="18"/>
                <w:szCs w:val="18"/>
              </w:rPr>
              <w:t>INDIKATOR SASARAN</w:t>
            </w:r>
          </w:p>
        </w:tc>
        <w:tc>
          <w:tcPr>
            <w:tcW w:w="1275" w:type="dxa"/>
            <w:vMerge w:val="restart"/>
            <w:vAlign w:val="center"/>
          </w:tcPr>
          <w:p w14:paraId="2A8024E6" w14:textId="77777777" w:rsidR="00201BF7" w:rsidRPr="007428A2" w:rsidRDefault="00D346F4" w:rsidP="00201BF7">
            <w:pPr>
              <w:jc w:val="center"/>
              <w:rPr>
                <w:rFonts w:ascii="Arial" w:hAnsi="Arial" w:cs="Arial"/>
                <w:b/>
                <w:color w:val="000000"/>
                <w:sz w:val="18"/>
                <w:szCs w:val="18"/>
              </w:rPr>
            </w:pPr>
            <w:r>
              <w:rPr>
                <w:rFonts w:ascii="Arial" w:hAnsi="Arial" w:cs="Arial"/>
                <w:b/>
                <w:color w:val="000000"/>
                <w:sz w:val="18"/>
                <w:szCs w:val="18"/>
              </w:rPr>
              <w:t>SATUAN</w:t>
            </w:r>
          </w:p>
        </w:tc>
        <w:tc>
          <w:tcPr>
            <w:tcW w:w="1418" w:type="dxa"/>
            <w:vAlign w:val="center"/>
          </w:tcPr>
          <w:p w14:paraId="11144DB8" w14:textId="77777777" w:rsidR="00201BF7" w:rsidRPr="00D346F4" w:rsidRDefault="00D346F4" w:rsidP="00201BF7">
            <w:pPr>
              <w:jc w:val="center"/>
              <w:rPr>
                <w:rFonts w:ascii="Arial" w:hAnsi="Arial" w:cs="Arial"/>
                <w:b/>
                <w:color w:val="000000"/>
                <w:sz w:val="18"/>
                <w:szCs w:val="18"/>
              </w:rPr>
            </w:pPr>
            <w:r>
              <w:rPr>
                <w:rFonts w:ascii="Arial" w:hAnsi="Arial" w:cs="Arial"/>
                <w:b/>
                <w:color w:val="000000"/>
                <w:sz w:val="18"/>
                <w:szCs w:val="18"/>
                <w:lang w:val="id-ID"/>
              </w:rPr>
              <w:t>T</w:t>
            </w:r>
            <w:r>
              <w:rPr>
                <w:rFonts w:ascii="Arial" w:hAnsi="Arial" w:cs="Arial"/>
                <w:b/>
                <w:color w:val="000000"/>
                <w:sz w:val="18"/>
                <w:szCs w:val="18"/>
              </w:rPr>
              <w:t>ARGET</w:t>
            </w:r>
          </w:p>
        </w:tc>
      </w:tr>
      <w:tr w:rsidR="00201BF7" w:rsidRPr="007428A2" w14:paraId="2669EC9D" w14:textId="77777777" w:rsidTr="00201BF7">
        <w:trPr>
          <w:trHeight w:val="324"/>
          <w:jc w:val="center"/>
        </w:trPr>
        <w:tc>
          <w:tcPr>
            <w:tcW w:w="539" w:type="dxa"/>
            <w:vMerge/>
            <w:vAlign w:val="center"/>
          </w:tcPr>
          <w:p w14:paraId="4E2404B9" w14:textId="77777777" w:rsidR="00201BF7" w:rsidRPr="007428A2" w:rsidRDefault="00201BF7" w:rsidP="00201BF7">
            <w:pPr>
              <w:jc w:val="center"/>
              <w:rPr>
                <w:rFonts w:ascii="Arial" w:hAnsi="Arial" w:cs="Arial"/>
                <w:b/>
                <w:bCs/>
                <w:color w:val="000000"/>
                <w:sz w:val="18"/>
                <w:szCs w:val="18"/>
                <w:lang w:val="id-ID"/>
              </w:rPr>
            </w:pPr>
          </w:p>
        </w:tc>
        <w:tc>
          <w:tcPr>
            <w:tcW w:w="1418" w:type="dxa"/>
            <w:vMerge/>
            <w:vAlign w:val="center"/>
          </w:tcPr>
          <w:p w14:paraId="56D61E7F" w14:textId="77777777" w:rsidR="00201BF7" w:rsidRPr="007428A2" w:rsidRDefault="00201BF7" w:rsidP="00201BF7">
            <w:pPr>
              <w:jc w:val="center"/>
              <w:rPr>
                <w:rFonts w:ascii="Arial" w:hAnsi="Arial" w:cs="Arial"/>
                <w:b/>
                <w:bCs/>
                <w:color w:val="000000"/>
                <w:sz w:val="18"/>
                <w:szCs w:val="18"/>
                <w:lang w:val="id-ID"/>
              </w:rPr>
            </w:pPr>
          </w:p>
        </w:tc>
        <w:tc>
          <w:tcPr>
            <w:tcW w:w="1559" w:type="dxa"/>
            <w:vMerge/>
            <w:vAlign w:val="center"/>
          </w:tcPr>
          <w:p w14:paraId="6F5CE08D" w14:textId="77777777" w:rsidR="00201BF7" w:rsidRPr="007428A2" w:rsidRDefault="00201BF7" w:rsidP="00201BF7">
            <w:pPr>
              <w:jc w:val="center"/>
              <w:rPr>
                <w:rFonts w:ascii="Arial" w:hAnsi="Arial" w:cs="Arial"/>
                <w:b/>
                <w:bCs/>
                <w:color w:val="000000"/>
                <w:sz w:val="18"/>
                <w:szCs w:val="18"/>
                <w:lang w:val="id-ID"/>
              </w:rPr>
            </w:pPr>
          </w:p>
        </w:tc>
        <w:tc>
          <w:tcPr>
            <w:tcW w:w="1441" w:type="dxa"/>
            <w:vMerge/>
            <w:vAlign w:val="center"/>
          </w:tcPr>
          <w:p w14:paraId="591F6912" w14:textId="77777777" w:rsidR="00201BF7" w:rsidRPr="007428A2" w:rsidRDefault="00201BF7" w:rsidP="00201BF7">
            <w:pPr>
              <w:jc w:val="center"/>
              <w:rPr>
                <w:rFonts w:ascii="Arial" w:hAnsi="Arial" w:cs="Arial"/>
                <w:b/>
                <w:bCs/>
                <w:color w:val="000000"/>
                <w:sz w:val="18"/>
                <w:szCs w:val="18"/>
                <w:lang w:val="id-ID"/>
              </w:rPr>
            </w:pPr>
          </w:p>
        </w:tc>
        <w:tc>
          <w:tcPr>
            <w:tcW w:w="1275" w:type="dxa"/>
            <w:vMerge/>
            <w:vAlign w:val="center"/>
          </w:tcPr>
          <w:p w14:paraId="250ECE74" w14:textId="77777777" w:rsidR="00201BF7" w:rsidRPr="007428A2" w:rsidRDefault="00201BF7" w:rsidP="00201BF7">
            <w:pPr>
              <w:jc w:val="center"/>
              <w:rPr>
                <w:rFonts w:ascii="Arial" w:hAnsi="Arial" w:cs="Arial"/>
                <w:b/>
                <w:bCs/>
                <w:color w:val="000000"/>
                <w:sz w:val="18"/>
                <w:szCs w:val="18"/>
                <w:lang w:val="id-ID"/>
              </w:rPr>
            </w:pPr>
          </w:p>
        </w:tc>
        <w:tc>
          <w:tcPr>
            <w:tcW w:w="1418" w:type="dxa"/>
            <w:vAlign w:val="center"/>
          </w:tcPr>
          <w:p w14:paraId="4412F5BB" w14:textId="77777777" w:rsidR="00201BF7" w:rsidRPr="007428A2" w:rsidRDefault="00201BF7" w:rsidP="00201BF7">
            <w:pPr>
              <w:jc w:val="center"/>
              <w:rPr>
                <w:rFonts w:ascii="Arial" w:hAnsi="Arial" w:cs="Arial"/>
                <w:b/>
                <w:bCs/>
                <w:color w:val="000000"/>
                <w:sz w:val="18"/>
                <w:szCs w:val="18"/>
                <w:lang w:val="id-ID"/>
              </w:rPr>
            </w:pPr>
            <w:r w:rsidRPr="007428A2">
              <w:rPr>
                <w:rFonts w:ascii="Arial" w:hAnsi="Arial" w:cs="Arial"/>
                <w:b/>
                <w:bCs/>
                <w:color w:val="000000"/>
                <w:sz w:val="18"/>
                <w:szCs w:val="18"/>
                <w:lang w:val="id-ID"/>
              </w:rPr>
              <w:t>2021</w:t>
            </w:r>
          </w:p>
        </w:tc>
      </w:tr>
      <w:tr w:rsidR="00201D51" w:rsidRPr="007428A2" w14:paraId="19A97180" w14:textId="77777777" w:rsidTr="00201BF7">
        <w:trPr>
          <w:jc w:val="center"/>
        </w:trPr>
        <w:tc>
          <w:tcPr>
            <w:tcW w:w="539" w:type="dxa"/>
          </w:tcPr>
          <w:p w14:paraId="48A7092B" w14:textId="77777777" w:rsidR="00201D51" w:rsidRPr="007428A2" w:rsidRDefault="00201D51" w:rsidP="00201D51">
            <w:pPr>
              <w:spacing w:line="360" w:lineRule="auto"/>
              <w:jc w:val="center"/>
              <w:rPr>
                <w:rFonts w:ascii="Arial" w:hAnsi="Arial" w:cs="Arial"/>
                <w:color w:val="000000"/>
                <w:sz w:val="18"/>
                <w:szCs w:val="18"/>
                <w:lang w:val="id-ID"/>
              </w:rPr>
            </w:pPr>
            <w:r w:rsidRPr="007428A2">
              <w:rPr>
                <w:rFonts w:ascii="Arial" w:hAnsi="Arial" w:cs="Arial"/>
                <w:color w:val="000000"/>
                <w:sz w:val="18"/>
                <w:szCs w:val="18"/>
                <w:lang w:val="id-ID"/>
              </w:rPr>
              <w:t>1</w:t>
            </w:r>
          </w:p>
        </w:tc>
        <w:tc>
          <w:tcPr>
            <w:tcW w:w="1418" w:type="dxa"/>
          </w:tcPr>
          <w:p w14:paraId="4B17910F" w14:textId="77777777" w:rsidR="00201D51" w:rsidRPr="007428A2" w:rsidRDefault="00201D51" w:rsidP="00201D51">
            <w:pPr>
              <w:rPr>
                <w:rFonts w:ascii="Arial" w:hAnsi="Arial" w:cs="Arial"/>
                <w:color w:val="000000"/>
                <w:sz w:val="18"/>
                <w:szCs w:val="18"/>
                <w:lang w:val="id-ID"/>
              </w:rPr>
            </w:pPr>
            <w:r w:rsidRPr="007428A2">
              <w:rPr>
                <w:rFonts w:ascii="Arial" w:hAnsi="Arial" w:cs="Arial"/>
                <w:color w:val="000000"/>
                <w:sz w:val="18"/>
                <w:szCs w:val="18"/>
                <w:lang w:val="id-ID" w:eastAsia="id-ID"/>
              </w:rPr>
              <w:t>Meningkatkan Kualitas Pemuda</w:t>
            </w:r>
          </w:p>
        </w:tc>
        <w:tc>
          <w:tcPr>
            <w:tcW w:w="1559" w:type="dxa"/>
          </w:tcPr>
          <w:p w14:paraId="6224CF81" w14:textId="77777777" w:rsidR="00201D51" w:rsidRPr="007428A2" w:rsidRDefault="00201D51" w:rsidP="00201D51">
            <w:pPr>
              <w:rPr>
                <w:rFonts w:ascii="Arial" w:hAnsi="Arial" w:cs="Arial"/>
                <w:color w:val="000000"/>
                <w:sz w:val="18"/>
                <w:szCs w:val="18"/>
                <w:lang w:val="id-ID"/>
              </w:rPr>
            </w:pPr>
            <w:r w:rsidRPr="007428A2">
              <w:rPr>
                <w:rFonts w:ascii="Arial" w:hAnsi="Arial" w:cs="Arial"/>
                <w:color w:val="000000"/>
                <w:sz w:val="18"/>
                <w:szCs w:val="18"/>
                <w:lang w:val="id-ID" w:eastAsia="id-ID"/>
              </w:rPr>
              <w:t>Meningkatnya Kapasitas dan Kemandirian Pemuda</w:t>
            </w:r>
          </w:p>
        </w:tc>
        <w:tc>
          <w:tcPr>
            <w:tcW w:w="1441" w:type="dxa"/>
          </w:tcPr>
          <w:p w14:paraId="393966A6" w14:textId="77777777" w:rsidR="00201D51" w:rsidRPr="007428A2" w:rsidRDefault="00201D51" w:rsidP="00201D51">
            <w:pPr>
              <w:tabs>
                <w:tab w:val="left" w:pos="34"/>
              </w:tabs>
              <w:snapToGrid w:val="0"/>
              <w:ind w:left="34" w:hanging="1"/>
              <w:rPr>
                <w:rFonts w:ascii="Arial" w:hAnsi="Arial" w:cs="Arial"/>
                <w:color w:val="000000"/>
                <w:sz w:val="18"/>
                <w:szCs w:val="18"/>
                <w:lang w:val="id-ID"/>
              </w:rPr>
            </w:pPr>
            <w:r w:rsidRPr="007428A2">
              <w:rPr>
                <w:rFonts w:ascii="Arial" w:hAnsi="Arial" w:cs="Arial"/>
                <w:color w:val="000000"/>
                <w:sz w:val="18"/>
                <w:szCs w:val="18"/>
                <w:lang w:val="id-ID"/>
              </w:rPr>
              <w:t>Persentase kapasitas dan kemandirian kepemudaan</w:t>
            </w:r>
          </w:p>
        </w:tc>
        <w:tc>
          <w:tcPr>
            <w:tcW w:w="1275" w:type="dxa"/>
          </w:tcPr>
          <w:p w14:paraId="6A23BF86" w14:textId="77777777" w:rsidR="00201D51" w:rsidRPr="007428A2" w:rsidRDefault="00201BF7" w:rsidP="00201BF7">
            <w:pPr>
              <w:jc w:val="center"/>
              <w:rPr>
                <w:rFonts w:ascii="Arial" w:hAnsi="Arial" w:cs="Arial"/>
                <w:color w:val="000000"/>
              </w:rPr>
            </w:pPr>
            <w:r w:rsidRPr="007428A2">
              <w:rPr>
                <w:rFonts w:ascii="Arial" w:hAnsi="Arial" w:cs="Arial"/>
                <w:color w:val="000000"/>
              </w:rPr>
              <w:t>%</w:t>
            </w:r>
          </w:p>
        </w:tc>
        <w:tc>
          <w:tcPr>
            <w:tcW w:w="1418" w:type="dxa"/>
          </w:tcPr>
          <w:p w14:paraId="787773FC" w14:textId="77777777" w:rsidR="00201D51" w:rsidRPr="007428A2" w:rsidRDefault="00201D51" w:rsidP="00201BF7">
            <w:pPr>
              <w:jc w:val="center"/>
              <w:rPr>
                <w:rFonts w:ascii="Arial" w:hAnsi="Arial" w:cs="Arial"/>
                <w:color w:val="000000"/>
              </w:rPr>
            </w:pPr>
            <w:r w:rsidRPr="007428A2">
              <w:rPr>
                <w:rFonts w:ascii="Arial" w:hAnsi="Arial" w:cs="Arial"/>
                <w:color w:val="000000"/>
              </w:rPr>
              <w:t>20,50</w:t>
            </w:r>
          </w:p>
        </w:tc>
      </w:tr>
      <w:tr w:rsidR="00201D51" w:rsidRPr="007428A2" w14:paraId="0D30AC88" w14:textId="77777777" w:rsidTr="00201BF7">
        <w:trPr>
          <w:jc w:val="center"/>
        </w:trPr>
        <w:tc>
          <w:tcPr>
            <w:tcW w:w="539" w:type="dxa"/>
          </w:tcPr>
          <w:p w14:paraId="14740528" w14:textId="77777777" w:rsidR="00201D51" w:rsidRPr="007428A2" w:rsidRDefault="00201D51" w:rsidP="00201D51">
            <w:pPr>
              <w:spacing w:line="360" w:lineRule="auto"/>
              <w:jc w:val="center"/>
              <w:rPr>
                <w:rFonts w:ascii="Arial" w:hAnsi="Arial" w:cs="Arial"/>
                <w:color w:val="000000"/>
                <w:sz w:val="18"/>
                <w:szCs w:val="18"/>
                <w:lang w:val="id-ID"/>
              </w:rPr>
            </w:pPr>
            <w:r w:rsidRPr="007428A2">
              <w:rPr>
                <w:rFonts w:ascii="Arial" w:hAnsi="Arial" w:cs="Arial"/>
                <w:color w:val="000000"/>
                <w:sz w:val="18"/>
                <w:szCs w:val="18"/>
                <w:lang w:val="id-ID"/>
              </w:rPr>
              <w:t>2</w:t>
            </w:r>
          </w:p>
        </w:tc>
        <w:tc>
          <w:tcPr>
            <w:tcW w:w="1418" w:type="dxa"/>
          </w:tcPr>
          <w:p w14:paraId="41F69836" w14:textId="77777777" w:rsidR="00201D51" w:rsidRPr="007428A2" w:rsidRDefault="00201D51" w:rsidP="00201D51">
            <w:pPr>
              <w:rPr>
                <w:rFonts w:ascii="Arial" w:hAnsi="Arial" w:cs="Arial"/>
                <w:color w:val="000000"/>
                <w:sz w:val="18"/>
                <w:szCs w:val="18"/>
                <w:lang w:val="id-ID"/>
              </w:rPr>
            </w:pPr>
            <w:r w:rsidRPr="007428A2">
              <w:rPr>
                <w:rFonts w:ascii="Arial" w:hAnsi="Arial" w:cs="Arial"/>
                <w:color w:val="000000"/>
                <w:sz w:val="18"/>
                <w:szCs w:val="18"/>
                <w:lang w:val="id-ID"/>
              </w:rPr>
              <w:t>Meningkatkan Kualitas Olahraga Daerah</w:t>
            </w:r>
          </w:p>
        </w:tc>
        <w:tc>
          <w:tcPr>
            <w:tcW w:w="1559" w:type="dxa"/>
          </w:tcPr>
          <w:p w14:paraId="2C3A30CD" w14:textId="77777777" w:rsidR="00201D51" w:rsidRPr="007428A2" w:rsidRDefault="00201D51" w:rsidP="00201D51">
            <w:pPr>
              <w:rPr>
                <w:rFonts w:ascii="Arial" w:hAnsi="Arial" w:cs="Arial"/>
                <w:color w:val="000000"/>
                <w:sz w:val="18"/>
                <w:szCs w:val="18"/>
                <w:lang w:val="id-ID"/>
              </w:rPr>
            </w:pPr>
            <w:r w:rsidRPr="007428A2">
              <w:rPr>
                <w:rFonts w:ascii="Arial" w:hAnsi="Arial" w:cs="Arial"/>
                <w:color w:val="000000"/>
                <w:sz w:val="18"/>
                <w:szCs w:val="18"/>
                <w:lang w:val="id-ID"/>
              </w:rPr>
              <w:t>Meningkatnya Pembinaan Olahraga Jawa Tengah</w:t>
            </w:r>
          </w:p>
        </w:tc>
        <w:tc>
          <w:tcPr>
            <w:tcW w:w="1441" w:type="dxa"/>
          </w:tcPr>
          <w:p w14:paraId="4F6EF280" w14:textId="77777777" w:rsidR="00201D51" w:rsidRPr="007428A2" w:rsidRDefault="00201D51" w:rsidP="00201D51">
            <w:pPr>
              <w:adjustRightInd w:val="0"/>
              <w:ind w:left="34"/>
              <w:rPr>
                <w:rFonts w:ascii="Arial" w:hAnsi="Arial" w:cs="Arial"/>
                <w:color w:val="000000"/>
                <w:sz w:val="18"/>
                <w:szCs w:val="18"/>
                <w:lang w:val="id-ID"/>
              </w:rPr>
            </w:pPr>
            <w:r w:rsidRPr="007428A2">
              <w:rPr>
                <w:rFonts w:ascii="Arial" w:hAnsi="Arial" w:cs="Arial"/>
                <w:color w:val="000000"/>
                <w:sz w:val="18"/>
                <w:szCs w:val="18"/>
                <w:lang w:val="id-ID" w:eastAsia="id-ID"/>
              </w:rPr>
              <w:t>Peningkatan prestasi olahraga tingkat nasional</w:t>
            </w:r>
          </w:p>
        </w:tc>
        <w:tc>
          <w:tcPr>
            <w:tcW w:w="1275" w:type="dxa"/>
          </w:tcPr>
          <w:p w14:paraId="6E5A0405" w14:textId="77777777" w:rsidR="00201D51" w:rsidRPr="007428A2" w:rsidRDefault="00201BF7" w:rsidP="00201BF7">
            <w:pPr>
              <w:jc w:val="center"/>
              <w:rPr>
                <w:rFonts w:ascii="Arial" w:hAnsi="Arial" w:cs="Arial"/>
                <w:color w:val="000000"/>
              </w:rPr>
            </w:pPr>
            <w:r w:rsidRPr="007428A2">
              <w:rPr>
                <w:rFonts w:ascii="Arial" w:hAnsi="Arial" w:cs="Arial"/>
                <w:color w:val="000000"/>
              </w:rPr>
              <w:t>Level</w:t>
            </w:r>
          </w:p>
        </w:tc>
        <w:tc>
          <w:tcPr>
            <w:tcW w:w="1418" w:type="dxa"/>
          </w:tcPr>
          <w:p w14:paraId="0E5926C3" w14:textId="77777777" w:rsidR="00201D51" w:rsidRPr="007428A2" w:rsidRDefault="00201D51" w:rsidP="00201BF7">
            <w:pPr>
              <w:jc w:val="center"/>
              <w:rPr>
                <w:rFonts w:ascii="Arial" w:hAnsi="Arial" w:cs="Arial"/>
                <w:color w:val="000000"/>
              </w:rPr>
            </w:pPr>
            <w:r w:rsidRPr="007428A2">
              <w:rPr>
                <w:rFonts w:ascii="Arial" w:hAnsi="Arial" w:cs="Arial"/>
                <w:color w:val="000000"/>
              </w:rPr>
              <w:t>5</w:t>
            </w:r>
          </w:p>
        </w:tc>
      </w:tr>
      <w:tr w:rsidR="00201D51" w:rsidRPr="007428A2" w14:paraId="26AA2B34" w14:textId="77777777" w:rsidTr="00201BF7">
        <w:trPr>
          <w:jc w:val="center"/>
        </w:trPr>
        <w:tc>
          <w:tcPr>
            <w:tcW w:w="539" w:type="dxa"/>
          </w:tcPr>
          <w:p w14:paraId="1F579EE5" w14:textId="77777777" w:rsidR="00201D51" w:rsidRPr="007428A2" w:rsidRDefault="00201D51" w:rsidP="00201D51">
            <w:pPr>
              <w:spacing w:line="360" w:lineRule="auto"/>
              <w:jc w:val="center"/>
              <w:rPr>
                <w:rFonts w:ascii="Arial" w:hAnsi="Arial" w:cs="Arial"/>
                <w:color w:val="000000"/>
                <w:sz w:val="18"/>
                <w:szCs w:val="18"/>
                <w:lang w:val="id-ID"/>
              </w:rPr>
            </w:pPr>
            <w:r w:rsidRPr="007428A2">
              <w:rPr>
                <w:rFonts w:ascii="Arial" w:hAnsi="Arial" w:cs="Arial"/>
                <w:color w:val="000000"/>
                <w:sz w:val="18"/>
                <w:szCs w:val="18"/>
                <w:lang w:val="id-ID"/>
              </w:rPr>
              <w:t>3</w:t>
            </w:r>
          </w:p>
        </w:tc>
        <w:tc>
          <w:tcPr>
            <w:tcW w:w="1418" w:type="dxa"/>
          </w:tcPr>
          <w:p w14:paraId="7F778796" w14:textId="77777777" w:rsidR="00201D51" w:rsidRPr="007428A2" w:rsidRDefault="00201D51" w:rsidP="00201D51">
            <w:pPr>
              <w:rPr>
                <w:rFonts w:ascii="Arial" w:hAnsi="Arial" w:cs="Arial"/>
                <w:color w:val="000000"/>
                <w:sz w:val="18"/>
                <w:szCs w:val="18"/>
                <w:lang w:val="id-ID"/>
              </w:rPr>
            </w:pPr>
            <w:r w:rsidRPr="007428A2">
              <w:rPr>
                <w:rFonts w:ascii="Arial" w:hAnsi="Arial" w:cs="Arial"/>
                <w:color w:val="000000"/>
                <w:sz w:val="18"/>
                <w:szCs w:val="18"/>
                <w:lang w:val="id-ID"/>
              </w:rPr>
              <w:t>Meningkatkan Pembangunan Kepariwisataan</w:t>
            </w:r>
          </w:p>
        </w:tc>
        <w:tc>
          <w:tcPr>
            <w:tcW w:w="1559" w:type="dxa"/>
          </w:tcPr>
          <w:p w14:paraId="279981E0" w14:textId="77777777" w:rsidR="00201D51" w:rsidRPr="007428A2" w:rsidRDefault="00201D51" w:rsidP="00201D51">
            <w:pPr>
              <w:rPr>
                <w:rFonts w:ascii="Arial" w:hAnsi="Arial" w:cs="Arial"/>
                <w:color w:val="000000"/>
                <w:sz w:val="18"/>
                <w:szCs w:val="18"/>
                <w:lang w:val="id-ID"/>
              </w:rPr>
            </w:pPr>
            <w:r w:rsidRPr="007428A2">
              <w:rPr>
                <w:rFonts w:ascii="Arial" w:hAnsi="Arial" w:cs="Arial"/>
                <w:color w:val="000000"/>
                <w:sz w:val="18"/>
                <w:szCs w:val="18"/>
                <w:lang w:val="id-ID"/>
              </w:rPr>
              <w:t>Meningkatnya Jumlah Pengeluaran Wisatawan</w:t>
            </w:r>
          </w:p>
        </w:tc>
        <w:tc>
          <w:tcPr>
            <w:tcW w:w="1441" w:type="dxa"/>
          </w:tcPr>
          <w:p w14:paraId="471835EE" w14:textId="77777777" w:rsidR="00201D51" w:rsidRPr="007428A2" w:rsidRDefault="00201D51" w:rsidP="00201D51">
            <w:pPr>
              <w:adjustRightInd w:val="0"/>
              <w:ind w:left="34"/>
              <w:rPr>
                <w:rFonts w:ascii="Arial" w:hAnsi="Arial" w:cs="Arial"/>
                <w:color w:val="000000"/>
                <w:sz w:val="18"/>
                <w:szCs w:val="18"/>
                <w:lang w:val="id-ID" w:eastAsia="id-ID"/>
              </w:rPr>
            </w:pPr>
            <w:r w:rsidRPr="007428A2">
              <w:rPr>
                <w:rFonts w:ascii="Arial" w:hAnsi="Arial" w:cs="Arial"/>
                <w:color w:val="000000"/>
                <w:sz w:val="18"/>
                <w:szCs w:val="18"/>
                <w:lang w:val="id-ID" w:eastAsia="id-ID"/>
              </w:rPr>
              <w:t>Jumlah Pengeluaran Wisatawan (Nusantara dan Mancanegara)</w:t>
            </w:r>
          </w:p>
        </w:tc>
        <w:tc>
          <w:tcPr>
            <w:tcW w:w="1275" w:type="dxa"/>
          </w:tcPr>
          <w:p w14:paraId="06D9D736" w14:textId="77777777" w:rsidR="00201D51" w:rsidRPr="007428A2" w:rsidRDefault="00201BF7" w:rsidP="00201BF7">
            <w:pPr>
              <w:jc w:val="center"/>
              <w:rPr>
                <w:rFonts w:ascii="Arial" w:hAnsi="Arial" w:cs="Arial"/>
                <w:color w:val="000000"/>
                <w:sz w:val="12"/>
                <w:szCs w:val="12"/>
              </w:rPr>
            </w:pPr>
            <w:r w:rsidRPr="007428A2">
              <w:rPr>
                <w:rFonts w:ascii="Arial" w:hAnsi="Arial" w:cs="Arial"/>
                <w:color w:val="000000"/>
                <w:sz w:val="20"/>
                <w:szCs w:val="20"/>
              </w:rPr>
              <w:t>Rp/Kapita</w:t>
            </w:r>
          </w:p>
        </w:tc>
        <w:tc>
          <w:tcPr>
            <w:tcW w:w="1418" w:type="dxa"/>
          </w:tcPr>
          <w:p w14:paraId="6E21EDBC" w14:textId="77777777" w:rsidR="00201D51" w:rsidRPr="007428A2" w:rsidRDefault="00201D51" w:rsidP="00201BF7">
            <w:pPr>
              <w:jc w:val="center"/>
              <w:rPr>
                <w:rFonts w:ascii="Arial" w:hAnsi="Arial" w:cs="Arial"/>
                <w:color w:val="000000"/>
                <w:sz w:val="12"/>
                <w:szCs w:val="12"/>
                <w:lang w:val="id-ID"/>
              </w:rPr>
            </w:pPr>
            <w:r w:rsidRPr="007428A2">
              <w:rPr>
                <w:rFonts w:ascii="Arial" w:hAnsi="Arial" w:cs="Arial"/>
                <w:color w:val="000000"/>
                <w:lang w:val="id-ID"/>
              </w:rPr>
              <w:t>5</w:t>
            </w:r>
            <w:r w:rsidRPr="007428A2">
              <w:rPr>
                <w:rFonts w:ascii="Arial" w:hAnsi="Arial" w:cs="Arial"/>
                <w:color w:val="000000"/>
              </w:rPr>
              <w:t>.</w:t>
            </w:r>
            <w:r w:rsidRPr="007428A2">
              <w:rPr>
                <w:rFonts w:ascii="Arial" w:hAnsi="Arial" w:cs="Arial"/>
                <w:color w:val="000000"/>
                <w:lang w:val="id-ID"/>
              </w:rPr>
              <w:t>680</w:t>
            </w:r>
            <w:r w:rsidRPr="007428A2">
              <w:rPr>
                <w:rFonts w:ascii="Arial" w:hAnsi="Arial" w:cs="Arial"/>
                <w:color w:val="000000"/>
              </w:rPr>
              <w:t>.</w:t>
            </w:r>
            <w:r w:rsidRPr="007428A2">
              <w:rPr>
                <w:rFonts w:ascii="Arial" w:hAnsi="Arial" w:cs="Arial"/>
                <w:color w:val="000000"/>
                <w:lang w:val="id-ID"/>
              </w:rPr>
              <w:t>840</w:t>
            </w:r>
          </w:p>
        </w:tc>
      </w:tr>
      <w:tr w:rsidR="00201D51" w:rsidRPr="007428A2" w14:paraId="66DC48E5" w14:textId="77777777" w:rsidTr="00201BF7">
        <w:trPr>
          <w:jc w:val="center"/>
        </w:trPr>
        <w:tc>
          <w:tcPr>
            <w:tcW w:w="539" w:type="dxa"/>
          </w:tcPr>
          <w:p w14:paraId="69481E90" w14:textId="77777777" w:rsidR="00201D51" w:rsidRPr="007428A2" w:rsidRDefault="00201D51" w:rsidP="00201D51">
            <w:pPr>
              <w:spacing w:line="360" w:lineRule="auto"/>
              <w:jc w:val="center"/>
              <w:rPr>
                <w:rFonts w:ascii="Arial" w:hAnsi="Arial" w:cs="Arial"/>
                <w:color w:val="000000"/>
                <w:sz w:val="18"/>
                <w:szCs w:val="18"/>
                <w:lang w:val="id-ID"/>
              </w:rPr>
            </w:pPr>
            <w:r w:rsidRPr="007428A2">
              <w:rPr>
                <w:rFonts w:ascii="Arial" w:hAnsi="Arial" w:cs="Arial"/>
                <w:color w:val="000000"/>
                <w:sz w:val="18"/>
                <w:szCs w:val="18"/>
                <w:lang w:val="id-ID"/>
              </w:rPr>
              <w:t>4</w:t>
            </w:r>
          </w:p>
        </w:tc>
        <w:tc>
          <w:tcPr>
            <w:tcW w:w="1418" w:type="dxa"/>
          </w:tcPr>
          <w:p w14:paraId="0EC96EC1" w14:textId="77777777" w:rsidR="00201D51" w:rsidRPr="007428A2" w:rsidRDefault="00201D51" w:rsidP="00201D51">
            <w:pPr>
              <w:rPr>
                <w:rFonts w:ascii="Arial" w:hAnsi="Arial" w:cs="Arial"/>
                <w:color w:val="000000"/>
                <w:sz w:val="18"/>
                <w:szCs w:val="18"/>
                <w:lang w:val="id-ID"/>
              </w:rPr>
            </w:pPr>
            <w:r w:rsidRPr="007428A2">
              <w:rPr>
                <w:rFonts w:ascii="Arial" w:hAnsi="Arial" w:cs="Arial"/>
                <w:color w:val="000000"/>
                <w:sz w:val="18"/>
                <w:szCs w:val="18"/>
                <w:lang w:val="id-ID"/>
              </w:rPr>
              <w:t>Meningkatkan Tata Kelola Organisasi Perangkat Daerah</w:t>
            </w:r>
          </w:p>
        </w:tc>
        <w:tc>
          <w:tcPr>
            <w:tcW w:w="1559" w:type="dxa"/>
          </w:tcPr>
          <w:p w14:paraId="60AA9FED" w14:textId="77777777" w:rsidR="00201D51" w:rsidRPr="007428A2" w:rsidRDefault="00201D51" w:rsidP="008325DA">
            <w:pPr>
              <w:widowControl/>
              <w:autoSpaceDE/>
              <w:autoSpaceDN/>
              <w:rPr>
                <w:rFonts w:ascii="Arial" w:hAnsi="Arial" w:cs="Arial"/>
                <w:color w:val="000000"/>
                <w:sz w:val="18"/>
                <w:szCs w:val="18"/>
                <w:lang w:val="id-ID"/>
              </w:rPr>
            </w:pPr>
            <w:r w:rsidRPr="007428A2">
              <w:rPr>
                <w:rFonts w:ascii="Arial" w:hAnsi="Arial" w:cs="Arial"/>
                <w:color w:val="000000"/>
                <w:sz w:val="18"/>
                <w:szCs w:val="18"/>
                <w:lang w:val="id-ID"/>
              </w:rPr>
              <w:t>Meningkatnya kualitas pelayanan perangkat daerah</w:t>
            </w:r>
          </w:p>
        </w:tc>
        <w:tc>
          <w:tcPr>
            <w:tcW w:w="1441" w:type="dxa"/>
          </w:tcPr>
          <w:p w14:paraId="0CC641AF" w14:textId="77777777" w:rsidR="00201D51" w:rsidRPr="007428A2" w:rsidRDefault="00201D51" w:rsidP="00201D51">
            <w:pPr>
              <w:adjustRightInd w:val="0"/>
              <w:ind w:left="34"/>
              <w:rPr>
                <w:rFonts w:ascii="Arial" w:hAnsi="Arial" w:cs="Arial"/>
                <w:color w:val="000000"/>
                <w:sz w:val="18"/>
                <w:szCs w:val="18"/>
                <w:lang w:val="id-ID" w:eastAsia="id-ID"/>
              </w:rPr>
            </w:pPr>
            <w:r w:rsidRPr="007428A2">
              <w:rPr>
                <w:rFonts w:ascii="Arial" w:hAnsi="Arial" w:cs="Arial"/>
                <w:color w:val="000000"/>
                <w:sz w:val="18"/>
                <w:szCs w:val="18"/>
                <w:lang w:val="id-ID" w:eastAsia="id-ID"/>
              </w:rPr>
              <w:t>Nilai kepuasan masyarakat</w:t>
            </w:r>
          </w:p>
        </w:tc>
        <w:tc>
          <w:tcPr>
            <w:tcW w:w="1275" w:type="dxa"/>
          </w:tcPr>
          <w:p w14:paraId="2CD29058" w14:textId="77777777" w:rsidR="00201D51" w:rsidRPr="007428A2" w:rsidRDefault="00201BF7" w:rsidP="00201BF7">
            <w:pPr>
              <w:jc w:val="center"/>
              <w:rPr>
                <w:rFonts w:ascii="Arial" w:hAnsi="Arial" w:cs="Arial"/>
                <w:color w:val="000000"/>
              </w:rPr>
            </w:pPr>
            <w:r w:rsidRPr="007428A2">
              <w:rPr>
                <w:rFonts w:ascii="Arial" w:hAnsi="Arial" w:cs="Arial"/>
                <w:color w:val="000000"/>
              </w:rPr>
              <w:t>%</w:t>
            </w:r>
          </w:p>
        </w:tc>
        <w:tc>
          <w:tcPr>
            <w:tcW w:w="1418" w:type="dxa"/>
          </w:tcPr>
          <w:p w14:paraId="24F85B88" w14:textId="77777777" w:rsidR="00201D51" w:rsidRPr="007428A2" w:rsidRDefault="00201D51" w:rsidP="00201BF7">
            <w:pPr>
              <w:jc w:val="center"/>
              <w:rPr>
                <w:rFonts w:ascii="Arial" w:hAnsi="Arial" w:cs="Arial"/>
                <w:color w:val="000000"/>
                <w:sz w:val="18"/>
                <w:szCs w:val="18"/>
              </w:rPr>
            </w:pPr>
            <w:r w:rsidRPr="007428A2">
              <w:rPr>
                <w:rFonts w:ascii="Arial" w:hAnsi="Arial" w:cs="Arial"/>
                <w:color w:val="000000"/>
                <w:sz w:val="18"/>
                <w:szCs w:val="18"/>
              </w:rPr>
              <w:t>100</w:t>
            </w:r>
          </w:p>
        </w:tc>
      </w:tr>
      <w:tr w:rsidR="00201D51" w:rsidRPr="007428A2" w14:paraId="34518CF5" w14:textId="77777777" w:rsidTr="00201BF7">
        <w:trPr>
          <w:jc w:val="center"/>
        </w:trPr>
        <w:tc>
          <w:tcPr>
            <w:tcW w:w="539" w:type="dxa"/>
          </w:tcPr>
          <w:p w14:paraId="2BE566E3" w14:textId="77777777" w:rsidR="00201D51" w:rsidRPr="007428A2" w:rsidRDefault="00201D51" w:rsidP="00201D51">
            <w:pPr>
              <w:spacing w:line="360" w:lineRule="auto"/>
              <w:jc w:val="center"/>
              <w:rPr>
                <w:rFonts w:ascii="Arial" w:hAnsi="Arial" w:cs="Arial"/>
                <w:color w:val="000000"/>
                <w:sz w:val="18"/>
                <w:szCs w:val="18"/>
                <w:lang w:val="id-ID"/>
              </w:rPr>
            </w:pPr>
          </w:p>
        </w:tc>
        <w:tc>
          <w:tcPr>
            <w:tcW w:w="1418" w:type="dxa"/>
          </w:tcPr>
          <w:p w14:paraId="1AA8E94F" w14:textId="77777777" w:rsidR="00201D51" w:rsidRPr="007428A2" w:rsidRDefault="00201D51" w:rsidP="00201D51">
            <w:pPr>
              <w:rPr>
                <w:rFonts w:ascii="Arial" w:hAnsi="Arial" w:cs="Arial"/>
                <w:color w:val="000000"/>
                <w:sz w:val="18"/>
                <w:szCs w:val="18"/>
                <w:lang w:val="id-ID"/>
              </w:rPr>
            </w:pPr>
          </w:p>
        </w:tc>
        <w:tc>
          <w:tcPr>
            <w:tcW w:w="1559" w:type="dxa"/>
          </w:tcPr>
          <w:p w14:paraId="5D0B432E" w14:textId="77777777" w:rsidR="00201D51" w:rsidRPr="007428A2" w:rsidRDefault="00201D51" w:rsidP="008325DA">
            <w:pPr>
              <w:widowControl/>
              <w:autoSpaceDE/>
              <w:autoSpaceDN/>
              <w:rPr>
                <w:rFonts w:ascii="Arial" w:hAnsi="Arial" w:cs="Arial"/>
                <w:color w:val="000000"/>
                <w:sz w:val="18"/>
                <w:szCs w:val="18"/>
                <w:lang w:val="id-ID"/>
              </w:rPr>
            </w:pPr>
            <w:r w:rsidRPr="007428A2">
              <w:rPr>
                <w:rFonts w:ascii="Arial" w:hAnsi="Arial" w:cs="Arial"/>
                <w:color w:val="000000"/>
                <w:sz w:val="18"/>
                <w:szCs w:val="18"/>
                <w:lang w:val="id-ID"/>
              </w:rPr>
              <w:t>Meningkatnya akuntabilitas kinerja perangkat daerah</w:t>
            </w:r>
          </w:p>
        </w:tc>
        <w:tc>
          <w:tcPr>
            <w:tcW w:w="1441" w:type="dxa"/>
          </w:tcPr>
          <w:p w14:paraId="141D207E" w14:textId="77777777" w:rsidR="00201D51" w:rsidRPr="007428A2" w:rsidRDefault="00201D51" w:rsidP="00201D51">
            <w:pPr>
              <w:adjustRightInd w:val="0"/>
              <w:ind w:left="34"/>
              <w:rPr>
                <w:rFonts w:ascii="Arial" w:hAnsi="Arial" w:cs="Arial"/>
                <w:color w:val="000000"/>
                <w:sz w:val="18"/>
                <w:szCs w:val="18"/>
                <w:lang w:val="id-ID" w:eastAsia="id-ID"/>
              </w:rPr>
            </w:pPr>
            <w:r w:rsidRPr="007428A2">
              <w:rPr>
                <w:rFonts w:ascii="Arial" w:hAnsi="Arial" w:cs="Arial"/>
                <w:color w:val="000000"/>
                <w:sz w:val="18"/>
                <w:szCs w:val="18"/>
                <w:lang w:val="id-ID" w:eastAsia="id-ID"/>
              </w:rPr>
              <w:t>Nilai Sakip PD</w:t>
            </w:r>
          </w:p>
        </w:tc>
        <w:tc>
          <w:tcPr>
            <w:tcW w:w="1275" w:type="dxa"/>
          </w:tcPr>
          <w:p w14:paraId="3C744103" w14:textId="77777777" w:rsidR="00201D51" w:rsidRPr="007428A2" w:rsidRDefault="00201BF7" w:rsidP="00201BF7">
            <w:pPr>
              <w:jc w:val="center"/>
              <w:rPr>
                <w:rFonts w:ascii="Arial" w:hAnsi="Arial" w:cs="Arial"/>
                <w:color w:val="000000"/>
                <w:sz w:val="18"/>
                <w:szCs w:val="18"/>
              </w:rPr>
            </w:pPr>
            <w:r w:rsidRPr="007428A2">
              <w:rPr>
                <w:rFonts w:ascii="Arial" w:hAnsi="Arial" w:cs="Arial"/>
                <w:color w:val="000000"/>
              </w:rPr>
              <w:t>Nilai</w:t>
            </w:r>
          </w:p>
        </w:tc>
        <w:tc>
          <w:tcPr>
            <w:tcW w:w="1418" w:type="dxa"/>
          </w:tcPr>
          <w:p w14:paraId="52EEF59E" w14:textId="77777777" w:rsidR="00201D51" w:rsidRPr="007428A2" w:rsidRDefault="00201D51" w:rsidP="00201BF7">
            <w:pPr>
              <w:jc w:val="center"/>
              <w:rPr>
                <w:rFonts w:ascii="Arial" w:hAnsi="Arial" w:cs="Arial"/>
                <w:color w:val="000000"/>
                <w:sz w:val="18"/>
                <w:szCs w:val="18"/>
              </w:rPr>
            </w:pPr>
            <w:r w:rsidRPr="007428A2">
              <w:rPr>
                <w:rFonts w:ascii="Arial" w:hAnsi="Arial" w:cs="Arial"/>
                <w:color w:val="000000"/>
                <w:sz w:val="18"/>
                <w:szCs w:val="18"/>
              </w:rPr>
              <w:t>66</w:t>
            </w:r>
          </w:p>
        </w:tc>
      </w:tr>
    </w:tbl>
    <w:p w14:paraId="15449CE2" w14:textId="77777777" w:rsidR="000D193B" w:rsidRPr="007428A2" w:rsidRDefault="000D193B">
      <w:pPr>
        <w:pStyle w:val="BodyText"/>
        <w:spacing w:before="2"/>
        <w:rPr>
          <w:rFonts w:ascii="Arial" w:hAnsi="Arial" w:cs="Arial"/>
          <w:sz w:val="12"/>
          <w:highlight w:val="yellow"/>
        </w:rPr>
      </w:pPr>
    </w:p>
    <w:p w14:paraId="04434992" w14:textId="77777777" w:rsidR="000D193B" w:rsidRPr="007428A2" w:rsidRDefault="000D193B">
      <w:pPr>
        <w:pStyle w:val="BodyText"/>
        <w:spacing w:before="9"/>
        <w:rPr>
          <w:rFonts w:ascii="Arial" w:hAnsi="Arial" w:cs="Arial"/>
          <w:sz w:val="35"/>
          <w:highlight w:val="yellow"/>
        </w:rPr>
      </w:pPr>
    </w:p>
    <w:p w14:paraId="246A13BF" w14:textId="39E28564" w:rsidR="000D193B" w:rsidRPr="00D346F4" w:rsidRDefault="00AB3A67">
      <w:pPr>
        <w:pStyle w:val="Heading1"/>
        <w:numPr>
          <w:ilvl w:val="1"/>
          <w:numId w:val="4"/>
        </w:numPr>
        <w:tabs>
          <w:tab w:val="left" w:pos="985"/>
        </w:tabs>
        <w:jc w:val="both"/>
        <w:rPr>
          <w:rFonts w:ascii="Arial" w:hAnsi="Arial" w:cs="Arial"/>
          <w:sz w:val="26"/>
          <w:szCs w:val="26"/>
        </w:rPr>
      </w:pPr>
      <w:bookmarkStart w:id="9" w:name="_TOC_250005"/>
      <w:r>
        <w:rPr>
          <w:rFonts w:ascii="Arial" w:hAnsi="Arial" w:cs="Arial"/>
          <w:sz w:val="26"/>
          <w:szCs w:val="26"/>
        </w:rPr>
        <w:t xml:space="preserve">2.3 </w:t>
      </w:r>
      <w:r w:rsidR="00CB07E1" w:rsidRPr="00D346F4">
        <w:rPr>
          <w:rFonts w:ascii="Arial" w:hAnsi="Arial" w:cs="Arial"/>
          <w:sz w:val="26"/>
          <w:szCs w:val="26"/>
        </w:rPr>
        <w:t>Perjanjian</w:t>
      </w:r>
      <w:bookmarkEnd w:id="9"/>
      <w:r w:rsidR="00D346F4">
        <w:rPr>
          <w:rFonts w:ascii="Arial" w:hAnsi="Arial" w:cs="Arial"/>
          <w:sz w:val="26"/>
          <w:szCs w:val="26"/>
        </w:rPr>
        <w:t xml:space="preserve"> </w:t>
      </w:r>
      <w:r w:rsidR="00CB07E1" w:rsidRPr="00D346F4">
        <w:rPr>
          <w:rFonts w:ascii="Arial" w:hAnsi="Arial" w:cs="Arial"/>
          <w:sz w:val="26"/>
          <w:szCs w:val="26"/>
        </w:rPr>
        <w:t>Kinerja</w:t>
      </w:r>
    </w:p>
    <w:p w14:paraId="14845896" w14:textId="77777777" w:rsidR="000D193B" w:rsidRPr="00D346F4" w:rsidRDefault="000D193B">
      <w:pPr>
        <w:jc w:val="both"/>
        <w:rPr>
          <w:rFonts w:ascii="Arial" w:hAnsi="Arial" w:cs="Arial"/>
          <w:sz w:val="26"/>
          <w:szCs w:val="26"/>
        </w:rPr>
      </w:pPr>
    </w:p>
    <w:p w14:paraId="34472FEF" w14:textId="77777777" w:rsidR="00CB19F5" w:rsidRPr="00D346F4" w:rsidRDefault="00CB19F5" w:rsidP="00CB19F5">
      <w:pPr>
        <w:jc w:val="center"/>
        <w:rPr>
          <w:rFonts w:ascii="Arial" w:hAnsi="Arial" w:cs="Arial"/>
          <w:b/>
          <w:sz w:val="26"/>
          <w:szCs w:val="26"/>
        </w:rPr>
      </w:pPr>
      <w:r w:rsidRPr="00D346F4">
        <w:rPr>
          <w:rFonts w:ascii="Arial" w:hAnsi="Arial" w:cs="Arial"/>
          <w:b/>
          <w:sz w:val="26"/>
          <w:szCs w:val="26"/>
          <w:lang w:val="id-ID"/>
        </w:rPr>
        <w:t>Tabel</w:t>
      </w:r>
      <w:r w:rsidR="004B47BC" w:rsidRPr="00D346F4">
        <w:rPr>
          <w:rFonts w:ascii="Arial" w:hAnsi="Arial" w:cs="Arial"/>
          <w:b/>
          <w:sz w:val="26"/>
          <w:szCs w:val="26"/>
        </w:rPr>
        <w:t xml:space="preserve"> 2.3</w:t>
      </w:r>
    </w:p>
    <w:p w14:paraId="2A06BB91" w14:textId="77777777" w:rsidR="00CB19F5" w:rsidRPr="00D346F4" w:rsidRDefault="00CB19F5" w:rsidP="00CB19F5">
      <w:pPr>
        <w:jc w:val="center"/>
        <w:rPr>
          <w:rFonts w:ascii="Arial" w:hAnsi="Arial" w:cs="Arial"/>
          <w:b/>
          <w:sz w:val="26"/>
          <w:szCs w:val="26"/>
          <w:lang w:val="id-ID"/>
        </w:rPr>
      </w:pPr>
      <w:r w:rsidRPr="00D346F4">
        <w:rPr>
          <w:rFonts w:ascii="Arial" w:hAnsi="Arial" w:cs="Arial"/>
          <w:b/>
          <w:sz w:val="26"/>
          <w:szCs w:val="26"/>
        </w:rPr>
        <w:t>Tabel Perjanjian Kinerja</w:t>
      </w:r>
    </w:p>
    <w:p w14:paraId="5F56780D" w14:textId="77777777" w:rsidR="00CB19F5" w:rsidRPr="00D346F4" w:rsidRDefault="00CB19F5" w:rsidP="00CB19F5">
      <w:pPr>
        <w:spacing w:after="120"/>
        <w:jc w:val="center"/>
        <w:rPr>
          <w:rFonts w:ascii="Arial" w:hAnsi="Arial" w:cs="Arial"/>
          <w:b/>
          <w:sz w:val="26"/>
          <w:szCs w:val="26"/>
        </w:rPr>
      </w:pPr>
      <w:r w:rsidRPr="00D346F4">
        <w:rPr>
          <w:rFonts w:ascii="Arial" w:hAnsi="Arial" w:cs="Arial"/>
          <w:b/>
          <w:sz w:val="26"/>
          <w:szCs w:val="26"/>
          <w:lang w:val="id-ID"/>
        </w:rPr>
        <w:t>Disporapar Prov. Jateng</w:t>
      </w:r>
    </w:p>
    <w:tbl>
      <w:tblPr>
        <w:tblStyle w:val="TableGrid"/>
        <w:tblW w:w="9090" w:type="dxa"/>
        <w:tblInd w:w="288" w:type="dxa"/>
        <w:tblLayout w:type="fixed"/>
        <w:tblLook w:val="04A0" w:firstRow="1" w:lastRow="0" w:firstColumn="1" w:lastColumn="0" w:noHBand="0" w:noVBand="1"/>
      </w:tblPr>
      <w:tblGrid>
        <w:gridCol w:w="813"/>
        <w:gridCol w:w="2787"/>
        <w:gridCol w:w="2430"/>
        <w:gridCol w:w="1445"/>
        <w:gridCol w:w="1615"/>
      </w:tblGrid>
      <w:tr w:rsidR="009F3CA4" w:rsidRPr="003606AF" w14:paraId="3A4E4881" w14:textId="77777777" w:rsidTr="009F3CA4">
        <w:trPr>
          <w:trHeight w:val="403"/>
        </w:trPr>
        <w:tc>
          <w:tcPr>
            <w:tcW w:w="813" w:type="dxa"/>
            <w:tcBorders>
              <w:top w:val="single" w:sz="8" w:space="0" w:color="auto"/>
              <w:left w:val="single" w:sz="8" w:space="0" w:color="auto"/>
              <w:bottom w:val="single" w:sz="8" w:space="0" w:color="auto"/>
              <w:right w:val="single" w:sz="8" w:space="0" w:color="auto"/>
            </w:tcBorders>
          </w:tcPr>
          <w:p w14:paraId="1348646A" w14:textId="77777777" w:rsidR="00003ADE" w:rsidRPr="003606AF" w:rsidRDefault="00D346F4" w:rsidP="009F3CA4">
            <w:pPr>
              <w:pStyle w:val="TableParagraph"/>
              <w:spacing w:before="3"/>
              <w:ind w:left="106"/>
              <w:jc w:val="center"/>
              <w:rPr>
                <w:rFonts w:ascii="Arial" w:hAnsi="Arial" w:cs="Arial"/>
                <w:b/>
                <w:sz w:val="26"/>
                <w:szCs w:val="26"/>
              </w:rPr>
            </w:pPr>
            <w:r w:rsidRPr="003606AF">
              <w:rPr>
                <w:rFonts w:ascii="Arial" w:hAnsi="Arial" w:cs="Arial"/>
                <w:b/>
                <w:sz w:val="26"/>
                <w:szCs w:val="26"/>
              </w:rPr>
              <w:t>NO</w:t>
            </w:r>
          </w:p>
        </w:tc>
        <w:tc>
          <w:tcPr>
            <w:tcW w:w="2787" w:type="dxa"/>
            <w:tcBorders>
              <w:top w:val="single" w:sz="8" w:space="0" w:color="auto"/>
              <w:left w:val="single" w:sz="8" w:space="0" w:color="auto"/>
              <w:bottom w:val="single" w:sz="8" w:space="0" w:color="auto"/>
              <w:right w:val="single" w:sz="8" w:space="0" w:color="auto"/>
            </w:tcBorders>
          </w:tcPr>
          <w:p w14:paraId="5B40FA3E" w14:textId="77777777" w:rsidR="00003ADE" w:rsidRPr="003606AF" w:rsidRDefault="00D346F4" w:rsidP="009F3CA4">
            <w:pPr>
              <w:pStyle w:val="TableParagraph"/>
              <w:spacing w:before="3"/>
              <w:ind w:left="107"/>
              <w:jc w:val="center"/>
              <w:rPr>
                <w:rFonts w:ascii="Arial" w:hAnsi="Arial" w:cs="Arial"/>
                <w:b/>
                <w:sz w:val="26"/>
                <w:szCs w:val="26"/>
              </w:rPr>
            </w:pPr>
            <w:r w:rsidRPr="003606AF">
              <w:rPr>
                <w:rFonts w:ascii="Arial" w:hAnsi="Arial" w:cs="Arial"/>
                <w:b/>
                <w:sz w:val="26"/>
                <w:szCs w:val="26"/>
              </w:rPr>
              <w:t>TUJUAN/SASARAN STRATEGIS</w:t>
            </w:r>
          </w:p>
        </w:tc>
        <w:tc>
          <w:tcPr>
            <w:tcW w:w="2430" w:type="dxa"/>
            <w:tcBorders>
              <w:top w:val="single" w:sz="8" w:space="0" w:color="auto"/>
              <w:left w:val="single" w:sz="8" w:space="0" w:color="auto"/>
              <w:bottom w:val="single" w:sz="8" w:space="0" w:color="auto"/>
              <w:right w:val="single" w:sz="8" w:space="0" w:color="auto"/>
            </w:tcBorders>
          </w:tcPr>
          <w:p w14:paraId="66CCFE27" w14:textId="77777777" w:rsidR="00003ADE" w:rsidRPr="003606AF" w:rsidRDefault="00D346F4" w:rsidP="009F3CA4">
            <w:pPr>
              <w:pStyle w:val="TableParagraph"/>
              <w:spacing w:before="3"/>
              <w:ind w:left="107"/>
              <w:jc w:val="center"/>
              <w:rPr>
                <w:rFonts w:ascii="Arial" w:hAnsi="Arial" w:cs="Arial"/>
                <w:b/>
                <w:sz w:val="26"/>
                <w:szCs w:val="26"/>
              </w:rPr>
            </w:pPr>
            <w:r w:rsidRPr="003606AF">
              <w:rPr>
                <w:rFonts w:ascii="Arial" w:hAnsi="Arial" w:cs="Arial"/>
                <w:b/>
                <w:sz w:val="26"/>
                <w:szCs w:val="26"/>
              </w:rPr>
              <w:t>INDIKATOR KINERJA</w:t>
            </w:r>
          </w:p>
        </w:tc>
        <w:tc>
          <w:tcPr>
            <w:tcW w:w="1445" w:type="dxa"/>
            <w:tcBorders>
              <w:top w:val="single" w:sz="8" w:space="0" w:color="auto"/>
              <w:left w:val="single" w:sz="8" w:space="0" w:color="auto"/>
              <w:bottom w:val="single" w:sz="8" w:space="0" w:color="auto"/>
              <w:right w:val="single" w:sz="8" w:space="0" w:color="auto"/>
            </w:tcBorders>
          </w:tcPr>
          <w:p w14:paraId="613F1201" w14:textId="77777777" w:rsidR="00003ADE" w:rsidRPr="003606AF" w:rsidRDefault="00D346F4" w:rsidP="00D346F4">
            <w:pPr>
              <w:pStyle w:val="TableParagraph"/>
              <w:spacing w:before="3"/>
              <w:ind w:left="107"/>
              <w:rPr>
                <w:rFonts w:ascii="Arial" w:hAnsi="Arial" w:cs="Arial"/>
                <w:b/>
                <w:sz w:val="26"/>
                <w:szCs w:val="26"/>
              </w:rPr>
            </w:pPr>
            <w:r w:rsidRPr="003606AF">
              <w:rPr>
                <w:rFonts w:ascii="Arial" w:hAnsi="Arial" w:cs="Arial"/>
                <w:b/>
                <w:sz w:val="26"/>
                <w:szCs w:val="26"/>
              </w:rPr>
              <w:t>SATUAN</w:t>
            </w:r>
          </w:p>
        </w:tc>
        <w:tc>
          <w:tcPr>
            <w:tcW w:w="1615" w:type="dxa"/>
            <w:tcBorders>
              <w:top w:val="single" w:sz="8" w:space="0" w:color="auto"/>
              <w:left w:val="single" w:sz="8" w:space="0" w:color="auto"/>
              <w:bottom w:val="single" w:sz="8" w:space="0" w:color="auto"/>
              <w:right w:val="single" w:sz="8" w:space="0" w:color="auto"/>
            </w:tcBorders>
          </w:tcPr>
          <w:p w14:paraId="4BA2A986" w14:textId="77777777" w:rsidR="00003ADE" w:rsidRPr="003606AF" w:rsidRDefault="00D346F4" w:rsidP="009F3CA4">
            <w:pPr>
              <w:pStyle w:val="TableParagraph"/>
              <w:spacing w:before="3"/>
              <w:ind w:left="335"/>
              <w:rPr>
                <w:rFonts w:ascii="Arial" w:hAnsi="Arial" w:cs="Arial"/>
                <w:b/>
                <w:sz w:val="26"/>
                <w:szCs w:val="26"/>
              </w:rPr>
            </w:pPr>
            <w:r w:rsidRPr="003606AF">
              <w:rPr>
                <w:rFonts w:ascii="Arial" w:hAnsi="Arial" w:cs="Arial"/>
                <w:b/>
                <w:sz w:val="26"/>
                <w:szCs w:val="26"/>
              </w:rPr>
              <w:t>TARGET</w:t>
            </w:r>
          </w:p>
        </w:tc>
      </w:tr>
      <w:tr w:rsidR="009F3CA4" w:rsidRPr="003606AF" w14:paraId="53E287E3" w14:textId="77777777" w:rsidTr="009F3CA4">
        <w:trPr>
          <w:trHeight w:val="429"/>
        </w:trPr>
        <w:tc>
          <w:tcPr>
            <w:tcW w:w="3600" w:type="dxa"/>
            <w:gridSpan w:val="2"/>
            <w:tcBorders>
              <w:top w:val="single" w:sz="8" w:space="0" w:color="auto"/>
            </w:tcBorders>
          </w:tcPr>
          <w:p w14:paraId="684059FF" w14:textId="77777777" w:rsidR="00003ADE" w:rsidRPr="003606AF" w:rsidRDefault="00003ADE" w:rsidP="009F3CA4">
            <w:pPr>
              <w:rPr>
                <w:rFonts w:ascii="Arial" w:eastAsia="Times New Roman" w:hAnsi="Arial" w:cs="Arial"/>
                <w:sz w:val="26"/>
                <w:szCs w:val="26"/>
                <w:lang w:val="en-US"/>
              </w:rPr>
            </w:pPr>
            <w:r w:rsidRPr="003606AF">
              <w:rPr>
                <w:rFonts w:ascii="Arial" w:eastAsia="Times New Roman" w:hAnsi="Arial" w:cs="Arial"/>
                <w:sz w:val="26"/>
                <w:szCs w:val="26"/>
                <w:lang w:val="en-US"/>
              </w:rPr>
              <w:t xml:space="preserve">Tujuan </w:t>
            </w:r>
          </w:p>
        </w:tc>
        <w:tc>
          <w:tcPr>
            <w:tcW w:w="2430" w:type="dxa"/>
            <w:tcBorders>
              <w:top w:val="single" w:sz="8" w:space="0" w:color="auto"/>
            </w:tcBorders>
          </w:tcPr>
          <w:p w14:paraId="07C98360" w14:textId="77777777" w:rsidR="00003ADE" w:rsidRPr="003606AF" w:rsidRDefault="00003ADE" w:rsidP="009F3CA4">
            <w:pPr>
              <w:rPr>
                <w:rFonts w:ascii="Arial" w:eastAsia="Times New Roman" w:hAnsi="Arial" w:cs="Arial"/>
                <w:sz w:val="26"/>
                <w:szCs w:val="26"/>
              </w:rPr>
            </w:pPr>
          </w:p>
        </w:tc>
        <w:tc>
          <w:tcPr>
            <w:tcW w:w="1445" w:type="dxa"/>
            <w:tcBorders>
              <w:top w:val="single" w:sz="8" w:space="0" w:color="auto"/>
            </w:tcBorders>
          </w:tcPr>
          <w:p w14:paraId="58C1B764" w14:textId="77777777" w:rsidR="00003ADE" w:rsidRPr="003606AF" w:rsidRDefault="00003ADE" w:rsidP="009F3CA4">
            <w:pPr>
              <w:rPr>
                <w:rFonts w:ascii="Arial" w:hAnsi="Arial" w:cs="Arial"/>
                <w:sz w:val="26"/>
                <w:szCs w:val="26"/>
              </w:rPr>
            </w:pPr>
          </w:p>
        </w:tc>
        <w:tc>
          <w:tcPr>
            <w:tcW w:w="1615" w:type="dxa"/>
            <w:tcBorders>
              <w:top w:val="single" w:sz="8" w:space="0" w:color="auto"/>
            </w:tcBorders>
          </w:tcPr>
          <w:p w14:paraId="1AA5560A" w14:textId="77777777" w:rsidR="00003ADE" w:rsidRPr="003606AF" w:rsidRDefault="00003ADE" w:rsidP="009F3CA4">
            <w:pPr>
              <w:rPr>
                <w:rFonts w:ascii="Arial" w:hAnsi="Arial" w:cs="Arial"/>
                <w:sz w:val="26"/>
                <w:szCs w:val="26"/>
              </w:rPr>
            </w:pPr>
          </w:p>
        </w:tc>
      </w:tr>
      <w:tr w:rsidR="009F3CA4" w:rsidRPr="003606AF" w14:paraId="49087153" w14:textId="77777777" w:rsidTr="009F3CA4">
        <w:trPr>
          <w:trHeight w:val="943"/>
        </w:trPr>
        <w:tc>
          <w:tcPr>
            <w:tcW w:w="813" w:type="dxa"/>
            <w:tcBorders>
              <w:top w:val="single" w:sz="8" w:space="0" w:color="auto"/>
            </w:tcBorders>
          </w:tcPr>
          <w:p w14:paraId="3483E988" w14:textId="77777777" w:rsidR="00003ADE" w:rsidRPr="003606AF" w:rsidRDefault="00003ADE" w:rsidP="009F3CA4">
            <w:pPr>
              <w:jc w:val="center"/>
              <w:rPr>
                <w:rFonts w:ascii="Arial" w:hAnsi="Arial" w:cs="Arial"/>
                <w:sz w:val="26"/>
                <w:szCs w:val="26"/>
                <w:lang w:val="en-US"/>
              </w:rPr>
            </w:pPr>
            <w:r w:rsidRPr="003606AF">
              <w:rPr>
                <w:rFonts w:ascii="Arial" w:hAnsi="Arial" w:cs="Arial"/>
                <w:sz w:val="26"/>
                <w:szCs w:val="26"/>
                <w:lang w:val="en-US"/>
              </w:rPr>
              <w:t>1</w:t>
            </w:r>
          </w:p>
        </w:tc>
        <w:tc>
          <w:tcPr>
            <w:tcW w:w="2787" w:type="dxa"/>
            <w:tcBorders>
              <w:top w:val="single" w:sz="8" w:space="0" w:color="auto"/>
            </w:tcBorders>
          </w:tcPr>
          <w:p w14:paraId="43A2C69F" w14:textId="77777777" w:rsidR="00003ADE" w:rsidRPr="003606AF" w:rsidRDefault="00003ADE" w:rsidP="009F3CA4">
            <w:pPr>
              <w:pStyle w:val="Default"/>
              <w:rPr>
                <w:rFonts w:ascii="Arial" w:hAnsi="Arial" w:cs="Arial"/>
                <w:color w:val="auto"/>
                <w:sz w:val="26"/>
                <w:szCs w:val="26"/>
              </w:rPr>
            </w:pPr>
            <w:r w:rsidRPr="003606AF">
              <w:rPr>
                <w:rFonts w:ascii="Arial" w:hAnsi="Arial" w:cs="Arial"/>
                <w:color w:val="auto"/>
                <w:sz w:val="26"/>
                <w:szCs w:val="26"/>
              </w:rPr>
              <w:t>Meningkatnya Kualitas Pemuda</w:t>
            </w:r>
          </w:p>
        </w:tc>
        <w:tc>
          <w:tcPr>
            <w:tcW w:w="2430" w:type="dxa"/>
            <w:tcBorders>
              <w:top w:val="single" w:sz="8" w:space="0" w:color="auto"/>
            </w:tcBorders>
          </w:tcPr>
          <w:p w14:paraId="56AA8EC9" w14:textId="77777777" w:rsidR="00003ADE" w:rsidRPr="003606AF" w:rsidRDefault="00003ADE" w:rsidP="009F3CA4">
            <w:pPr>
              <w:pStyle w:val="Default"/>
              <w:rPr>
                <w:rFonts w:ascii="Arial" w:hAnsi="Arial" w:cs="Arial"/>
                <w:color w:val="auto"/>
                <w:sz w:val="26"/>
                <w:szCs w:val="26"/>
              </w:rPr>
            </w:pPr>
            <w:r w:rsidRPr="003606AF">
              <w:rPr>
                <w:rFonts w:ascii="Arial" w:hAnsi="Arial" w:cs="Arial"/>
                <w:color w:val="auto"/>
                <w:sz w:val="26"/>
                <w:szCs w:val="26"/>
              </w:rPr>
              <w:t xml:space="preserve">Indeks </w:t>
            </w:r>
            <w:r w:rsidRPr="003606AF">
              <w:rPr>
                <w:rFonts w:ascii="Arial" w:hAnsi="Arial" w:cs="Arial"/>
                <w:color w:val="auto"/>
                <w:sz w:val="26"/>
                <w:szCs w:val="26"/>
                <w:lang w:val="en-US"/>
              </w:rPr>
              <w:t>P</w:t>
            </w:r>
            <w:r w:rsidRPr="003606AF">
              <w:rPr>
                <w:rFonts w:ascii="Arial" w:hAnsi="Arial" w:cs="Arial"/>
                <w:color w:val="auto"/>
                <w:sz w:val="26"/>
                <w:szCs w:val="26"/>
              </w:rPr>
              <w:t>embangunan Pemuda</w:t>
            </w:r>
          </w:p>
          <w:p w14:paraId="6834AABB" w14:textId="77777777" w:rsidR="00003ADE" w:rsidRPr="003606AF" w:rsidRDefault="00003ADE" w:rsidP="009F3CA4">
            <w:pPr>
              <w:pStyle w:val="Default"/>
              <w:rPr>
                <w:rFonts w:ascii="Arial" w:hAnsi="Arial" w:cs="Arial"/>
                <w:color w:val="auto"/>
                <w:sz w:val="26"/>
                <w:szCs w:val="26"/>
              </w:rPr>
            </w:pPr>
          </w:p>
        </w:tc>
        <w:tc>
          <w:tcPr>
            <w:tcW w:w="1445" w:type="dxa"/>
            <w:tcBorders>
              <w:top w:val="single" w:sz="8" w:space="0" w:color="auto"/>
            </w:tcBorders>
          </w:tcPr>
          <w:p w14:paraId="4786AF7C" w14:textId="77777777" w:rsidR="00003ADE" w:rsidRPr="003606AF" w:rsidRDefault="00003ADE" w:rsidP="009F3CA4">
            <w:pPr>
              <w:jc w:val="center"/>
              <w:rPr>
                <w:rFonts w:ascii="Arial" w:hAnsi="Arial" w:cs="Arial"/>
                <w:sz w:val="26"/>
                <w:szCs w:val="26"/>
                <w:lang w:val="en-US"/>
              </w:rPr>
            </w:pPr>
            <w:r w:rsidRPr="003606AF">
              <w:rPr>
                <w:rFonts w:ascii="Arial" w:hAnsi="Arial" w:cs="Arial"/>
                <w:sz w:val="26"/>
                <w:szCs w:val="26"/>
                <w:lang w:val="en-US"/>
              </w:rPr>
              <w:t>%</w:t>
            </w:r>
          </w:p>
        </w:tc>
        <w:tc>
          <w:tcPr>
            <w:tcW w:w="1615" w:type="dxa"/>
            <w:tcBorders>
              <w:top w:val="single" w:sz="8" w:space="0" w:color="auto"/>
            </w:tcBorders>
          </w:tcPr>
          <w:p w14:paraId="150702F0" w14:textId="77777777" w:rsidR="00003ADE" w:rsidRPr="003606AF" w:rsidRDefault="00003ADE" w:rsidP="009F3CA4">
            <w:pPr>
              <w:jc w:val="center"/>
              <w:rPr>
                <w:rFonts w:ascii="Arial" w:hAnsi="Arial" w:cs="Arial"/>
                <w:sz w:val="26"/>
                <w:szCs w:val="26"/>
                <w:lang w:val="en-US"/>
              </w:rPr>
            </w:pPr>
            <w:r w:rsidRPr="003606AF">
              <w:rPr>
                <w:rFonts w:ascii="Arial" w:hAnsi="Arial" w:cs="Arial"/>
                <w:sz w:val="26"/>
                <w:szCs w:val="26"/>
                <w:lang w:val="en-US"/>
              </w:rPr>
              <w:t>54.5</w:t>
            </w:r>
          </w:p>
        </w:tc>
      </w:tr>
      <w:tr w:rsidR="009F3CA4" w:rsidRPr="003606AF" w14:paraId="051C2994" w14:textId="77777777" w:rsidTr="009F3CA4">
        <w:trPr>
          <w:trHeight w:val="365"/>
        </w:trPr>
        <w:tc>
          <w:tcPr>
            <w:tcW w:w="3600" w:type="dxa"/>
            <w:gridSpan w:val="2"/>
            <w:tcBorders>
              <w:top w:val="single" w:sz="8" w:space="0" w:color="auto"/>
            </w:tcBorders>
          </w:tcPr>
          <w:p w14:paraId="63F06992" w14:textId="77777777" w:rsidR="00003ADE" w:rsidRPr="003606AF" w:rsidRDefault="00003ADE" w:rsidP="009F3CA4">
            <w:pPr>
              <w:pStyle w:val="Default"/>
              <w:rPr>
                <w:rFonts w:ascii="Arial" w:hAnsi="Arial" w:cs="Arial"/>
                <w:color w:val="auto"/>
                <w:sz w:val="26"/>
                <w:szCs w:val="26"/>
              </w:rPr>
            </w:pPr>
            <w:r w:rsidRPr="003606AF">
              <w:rPr>
                <w:rFonts w:ascii="Arial" w:hAnsi="Arial" w:cs="Arial"/>
                <w:color w:val="auto"/>
                <w:sz w:val="26"/>
                <w:szCs w:val="26"/>
              </w:rPr>
              <w:t xml:space="preserve">Sasaran </w:t>
            </w:r>
          </w:p>
        </w:tc>
        <w:tc>
          <w:tcPr>
            <w:tcW w:w="2430" w:type="dxa"/>
            <w:tcBorders>
              <w:top w:val="single" w:sz="8" w:space="0" w:color="auto"/>
            </w:tcBorders>
          </w:tcPr>
          <w:p w14:paraId="190EFFE0" w14:textId="77777777" w:rsidR="00003ADE" w:rsidRPr="003606AF" w:rsidRDefault="00003ADE" w:rsidP="009F3CA4">
            <w:pPr>
              <w:pStyle w:val="Default"/>
              <w:rPr>
                <w:rFonts w:ascii="Arial" w:hAnsi="Arial" w:cs="Arial"/>
                <w:color w:val="auto"/>
                <w:sz w:val="26"/>
                <w:szCs w:val="26"/>
              </w:rPr>
            </w:pPr>
          </w:p>
        </w:tc>
        <w:tc>
          <w:tcPr>
            <w:tcW w:w="1445" w:type="dxa"/>
            <w:tcBorders>
              <w:top w:val="single" w:sz="8" w:space="0" w:color="auto"/>
            </w:tcBorders>
          </w:tcPr>
          <w:p w14:paraId="6F7AF52F" w14:textId="77777777" w:rsidR="00003ADE" w:rsidRPr="003606AF" w:rsidRDefault="00003ADE" w:rsidP="009F3CA4">
            <w:pPr>
              <w:jc w:val="center"/>
              <w:rPr>
                <w:rFonts w:ascii="Arial" w:hAnsi="Arial" w:cs="Arial"/>
                <w:sz w:val="26"/>
                <w:szCs w:val="26"/>
                <w:lang w:val="en-US"/>
              </w:rPr>
            </w:pPr>
          </w:p>
        </w:tc>
        <w:tc>
          <w:tcPr>
            <w:tcW w:w="1615" w:type="dxa"/>
            <w:tcBorders>
              <w:top w:val="single" w:sz="8" w:space="0" w:color="auto"/>
            </w:tcBorders>
          </w:tcPr>
          <w:p w14:paraId="5B1D10D9" w14:textId="77777777" w:rsidR="00003ADE" w:rsidRPr="003606AF" w:rsidRDefault="00003ADE" w:rsidP="009F3CA4">
            <w:pPr>
              <w:jc w:val="center"/>
              <w:rPr>
                <w:rFonts w:ascii="Arial" w:hAnsi="Arial" w:cs="Arial"/>
                <w:sz w:val="26"/>
                <w:szCs w:val="26"/>
                <w:lang w:val="en-US"/>
              </w:rPr>
            </w:pPr>
          </w:p>
        </w:tc>
      </w:tr>
      <w:tr w:rsidR="009F3CA4" w:rsidRPr="003606AF" w14:paraId="2F584C8A" w14:textId="77777777" w:rsidTr="009F3CA4">
        <w:trPr>
          <w:trHeight w:val="617"/>
        </w:trPr>
        <w:tc>
          <w:tcPr>
            <w:tcW w:w="813" w:type="dxa"/>
            <w:tcBorders>
              <w:top w:val="single" w:sz="8" w:space="0" w:color="auto"/>
            </w:tcBorders>
          </w:tcPr>
          <w:p w14:paraId="2473D6F4" w14:textId="77777777" w:rsidR="00003ADE" w:rsidRPr="003606AF" w:rsidRDefault="00003ADE" w:rsidP="009F3CA4">
            <w:pPr>
              <w:jc w:val="center"/>
              <w:rPr>
                <w:rFonts w:ascii="Arial" w:hAnsi="Arial" w:cs="Arial"/>
                <w:sz w:val="26"/>
                <w:szCs w:val="26"/>
                <w:lang w:val="en-US"/>
              </w:rPr>
            </w:pPr>
            <w:r w:rsidRPr="003606AF">
              <w:rPr>
                <w:rFonts w:ascii="Arial" w:hAnsi="Arial" w:cs="Arial"/>
                <w:sz w:val="26"/>
                <w:szCs w:val="26"/>
              </w:rPr>
              <w:t>1</w:t>
            </w:r>
            <w:r w:rsidRPr="003606AF">
              <w:rPr>
                <w:rFonts w:ascii="Arial" w:hAnsi="Arial" w:cs="Arial"/>
                <w:sz w:val="26"/>
                <w:szCs w:val="26"/>
                <w:lang w:val="en-US"/>
              </w:rPr>
              <w:t>.1</w:t>
            </w:r>
          </w:p>
        </w:tc>
        <w:tc>
          <w:tcPr>
            <w:tcW w:w="2787" w:type="dxa"/>
            <w:tcBorders>
              <w:top w:val="single" w:sz="8" w:space="0" w:color="auto"/>
            </w:tcBorders>
          </w:tcPr>
          <w:p w14:paraId="0B0A0D5C" w14:textId="77777777" w:rsidR="00003ADE" w:rsidRPr="003606AF" w:rsidRDefault="00003ADE" w:rsidP="009F3CA4">
            <w:pPr>
              <w:pStyle w:val="Default"/>
              <w:rPr>
                <w:rFonts w:ascii="Arial" w:hAnsi="Arial" w:cs="Arial"/>
                <w:color w:val="auto"/>
                <w:sz w:val="26"/>
                <w:szCs w:val="26"/>
              </w:rPr>
            </w:pPr>
            <w:r w:rsidRPr="003606AF">
              <w:rPr>
                <w:rFonts w:ascii="Arial" w:hAnsi="Arial" w:cs="Arial"/>
                <w:color w:val="auto"/>
                <w:sz w:val="26"/>
                <w:szCs w:val="26"/>
              </w:rPr>
              <w:t xml:space="preserve">Meningkatnya Kapasitas dan Kemandirian Pemuda </w:t>
            </w:r>
          </w:p>
        </w:tc>
        <w:tc>
          <w:tcPr>
            <w:tcW w:w="2430" w:type="dxa"/>
            <w:tcBorders>
              <w:top w:val="single" w:sz="8" w:space="0" w:color="auto"/>
            </w:tcBorders>
          </w:tcPr>
          <w:p w14:paraId="1BAF372D" w14:textId="77777777" w:rsidR="00003ADE" w:rsidRPr="003606AF" w:rsidRDefault="00003ADE" w:rsidP="009F3CA4">
            <w:pPr>
              <w:rPr>
                <w:rFonts w:ascii="Arial" w:hAnsi="Arial" w:cs="Arial"/>
                <w:sz w:val="26"/>
                <w:szCs w:val="26"/>
                <w:lang w:val="en-US"/>
              </w:rPr>
            </w:pPr>
            <w:r w:rsidRPr="003606AF">
              <w:rPr>
                <w:rFonts w:ascii="Arial" w:hAnsi="Arial" w:cs="Arial"/>
                <w:sz w:val="26"/>
                <w:szCs w:val="26"/>
                <w:lang w:val="en-US"/>
              </w:rPr>
              <w:t>Persentase Kapasitas dan Kemandirian Pemuda</w:t>
            </w:r>
          </w:p>
        </w:tc>
        <w:tc>
          <w:tcPr>
            <w:tcW w:w="1445" w:type="dxa"/>
            <w:tcBorders>
              <w:top w:val="single" w:sz="8" w:space="0" w:color="auto"/>
            </w:tcBorders>
          </w:tcPr>
          <w:p w14:paraId="2BE46808" w14:textId="77777777" w:rsidR="00003ADE" w:rsidRPr="003606AF" w:rsidRDefault="00003ADE" w:rsidP="009F3CA4">
            <w:pPr>
              <w:jc w:val="center"/>
              <w:rPr>
                <w:rFonts w:ascii="Arial" w:hAnsi="Arial" w:cs="Arial"/>
                <w:sz w:val="26"/>
                <w:szCs w:val="26"/>
                <w:lang w:val="en-US"/>
              </w:rPr>
            </w:pPr>
            <w:r w:rsidRPr="003606AF">
              <w:rPr>
                <w:rFonts w:ascii="Arial" w:hAnsi="Arial" w:cs="Arial"/>
                <w:sz w:val="26"/>
                <w:szCs w:val="26"/>
                <w:lang w:val="en-US"/>
              </w:rPr>
              <w:t>%</w:t>
            </w:r>
          </w:p>
        </w:tc>
        <w:tc>
          <w:tcPr>
            <w:tcW w:w="1615" w:type="dxa"/>
            <w:tcBorders>
              <w:top w:val="single" w:sz="8" w:space="0" w:color="auto"/>
            </w:tcBorders>
          </w:tcPr>
          <w:p w14:paraId="7477B499" w14:textId="77777777" w:rsidR="00003ADE" w:rsidRPr="003606AF" w:rsidRDefault="00003ADE" w:rsidP="009F3CA4">
            <w:pPr>
              <w:jc w:val="center"/>
              <w:rPr>
                <w:rFonts w:ascii="Arial" w:hAnsi="Arial" w:cs="Arial"/>
                <w:sz w:val="26"/>
                <w:szCs w:val="26"/>
              </w:rPr>
            </w:pPr>
            <w:r w:rsidRPr="003606AF">
              <w:rPr>
                <w:rFonts w:ascii="Arial" w:hAnsi="Arial" w:cs="Arial"/>
                <w:sz w:val="26"/>
                <w:szCs w:val="26"/>
                <w:lang w:val="en-US"/>
              </w:rPr>
              <w:t>20.5</w:t>
            </w:r>
          </w:p>
        </w:tc>
      </w:tr>
      <w:tr w:rsidR="009F3CA4" w:rsidRPr="003606AF" w14:paraId="01471438" w14:textId="77777777" w:rsidTr="00B81D3C">
        <w:trPr>
          <w:trHeight w:val="348"/>
        </w:trPr>
        <w:tc>
          <w:tcPr>
            <w:tcW w:w="9090" w:type="dxa"/>
            <w:gridSpan w:val="5"/>
          </w:tcPr>
          <w:p w14:paraId="697D26D1" w14:textId="77777777" w:rsidR="00003ADE" w:rsidRPr="003606AF" w:rsidRDefault="00003ADE" w:rsidP="009F3CA4">
            <w:pPr>
              <w:rPr>
                <w:rFonts w:ascii="Arial" w:hAnsi="Arial" w:cs="Arial"/>
                <w:sz w:val="26"/>
                <w:szCs w:val="26"/>
                <w:lang w:val="en-US"/>
              </w:rPr>
            </w:pPr>
            <w:r w:rsidRPr="003606AF">
              <w:rPr>
                <w:rFonts w:ascii="Arial" w:hAnsi="Arial" w:cs="Arial"/>
                <w:sz w:val="26"/>
                <w:szCs w:val="26"/>
                <w:lang w:val="en-US"/>
              </w:rPr>
              <w:t xml:space="preserve">Tujuan </w:t>
            </w:r>
          </w:p>
        </w:tc>
      </w:tr>
      <w:tr w:rsidR="009F3CA4" w:rsidRPr="003606AF" w14:paraId="00CD58E0" w14:textId="77777777" w:rsidTr="009F3CA4">
        <w:trPr>
          <w:trHeight w:val="474"/>
        </w:trPr>
        <w:tc>
          <w:tcPr>
            <w:tcW w:w="813" w:type="dxa"/>
          </w:tcPr>
          <w:p w14:paraId="1EDF583A" w14:textId="77777777" w:rsidR="00003ADE" w:rsidRPr="003606AF" w:rsidRDefault="00003ADE" w:rsidP="009F3CA4">
            <w:pPr>
              <w:jc w:val="center"/>
              <w:rPr>
                <w:rFonts w:ascii="Arial" w:hAnsi="Arial" w:cs="Arial"/>
                <w:sz w:val="26"/>
                <w:szCs w:val="26"/>
                <w:lang w:val="en-US"/>
              </w:rPr>
            </w:pPr>
            <w:r w:rsidRPr="003606AF">
              <w:rPr>
                <w:rFonts w:ascii="Arial" w:hAnsi="Arial" w:cs="Arial"/>
                <w:sz w:val="26"/>
                <w:szCs w:val="26"/>
                <w:lang w:val="en-US"/>
              </w:rPr>
              <w:lastRenderedPageBreak/>
              <w:t>2</w:t>
            </w:r>
          </w:p>
        </w:tc>
        <w:tc>
          <w:tcPr>
            <w:tcW w:w="2787" w:type="dxa"/>
          </w:tcPr>
          <w:p w14:paraId="79485F2B" w14:textId="77777777" w:rsidR="00003ADE" w:rsidRPr="003606AF" w:rsidRDefault="00003ADE" w:rsidP="009F3CA4">
            <w:pPr>
              <w:rPr>
                <w:rFonts w:ascii="Arial" w:hAnsi="Arial" w:cs="Arial"/>
                <w:sz w:val="26"/>
                <w:szCs w:val="26"/>
                <w:lang w:val="en-US"/>
              </w:rPr>
            </w:pPr>
            <w:r w:rsidRPr="003606AF">
              <w:rPr>
                <w:rFonts w:ascii="Arial" w:hAnsi="Arial" w:cs="Arial"/>
                <w:sz w:val="26"/>
                <w:szCs w:val="26"/>
                <w:lang w:val="en-US"/>
              </w:rPr>
              <w:t>Meningkatnya Kualitas Olahraga Daerah</w:t>
            </w:r>
          </w:p>
        </w:tc>
        <w:tc>
          <w:tcPr>
            <w:tcW w:w="2430" w:type="dxa"/>
          </w:tcPr>
          <w:p w14:paraId="6877DF81" w14:textId="77777777" w:rsidR="00003ADE" w:rsidRPr="003606AF" w:rsidRDefault="00003ADE" w:rsidP="009F3CA4">
            <w:pPr>
              <w:rPr>
                <w:rFonts w:ascii="Arial" w:hAnsi="Arial" w:cs="Arial"/>
                <w:sz w:val="26"/>
                <w:szCs w:val="26"/>
                <w:lang w:val="en-US"/>
              </w:rPr>
            </w:pPr>
            <w:r w:rsidRPr="003606AF">
              <w:rPr>
                <w:rFonts w:ascii="Arial" w:hAnsi="Arial" w:cs="Arial"/>
                <w:sz w:val="26"/>
                <w:szCs w:val="26"/>
                <w:lang w:val="en-US"/>
              </w:rPr>
              <w:t>Indeks Pembangunan Keolahragaan</w:t>
            </w:r>
          </w:p>
        </w:tc>
        <w:tc>
          <w:tcPr>
            <w:tcW w:w="1445" w:type="dxa"/>
          </w:tcPr>
          <w:p w14:paraId="59C6493B" w14:textId="77777777" w:rsidR="00003ADE" w:rsidRPr="003606AF" w:rsidRDefault="00003ADE" w:rsidP="009F3CA4">
            <w:pPr>
              <w:jc w:val="center"/>
              <w:rPr>
                <w:rFonts w:ascii="Arial" w:hAnsi="Arial" w:cs="Arial"/>
                <w:sz w:val="26"/>
                <w:szCs w:val="26"/>
                <w:lang w:val="en-US"/>
              </w:rPr>
            </w:pPr>
            <w:r w:rsidRPr="003606AF">
              <w:rPr>
                <w:rFonts w:ascii="Arial" w:hAnsi="Arial" w:cs="Arial"/>
                <w:sz w:val="26"/>
                <w:szCs w:val="26"/>
                <w:lang w:val="en-US"/>
              </w:rPr>
              <w:t>%</w:t>
            </w:r>
          </w:p>
        </w:tc>
        <w:tc>
          <w:tcPr>
            <w:tcW w:w="1615" w:type="dxa"/>
          </w:tcPr>
          <w:p w14:paraId="26F42F75" w14:textId="77777777" w:rsidR="00003ADE" w:rsidRPr="003606AF" w:rsidRDefault="00003ADE" w:rsidP="009F3CA4">
            <w:pPr>
              <w:jc w:val="center"/>
              <w:rPr>
                <w:rFonts w:ascii="Arial" w:hAnsi="Arial" w:cs="Arial"/>
                <w:sz w:val="26"/>
                <w:szCs w:val="26"/>
                <w:lang w:val="en-US"/>
              </w:rPr>
            </w:pPr>
            <w:r w:rsidRPr="003606AF">
              <w:rPr>
                <w:rFonts w:ascii="Arial" w:hAnsi="Arial" w:cs="Arial"/>
                <w:sz w:val="26"/>
                <w:szCs w:val="26"/>
                <w:lang w:val="en-US"/>
              </w:rPr>
              <w:t>0.61</w:t>
            </w:r>
          </w:p>
        </w:tc>
      </w:tr>
      <w:tr w:rsidR="009F3CA4" w:rsidRPr="003606AF" w14:paraId="07D8304D" w14:textId="77777777" w:rsidTr="009F3CA4">
        <w:trPr>
          <w:trHeight w:val="149"/>
        </w:trPr>
        <w:tc>
          <w:tcPr>
            <w:tcW w:w="3600" w:type="dxa"/>
            <w:gridSpan w:val="2"/>
          </w:tcPr>
          <w:p w14:paraId="60D733C8" w14:textId="77777777" w:rsidR="00003ADE" w:rsidRPr="003606AF" w:rsidRDefault="00003ADE" w:rsidP="009F3CA4">
            <w:pPr>
              <w:rPr>
                <w:rFonts w:ascii="Arial" w:eastAsia="Times New Roman" w:hAnsi="Arial" w:cs="Arial"/>
                <w:sz w:val="26"/>
                <w:szCs w:val="26"/>
                <w:lang w:val="en-US"/>
              </w:rPr>
            </w:pPr>
            <w:r w:rsidRPr="003606AF">
              <w:rPr>
                <w:rFonts w:ascii="Arial" w:eastAsia="Times New Roman" w:hAnsi="Arial" w:cs="Arial"/>
                <w:sz w:val="26"/>
                <w:szCs w:val="26"/>
                <w:lang w:val="en-US"/>
              </w:rPr>
              <w:t>Sasaran</w:t>
            </w:r>
          </w:p>
        </w:tc>
        <w:tc>
          <w:tcPr>
            <w:tcW w:w="2430" w:type="dxa"/>
          </w:tcPr>
          <w:p w14:paraId="3AEA7884" w14:textId="77777777" w:rsidR="00003ADE" w:rsidRPr="003606AF" w:rsidRDefault="00003ADE" w:rsidP="009F3CA4">
            <w:pPr>
              <w:jc w:val="center"/>
              <w:rPr>
                <w:rFonts w:ascii="Arial" w:hAnsi="Arial" w:cs="Arial"/>
                <w:sz w:val="26"/>
                <w:szCs w:val="26"/>
              </w:rPr>
            </w:pPr>
          </w:p>
        </w:tc>
        <w:tc>
          <w:tcPr>
            <w:tcW w:w="1445" w:type="dxa"/>
          </w:tcPr>
          <w:p w14:paraId="501E44BB" w14:textId="77777777" w:rsidR="00003ADE" w:rsidRPr="003606AF" w:rsidRDefault="00003ADE" w:rsidP="009F3CA4">
            <w:pPr>
              <w:jc w:val="center"/>
              <w:rPr>
                <w:rFonts w:ascii="Arial" w:hAnsi="Arial" w:cs="Arial"/>
                <w:sz w:val="26"/>
                <w:szCs w:val="26"/>
                <w:lang w:val="en-US"/>
              </w:rPr>
            </w:pPr>
          </w:p>
        </w:tc>
        <w:tc>
          <w:tcPr>
            <w:tcW w:w="1615" w:type="dxa"/>
          </w:tcPr>
          <w:p w14:paraId="343F9F8A" w14:textId="77777777" w:rsidR="00003ADE" w:rsidRPr="003606AF" w:rsidRDefault="00003ADE" w:rsidP="009F3CA4">
            <w:pPr>
              <w:jc w:val="center"/>
              <w:rPr>
                <w:rFonts w:ascii="Arial" w:hAnsi="Arial" w:cs="Arial"/>
                <w:sz w:val="26"/>
                <w:szCs w:val="26"/>
                <w:lang w:val="en-US"/>
              </w:rPr>
            </w:pPr>
          </w:p>
        </w:tc>
      </w:tr>
      <w:tr w:rsidR="009F3CA4" w:rsidRPr="003606AF" w14:paraId="635E7393" w14:textId="77777777" w:rsidTr="009F3CA4">
        <w:trPr>
          <w:trHeight w:val="189"/>
        </w:trPr>
        <w:tc>
          <w:tcPr>
            <w:tcW w:w="813" w:type="dxa"/>
          </w:tcPr>
          <w:p w14:paraId="0BC1B22C" w14:textId="77777777" w:rsidR="00003ADE" w:rsidRPr="003606AF" w:rsidRDefault="00003ADE" w:rsidP="009F3CA4">
            <w:pPr>
              <w:jc w:val="center"/>
              <w:rPr>
                <w:rFonts w:ascii="Arial" w:hAnsi="Arial" w:cs="Arial"/>
                <w:sz w:val="26"/>
                <w:szCs w:val="26"/>
                <w:lang w:val="en-US"/>
              </w:rPr>
            </w:pPr>
            <w:r w:rsidRPr="003606AF">
              <w:rPr>
                <w:rFonts w:ascii="Arial" w:hAnsi="Arial" w:cs="Arial"/>
                <w:sz w:val="26"/>
                <w:szCs w:val="26"/>
                <w:lang w:val="en-US"/>
              </w:rPr>
              <w:t>2.1</w:t>
            </w:r>
          </w:p>
        </w:tc>
        <w:tc>
          <w:tcPr>
            <w:tcW w:w="2787" w:type="dxa"/>
          </w:tcPr>
          <w:p w14:paraId="20DCFE4E" w14:textId="77777777" w:rsidR="00003ADE" w:rsidRPr="003606AF" w:rsidRDefault="00003ADE" w:rsidP="009F3CA4">
            <w:pPr>
              <w:spacing w:before="120"/>
              <w:rPr>
                <w:rFonts w:ascii="Arial" w:hAnsi="Arial" w:cs="Arial"/>
                <w:sz w:val="26"/>
                <w:szCs w:val="26"/>
                <w:lang w:val="en-US"/>
              </w:rPr>
            </w:pPr>
            <w:r w:rsidRPr="003606AF">
              <w:rPr>
                <w:rFonts w:ascii="Arial" w:hAnsi="Arial" w:cs="Arial"/>
                <w:sz w:val="26"/>
                <w:szCs w:val="26"/>
              </w:rPr>
              <w:t>Meningkatnya Pembinaan Olahraga Jawa Tengah</w:t>
            </w:r>
          </w:p>
        </w:tc>
        <w:tc>
          <w:tcPr>
            <w:tcW w:w="2430" w:type="dxa"/>
          </w:tcPr>
          <w:p w14:paraId="5914B247" w14:textId="77777777" w:rsidR="00003ADE" w:rsidRPr="003606AF" w:rsidRDefault="00003ADE" w:rsidP="009F3CA4">
            <w:pPr>
              <w:spacing w:before="120"/>
              <w:rPr>
                <w:rFonts w:ascii="Arial" w:hAnsi="Arial" w:cs="Arial"/>
                <w:sz w:val="26"/>
                <w:szCs w:val="26"/>
                <w:lang w:val="en-US"/>
              </w:rPr>
            </w:pPr>
            <w:r w:rsidRPr="003606AF">
              <w:rPr>
                <w:rFonts w:ascii="Arial" w:hAnsi="Arial" w:cs="Arial"/>
                <w:sz w:val="26"/>
                <w:szCs w:val="26"/>
                <w:lang w:val="en-US"/>
              </w:rPr>
              <w:t>Peningkatan Prestasi Olahraga Tingkat Nasional</w:t>
            </w:r>
          </w:p>
        </w:tc>
        <w:tc>
          <w:tcPr>
            <w:tcW w:w="1445" w:type="dxa"/>
          </w:tcPr>
          <w:p w14:paraId="0A0833A0" w14:textId="77777777" w:rsidR="00003ADE" w:rsidRPr="003606AF" w:rsidRDefault="00AD4ADC" w:rsidP="009F3CA4">
            <w:pPr>
              <w:jc w:val="center"/>
              <w:rPr>
                <w:rFonts w:ascii="Arial" w:hAnsi="Arial" w:cs="Arial"/>
                <w:sz w:val="26"/>
                <w:szCs w:val="26"/>
                <w:lang w:val="en-US"/>
              </w:rPr>
            </w:pPr>
            <w:r w:rsidRPr="003606AF">
              <w:rPr>
                <w:rFonts w:ascii="Arial" w:hAnsi="Arial" w:cs="Arial"/>
                <w:sz w:val="26"/>
                <w:szCs w:val="26"/>
                <w:lang w:val="en-US"/>
              </w:rPr>
              <w:t>Level</w:t>
            </w:r>
          </w:p>
        </w:tc>
        <w:tc>
          <w:tcPr>
            <w:tcW w:w="1615" w:type="dxa"/>
          </w:tcPr>
          <w:p w14:paraId="77B12ED4" w14:textId="77777777" w:rsidR="00003ADE" w:rsidRPr="003606AF" w:rsidRDefault="00003ADE" w:rsidP="009F3CA4">
            <w:pPr>
              <w:jc w:val="center"/>
              <w:rPr>
                <w:rFonts w:ascii="Arial" w:hAnsi="Arial" w:cs="Arial"/>
                <w:sz w:val="26"/>
                <w:szCs w:val="26"/>
                <w:lang w:val="en-US"/>
              </w:rPr>
            </w:pPr>
            <w:r w:rsidRPr="003606AF">
              <w:rPr>
                <w:rFonts w:ascii="Arial" w:hAnsi="Arial" w:cs="Arial"/>
                <w:sz w:val="26"/>
                <w:szCs w:val="26"/>
                <w:lang w:val="en-US"/>
              </w:rPr>
              <w:t>5 level</w:t>
            </w:r>
          </w:p>
        </w:tc>
      </w:tr>
      <w:tr w:rsidR="009F3CA4" w:rsidRPr="003606AF" w14:paraId="32B852DE" w14:textId="77777777" w:rsidTr="00B81D3C">
        <w:trPr>
          <w:trHeight w:val="420"/>
        </w:trPr>
        <w:tc>
          <w:tcPr>
            <w:tcW w:w="9090" w:type="dxa"/>
            <w:gridSpan w:val="5"/>
          </w:tcPr>
          <w:p w14:paraId="3984B248" w14:textId="77777777" w:rsidR="00003ADE" w:rsidRPr="003606AF" w:rsidRDefault="00003ADE" w:rsidP="009F3CA4">
            <w:pPr>
              <w:spacing w:before="120"/>
              <w:rPr>
                <w:rFonts w:ascii="Arial" w:hAnsi="Arial" w:cs="Arial"/>
                <w:sz w:val="26"/>
                <w:szCs w:val="26"/>
                <w:lang w:val="en-US"/>
              </w:rPr>
            </w:pPr>
            <w:r w:rsidRPr="003606AF">
              <w:rPr>
                <w:rFonts w:ascii="Arial" w:hAnsi="Arial" w:cs="Arial"/>
                <w:sz w:val="26"/>
                <w:szCs w:val="26"/>
                <w:lang w:val="en-US"/>
              </w:rPr>
              <w:t>Tujuan</w:t>
            </w:r>
          </w:p>
        </w:tc>
      </w:tr>
      <w:tr w:rsidR="009F3CA4" w:rsidRPr="003606AF" w14:paraId="58F1A030" w14:textId="77777777" w:rsidTr="009F3CA4">
        <w:trPr>
          <w:trHeight w:val="357"/>
        </w:trPr>
        <w:tc>
          <w:tcPr>
            <w:tcW w:w="813" w:type="dxa"/>
          </w:tcPr>
          <w:p w14:paraId="644FD8E7" w14:textId="77777777" w:rsidR="00003ADE" w:rsidRPr="003606AF" w:rsidRDefault="00003ADE" w:rsidP="009F3CA4">
            <w:pPr>
              <w:autoSpaceDE w:val="0"/>
              <w:autoSpaceDN w:val="0"/>
              <w:adjustRightInd w:val="0"/>
              <w:spacing w:before="60"/>
              <w:jc w:val="center"/>
              <w:rPr>
                <w:rFonts w:ascii="Arial" w:eastAsia="Times New Roman" w:hAnsi="Arial" w:cs="Arial"/>
                <w:sz w:val="26"/>
                <w:szCs w:val="26"/>
                <w:lang w:val="en-US"/>
              </w:rPr>
            </w:pPr>
            <w:r w:rsidRPr="003606AF">
              <w:rPr>
                <w:rFonts w:ascii="Arial" w:eastAsia="Times New Roman" w:hAnsi="Arial" w:cs="Arial"/>
                <w:sz w:val="26"/>
                <w:szCs w:val="26"/>
                <w:lang w:val="en-US"/>
              </w:rPr>
              <w:t>3</w:t>
            </w:r>
          </w:p>
        </w:tc>
        <w:tc>
          <w:tcPr>
            <w:tcW w:w="2787" w:type="dxa"/>
          </w:tcPr>
          <w:p w14:paraId="6640EFFB" w14:textId="77777777" w:rsidR="00003ADE" w:rsidRPr="003606AF" w:rsidRDefault="00003ADE" w:rsidP="009F3CA4">
            <w:pPr>
              <w:autoSpaceDE w:val="0"/>
              <w:autoSpaceDN w:val="0"/>
              <w:adjustRightInd w:val="0"/>
              <w:spacing w:before="60"/>
              <w:rPr>
                <w:rFonts w:ascii="Arial" w:eastAsia="Times New Roman" w:hAnsi="Arial" w:cs="Arial"/>
                <w:sz w:val="26"/>
                <w:szCs w:val="26"/>
                <w:lang w:val="en-US"/>
              </w:rPr>
            </w:pPr>
            <w:r w:rsidRPr="003606AF">
              <w:rPr>
                <w:rFonts w:ascii="Arial" w:hAnsi="Arial" w:cs="Arial"/>
                <w:bCs/>
                <w:sz w:val="26"/>
                <w:szCs w:val="26"/>
              </w:rPr>
              <w:t>Meningkat</w:t>
            </w:r>
            <w:r w:rsidRPr="003606AF">
              <w:rPr>
                <w:rFonts w:ascii="Arial" w:hAnsi="Arial" w:cs="Arial"/>
                <w:bCs/>
                <w:sz w:val="26"/>
                <w:szCs w:val="26"/>
                <w:lang w:val="en-US"/>
              </w:rPr>
              <w:t>nya</w:t>
            </w:r>
            <w:r w:rsidRPr="003606AF">
              <w:rPr>
                <w:rFonts w:ascii="Arial" w:hAnsi="Arial" w:cs="Arial"/>
                <w:bCs/>
                <w:sz w:val="26"/>
                <w:szCs w:val="26"/>
              </w:rPr>
              <w:t xml:space="preserve"> Pembangunan Kepariwisataan</w:t>
            </w:r>
          </w:p>
        </w:tc>
        <w:tc>
          <w:tcPr>
            <w:tcW w:w="2430" w:type="dxa"/>
          </w:tcPr>
          <w:p w14:paraId="644356C2" w14:textId="77777777" w:rsidR="00003ADE" w:rsidRPr="003606AF" w:rsidRDefault="00003ADE" w:rsidP="009F3CA4">
            <w:pPr>
              <w:rPr>
                <w:rFonts w:ascii="Arial" w:eastAsia="Times New Roman" w:hAnsi="Arial" w:cs="Arial"/>
                <w:sz w:val="26"/>
                <w:szCs w:val="26"/>
                <w:lang w:val="en-US"/>
              </w:rPr>
            </w:pPr>
            <w:r w:rsidRPr="003606AF">
              <w:rPr>
                <w:rFonts w:ascii="Arial" w:eastAsia="Times New Roman" w:hAnsi="Arial" w:cs="Arial"/>
                <w:sz w:val="26"/>
                <w:szCs w:val="26"/>
                <w:lang w:val="en-US"/>
              </w:rPr>
              <w:t>Kontribusi PDRB Bidang Pariwisata</w:t>
            </w:r>
          </w:p>
        </w:tc>
        <w:tc>
          <w:tcPr>
            <w:tcW w:w="1445" w:type="dxa"/>
          </w:tcPr>
          <w:p w14:paraId="066443DF" w14:textId="77777777" w:rsidR="00003ADE" w:rsidRPr="003606AF" w:rsidRDefault="00AD4ADC" w:rsidP="009F3CA4">
            <w:pPr>
              <w:jc w:val="center"/>
              <w:rPr>
                <w:rFonts w:ascii="Arial" w:hAnsi="Arial" w:cs="Arial"/>
                <w:sz w:val="26"/>
                <w:szCs w:val="26"/>
                <w:lang w:val="en-US"/>
              </w:rPr>
            </w:pPr>
            <w:r w:rsidRPr="003606AF">
              <w:rPr>
                <w:rFonts w:ascii="Arial" w:hAnsi="Arial" w:cs="Arial"/>
                <w:sz w:val="26"/>
                <w:szCs w:val="26"/>
                <w:lang w:val="en-US"/>
              </w:rPr>
              <w:t>%</w:t>
            </w:r>
          </w:p>
        </w:tc>
        <w:tc>
          <w:tcPr>
            <w:tcW w:w="1615" w:type="dxa"/>
          </w:tcPr>
          <w:p w14:paraId="4F8C6AFF" w14:textId="77777777" w:rsidR="00003ADE" w:rsidRPr="003606AF" w:rsidRDefault="00003ADE" w:rsidP="009F3CA4">
            <w:pPr>
              <w:jc w:val="center"/>
              <w:rPr>
                <w:rFonts w:ascii="Arial" w:hAnsi="Arial" w:cs="Arial"/>
                <w:sz w:val="26"/>
                <w:szCs w:val="26"/>
              </w:rPr>
            </w:pPr>
            <w:r w:rsidRPr="003606AF">
              <w:rPr>
                <w:rFonts w:ascii="Arial" w:hAnsi="Arial" w:cs="Arial"/>
                <w:sz w:val="26"/>
                <w:szCs w:val="26"/>
                <w:lang w:val="en-US"/>
              </w:rPr>
              <w:t>3.21</w:t>
            </w:r>
          </w:p>
        </w:tc>
      </w:tr>
      <w:tr w:rsidR="009F3CA4" w:rsidRPr="003606AF" w14:paraId="040052A9" w14:textId="77777777" w:rsidTr="00B81D3C">
        <w:trPr>
          <w:trHeight w:val="510"/>
        </w:trPr>
        <w:tc>
          <w:tcPr>
            <w:tcW w:w="9090" w:type="dxa"/>
            <w:gridSpan w:val="5"/>
          </w:tcPr>
          <w:p w14:paraId="489B2C53" w14:textId="77777777" w:rsidR="00003ADE" w:rsidRPr="003606AF" w:rsidRDefault="00003ADE" w:rsidP="009F3CA4">
            <w:pPr>
              <w:rPr>
                <w:rFonts w:ascii="Arial" w:hAnsi="Arial" w:cs="Arial"/>
                <w:sz w:val="26"/>
                <w:szCs w:val="26"/>
                <w:lang w:val="en-US"/>
              </w:rPr>
            </w:pPr>
            <w:r w:rsidRPr="003606AF">
              <w:rPr>
                <w:rFonts w:ascii="Arial" w:eastAsia="Times New Roman" w:hAnsi="Arial" w:cs="Arial"/>
                <w:sz w:val="26"/>
                <w:szCs w:val="26"/>
                <w:lang w:val="en-US"/>
              </w:rPr>
              <w:t>Sasaran</w:t>
            </w:r>
          </w:p>
        </w:tc>
      </w:tr>
      <w:tr w:rsidR="009F3CA4" w:rsidRPr="003606AF" w14:paraId="4E61183A" w14:textId="77777777" w:rsidTr="009F3CA4">
        <w:trPr>
          <w:trHeight w:val="888"/>
        </w:trPr>
        <w:tc>
          <w:tcPr>
            <w:tcW w:w="813" w:type="dxa"/>
          </w:tcPr>
          <w:p w14:paraId="1B6FBD17" w14:textId="77777777" w:rsidR="00003ADE" w:rsidRPr="003606AF" w:rsidRDefault="00003ADE" w:rsidP="009F3CA4">
            <w:pPr>
              <w:jc w:val="center"/>
              <w:rPr>
                <w:rFonts w:ascii="Arial" w:hAnsi="Arial" w:cs="Arial"/>
                <w:sz w:val="26"/>
                <w:szCs w:val="26"/>
                <w:lang w:val="en-US"/>
              </w:rPr>
            </w:pPr>
            <w:r w:rsidRPr="003606AF">
              <w:rPr>
                <w:rFonts w:ascii="Arial" w:hAnsi="Arial" w:cs="Arial"/>
                <w:sz w:val="26"/>
                <w:szCs w:val="26"/>
                <w:lang w:val="en-US"/>
              </w:rPr>
              <w:t>3.1</w:t>
            </w:r>
          </w:p>
        </w:tc>
        <w:tc>
          <w:tcPr>
            <w:tcW w:w="2787" w:type="dxa"/>
          </w:tcPr>
          <w:p w14:paraId="28B5EED4" w14:textId="77777777" w:rsidR="00003ADE" w:rsidRPr="003606AF" w:rsidRDefault="00003ADE" w:rsidP="009F3CA4">
            <w:pPr>
              <w:autoSpaceDE w:val="0"/>
              <w:autoSpaceDN w:val="0"/>
              <w:adjustRightInd w:val="0"/>
              <w:spacing w:before="60"/>
              <w:rPr>
                <w:rFonts w:ascii="Arial" w:eastAsia="Times New Roman" w:hAnsi="Arial" w:cs="Arial"/>
                <w:sz w:val="26"/>
                <w:szCs w:val="26"/>
                <w:lang w:val="en-US"/>
              </w:rPr>
            </w:pPr>
            <w:r w:rsidRPr="003606AF">
              <w:rPr>
                <w:rFonts w:ascii="Arial" w:eastAsia="Times New Roman" w:hAnsi="Arial" w:cs="Arial"/>
                <w:sz w:val="26"/>
                <w:szCs w:val="26"/>
                <w:lang w:val="en-US"/>
              </w:rPr>
              <w:t>Meningkatnya jumlah pengeluaran wisatawan</w:t>
            </w:r>
          </w:p>
        </w:tc>
        <w:tc>
          <w:tcPr>
            <w:tcW w:w="2430" w:type="dxa"/>
          </w:tcPr>
          <w:p w14:paraId="6697FBD4" w14:textId="77777777" w:rsidR="00003ADE" w:rsidRPr="003606AF" w:rsidRDefault="00003ADE" w:rsidP="009F3CA4">
            <w:pPr>
              <w:pStyle w:val="Default"/>
              <w:rPr>
                <w:rFonts w:ascii="Arial" w:eastAsia="Times New Roman" w:hAnsi="Arial" w:cs="Arial"/>
                <w:color w:val="auto"/>
                <w:sz w:val="26"/>
                <w:szCs w:val="26"/>
              </w:rPr>
            </w:pPr>
            <w:r w:rsidRPr="003606AF">
              <w:rPr>
                <w:rFonts w:ascii="Arial" w:hAnsi="Arial" w:cs="Arial"/>
                <w:color w:val="auto"/>
                <w:sz w:val="26"/>
                <w:szCs w:val="26"/>
              </w:rPr>
              <w:t>Jumlah Pengeluaran Wisatawan (Nusantara dan Mancanegara)</w:t>
            </w:r>
          </w:p>
        </w:tc>
        <w:tc>
          <w:tcPr>
            <w:tcW w:w="1445" w:type="dxa"/>
          </w:tcPr>
          <w:p w14:paraId="6FA4D26C" w14:textId="77777777" w:rsidR="00003ADE" w:rsidRPr="003606AF" w:rsidRDefault="00AD4ADC" w:rsidP="009F3CA4">
            <w:pPr>
              <w:jc w:val="center"/>
              <w:rPr>
                <w:rFonts w:ascii="Arial" w:hAnsi="Arial" w:cs="Arial"/>
                <w:sz w:val="26"/>
                <w:szCs w:val="26"/>
                <w:lang w:val="en-US"/>
              </w:rPr>
            </w:pPr>
            <w:r w:rsidRPr="003606AF">
              <w:rPr>
                <w:rFonts w:ascii="Arial" w:hAnsi="Arial" w:cs="Arial"/>
                <w:sz w:val="26"/>
                <w:szCs w:val="26"/>
                <w:lang w:val="en-US"/>
              </w:rPr>
              <w:t>Rp/Kapita</w:t>
            </w:r>
          </w:p>
        </w:tc>
        <w:tc>
          <w:tcPr>
            <w:tcW w:w="1615" w:type="dxa"/>
          </w:tcPr>
          <w:p w14:paraId="21297458" w14:textId="77777777" w:rsidR="00003ADE" w:rsidRPr="003606AF" w:rsidRDefault="00003ADE" w:rsidP="00AD4ADC">
            <w:pPr>
              <w:jc w:val="center"/>
              <w:rPr>
                <w:rFonts w:ascii="Arial" w:hAnsi="Arial" w:cs="Arial"/>
                <w:sz w:val="26"/>
                <w:szCs w:val="26"/>
                <w:lang w:val="en-US"/>
              </w:rPr>
            </w:pPr>
            <w:r w:rsidRPr="003606AF">
              <w:rPr>
                <w:rFonts w:ascii="Arial" w:hAnsi="Arial" w:cs="Arial"/>
                <w:sz w:val="26"/>
                <w:szCs w:val="26"/>
                <w:lang w:val="en-US"/>
              </w:rPr>
              <w:t xml:space="preserve">5.680.840 </w:t>
            </w:r>
          </w:p>
        </w:tc>
      </w:tr>
      <w:tr w:rsidR="009F3CA4" w:rsidRPr="003606AF" w14:paraId="482D36E4" w14:textId="77777777" w:rsidTr="00B81D3C">
        <w:tc>
          <w:tcPr>
            <w:tcW w:w="9090" w:type="dxa"/>
            <w:gridSpan w:val="5"/>
          </w:tcPr>
          <w:p w14:paraId="7DEB551D" w14:textId="77777777" w:rsidR="00003ADE" w:rsidRPr="003606AF" w:rsidRDefault="00003ADE" w:rsidP="009F3CA4">
            <w:pPr>
              <w:tabs>
                <w:tab w:val="left" w:pos="5442"/>
              </w:tabs>
              <w:spacing w:line="360" w:lineRule="auto"/>
              <w:rPr>
                <w:rFonts w:ascii="Arial" w:hAnsi="Arial" w:cs="Arial"/>
                <w:b/>
                <w:sz w:val="26"/>
                <w:szCs w:val="26"/>
                <w:lang w:val="en-US"/>
              </w:rPr>
            </w:pPr>
            <w:r w:rsidRPr="003606AF">
              <w:rPr>
                <w:rFonts w:ascii="Arial" w:hAnsi="Arial" w:cs="Arial"/>
                <w:sz w:val="26"/>
                <w:szCs w:val="26"/>
                <w:lang w:val="en-US"/>
              </w:rPr>
              <w:t xml:space="preserve">Tujuan </w:t>
            </w:r>
          </w:p>
        </w:tc>
      </w:tr>
      <w:tr w:rsidR="009F3CA4" w:rsidRPr="003606AF" w14:paraId="15AFB87C" w14:textId="77777777" w:rsidTr="009F3CA4">
        <w:tc>
          <w:tcPr>
            <w:tcW w:w="813" w:type="dxa"/>
          </w:tcPr>
          <w:p w14:paraId="099F9E53" w14:textId="77777777" w:rsidR="00003ADE" w:rsidRPr="003606AF" w:rsidRDefault="00003ADE" w:rsidP="009F3CA4">
            <w:pPr>
              <w:tabs>
                <w:tab w:val="left" w:pos="5442"/>
              </w:tabs>
              <w:spacing w:line="360" w:lineRule="auto"/>
              <w:jc w:val="center"/>
              <w:rPr>
                <w:rFonts w:ascii="Arial" w:hAnsi="Arial" w:cs="Arial"/>
                <w:sz w:val="26"/>
                <w:szCs w:val="26"/>
                <w:lang w:val="en-US"/>
              </w:rPr>
            </w:pPr>
            <w:r w:rsidRPr="003606AF">
              <w:rPr>
                <w:rFonts w:ascii="Arial" w:hAnsi="Arial" w:cs="Arial"/>
                <w:sz w:val="26"/>
                <w:szCs w:val="26"/>
                <w:lang w:val="en-US"/>
              </w:rPr>
              <w:t>4</w:t>
            </w:r>
          </w:p>
        </w:tc>
        <w:tc>
          <w:tcPr>
            <w:tcW w:w="2787" w:type="dxa"/>
          </w:tcPr>
          <w:p w14:paraId="4B89934B" w14:textId="77777777" w:rsidR="00003ADE" w:rsidRPr="003606AF" w:rsidRDefault="00003ADE" w:rsidP="009F3CA4">
            <w:pPr>
              <w:tabs>
                <w:tab w:val="left" w:pos="5442"/>
              </w:tabs>
              <w:spacing w:line="360" w:lineRule="auto"/>
              <w:rPr>
                <w:rFonts w:ascii="Arial" w:hAnsi="Arial" w:cs="Arial"/>
                <w:b/>
                <w:sz w:val="26"/>
                <w:szCs w:val="26"/>
                <w:lang w:val="en-US"/>
              </w:rPr>
            </w:pPr>
            <w:r w:rsidRPr="003606AF">
              <w:rPr>
                <w:rFonts w:ascii="Arial" w:eastAsia="Times New Roman" w:hAnsi="Arial" w:cs="Arial"/>
                <w:sz w:val="26"/>
                <w:szCs w:val="26"/>
                <w:lang w:val="en-US"/>
              </w:rPr>
              <w:t>Meningkatnya Tata Kelola Organisasi Perangkat Daerah</w:t>
            </w:r>
          </w:p>
        </w:tc>
        <w:tc>
          <w:tcPr>
            <w:tcW w:w="2430" w:type="dxa"/>
          </w:tcPr>
          <w:p w14:paraId="77E48679" w14:textId="77777777" w:rsidR="00003ADE" w:rsidRPr="003606AF" w:rsidRDefault="00003ADE" w:rsidP="009F3CA4">
            <w:pPr>
              <w:tabs>
                <w:tab w:val="left" w:pos="5442"/>
              </w:tabs>
              <w:spacing w:line="360" w:lineRule="auto"/>
              <w:rPr>
                <w:rFonts w:ascii="Arial" w:hAnsi="Arial" w:cs="Arial"/>
                <w:sz w:val="26"/>
                <w:szCs w:val="26"/>
                <w:lang w:val="en-US"/>
              </w:rPr>
            </w:pPr>
            <w:r w:rsidRPr="003606AF">
              <w:rPr>
                <w:rFonts w:ascii="Arial" w:hAnsi="Arial" w:cs="Arial"/>
                <w:sz w:val="26"/>
                <w:szCs w:val="26"/>
                <w:lang w:val="en-US"/>
              </w:rPr>
              <w:t>Nilai Kepuasan Masyarakat</w:t>
            </w:r>
          </w:p>
        </w:tc>
        <w:tc>
          <w:tcPr>
            <w:tcW w:w="1445" w:type="dxa"/>
          </w:tcPr>
          <w:p w14:paraId="1507D52F" w14:textId="77777777" w:rsidR="00003ADE" w:rsidRPr="003606AF" w:rsidRDefault="00AD4ADC" w:rsidP="009F3CA4">
            <w:pPr>
              <w:tabs>
                <w:tab w:val="left" w:pos="5442"/>
              </w:tabs>
              <w:spacing w:line="360" w:lineRule="auto"/>
              <w:jc w:val="center"/>
              <w:rPr>
                <w:rFonts w:ascii="Arial" w:hAnsi="Arial" w:cs="Arial"/>
                <w:sz w:val="26"/>
                <w:szCs w:val="26"/>
                <w:lang w:val="en-US"/>
              </w:rPr>
            </w:pPr>
            <w:r w:rsidRPr="003606AF">
              <w:rPr>
                <w:rFonts w:ascii="Arial" w:hAnsi="Arial" w:cs="Arial"/>
                <w:sz w:val="26"/>
                <w:szCs w:val="26"/>
                <w:lang w:val="en-US"/>
              </w:rPr>
              <w:t>%</w:t>
            </w:r>
          </w:p>
        </w:tc>
        <w:tc>
          <w:tcPr>
            <w:tcW w:w="1615" w:type="dxa"/>
          </w:tcPr>
          <w:p w14:paraId="688A1E0D" w14:textId="77777777" w:rsidR="00003ADE" w:rsidRPr="003606AF" w:rsidRDefault="00003ADE" w:rsidP="009F3CA4">
            <w:pPr>
              <w:tabs>
                <w:tab w:val="left" w:pos="5442"/>
              </w:tabs>
              <w:spacing w:line="360" w:lineRule="auto"/>
              <w:jc w:val="center"/>
              <w:rPr>
                <w:rFonts w:ascii="Arial" w:hAnsi="Arial" w:cs="Arial"/>
                <w:sz w:val="26"/>
                <w:szCs w:val="26"/>
                <w:lang w:val="en-US"/>
              </w:rPr>
            </w:pPr>
            <w:r w:rsidRPr="003606AF">
              <w:rPr>
                <w:rFonts w:ascii="Arial" w:hAnsi="Arial" w:cs="Arial"/>
                <w:sz w:val="26"/>
                <w:szCs w:val="26"/>
                <w:lang w:val="en-US"/>
              </w:rPr>
              <w:t>100%</w:t>
            </w:r>
          </w:p>
        </w:tc>
      </w:tr>
      <w:tr w:rsidR="009F3CA4" w:rsidRPr="003606AF" w14:paraId="24C6BD4D" w14:textId="77777777" w:rsidTr="00B81D3C">
        <w:tc>
          <w:tcPr>
            <w:tcW w:w="9090" w:type="dxa"/>
            <w:gridSpan w:val="5"/>
          </w:tcPr>
          <w:p w14:paraId="114525C5" w14:textId="77777777" w:rsidR="00003ADE" w:rsidRPr="003606AF" w:rsidRDefault="00003ADE" w:rsidP="009F3CA4">
            <w:pPr>
              <w:tabs>
                <w:tab w:val="left" w:pos="5442"/>
              </w:tabs>
              <w:spacing w:line="360" w:lineRule="auto"/>
              <w:rPr>
                <w:rFonts w:ascii="Arial" w:hAnsi="Arial" w:cs="Arial"/>
                <w:sz w:val="26"/>
                <w:szCs w:val="26"/>
                <w:lang w:val="en-US"/>
              </w:rPr>
            </w:pPr>
            <w:r w:rsidRPr="003606AF">
              <w:rPr>
                <w:rFonts w:ascii="Arial" w:hAnsi="Arial" w:cs="Arial"/>
                <w:sz w:val="26"/>
                <w:szCs w:val="26"/>
                <w:lang w:val="en-US"/>
              </w:rPr>
              <w:t>Sasaran</w:t>
            </w:r>
          </w:p>
        </w:tc>
      </w:tr>
      <w:tr w:rsidR="009F3CA4" w:rsidRPr="003606AF" w14:paraId="5F871B6B" w14:textId="77777777" w:rsidTr="009F3CA4">
        <w:tc>
          <w:tcPr>
            <w:tcW w:w="813" w:type="dxa"/>
          </w:tcPr>
          <w:p w14:paraId="7758F86E" w14:textId="77777777" w:rsidR="00003ADE" w:rsidRPr="003606AF" w:rsidRDefault="00003ADE" w:rsidP="009F3CA4">
            <w:pPr>
              <w:tabs>
                <w:tab w:val="left" w:pos="5442"/>
              </w:tabs>
              <w:spacing w:line="360" w:lineRule="auto"/>
              <w:jc w:val="center"/>
              <w:rPr>
                <w:rFonts w:ascii="Arial" w:hAnsi="Arial" w:cs="Arial"/>
                <w:sz w:val="26"/>
                <w:szCs w:val="26"/>
                <w:lang w:val="en-US"/>
              </w:rPr>
            </w:pPr>
            <w:r w:rsidRPr="003606AF">
              <w:rPr>
                <w:rFonts w:ascii="Arial" w:hAnsi="Arial" w:cs="Arial"/>
                <w:sz w:val="26"/>
                <w:szCs w:val="26"/>
                <w:lang w:val="en-US"/>
              </w:rPr>
              <w:t>4.1</w:t>
            </w:r>
          </w:p>
        </w:tc>
        <w:tc>
          <w:tcPr>
            <w:tcW w:w="2787" w:type="dxa"/>
          </w:tcPr>
          <w:p w14:paraId="2B3F7C6A" w14:textId="77777777" w:rsidR="00003ADE" w:rsidRPr="003606AF" w:rsidRDefault="00003ADE" w:rsidP="009F3CA4">
            <w:pPr>
              <w:tabs>
                <w:tab w:val="left" w:pos="5442"/>
              </w:tabs>
              <w:spacing w:line="360" w:lineRule="auto"/>
              <w:rPr>
                <w:rFonts w:ascii="Arial" w:hAnsi="Arial" w:cs="Arial"/>
                <w:sz w:val="26"/>
                <w:szCs w:val="26"/>
                <w:lang w:val="en-US"/>
              </w:rPr>
            </w:pPr>
            <w:r w:rsidRPr="003606AF">
              <w:rPr>
                <w:rFonts w:ascii="Arial" w:hAnsi="Arial" w:cs="Arial"/>
                <w:sz w:val="26"/>
                <w:szCs w:val="26"/>
                <w:lang w:val="en-US"/>
              </w:rPr>
              <w:t>Meningkatnya Kualitas Pelayanan Perangkat Daerah</w:t>
            </w:r>
          </w:p>
        </w:tc>
        <w:tc>
          <w:tcPr>
            <w:tcW w:w="2430" w:type="dxa"/>
          </w:tcPr>
          <w:p w14:paraId="3D94AA14" w14:textId="77777777" w:rsidR="00003ADE" w:rsidRPr="003606AF" w:rsidRDefault="00003ADE" w:rsidP="009F3CA4">
            <w:pPr>
              <w:tabs>
                <w:tab w:val="left" w:pos="5442"/>
              </w:tabs>
              <w:spacing w:line="360" w:lineRule="auto"/>
              <w:rPr>
                <w:rFonts w:ascii="Arial" w:hAnsi="Arial" w:cs="Arial"/>
                <w:sz w:val="26"/>
                <w:szCs w:val="26"/>
                <w:lang w:val="en-US"/>
              </w:rPr>
            </w:pPr>
            <w:r w:rsidRPr="003606AF">
              <w:rPr>
                <w:rFonts w:ascii="Arial" w:hAnsi="Arial" w:cs="Arial"/>
                <w:sz w:val="26"/>
                <w:szCs w:val="26"/>
                <w:lang w:val="en-US"/>
              </w:rPr>
              <w:t>Nilai Kepuasan Masyarakat</w:t>
            </w:r>
          </w:p>
        </w:tc>
        <w:tc>
          <w:tcPr>
            <w:tcW w:w="1445" w:type="dxa"/>
          </w:tcPr>
          <w:p w14:paraId="0B4D8441" w14:textId="77777777" w:rsidR="00003ADE" w:rsidRPr="003606AF" w:rsidRDefault="00AD4ADC" w:rsidP="009F3CA4">
            <w:pPr>
              <w:tabs>
                <w:tab w:val="left" w:pos="5442"/>
              </w:tabs>
              <w:spacing w:line="360" w:lineRule="auto"/>
              <w:jc w:val="center"/>
              <w:rPr>
                <w:rFonts w:ascii="Arial" w:hAnsi="Arial" w:cs="Arial"/>
                <w:sz w:val="26"/>
                <w:szCs w:val="26"/>
                <w:lang w:val="en-US"/>
              </w:rPr>
            </w:pPr>
            <w:r w:rsidRPr="003606AF">
              <w:rPr>
                <w:rFonts w:ascii="Arial" w:hAnsi="Arial" w:cs="Arial"/>
                <w:sz w:val="26"/>
                <w:szCs w:val="26"/>
                <w:lang w:val="en-US"/>
              </w:rPr>
              <w:t>%</w:t>
            </w:r>
          </w:p>
        </w:tc>
        <w:tc>
          <w:tcPr>
            <w:tcW w:w="1615" w:type="dxa"/>
          </w:tcPr>
          <w:p w14:paraId="37D773ED" w14:textId="77777777" w:rsidR="00003ADE" w:rsidRPr="003606AF" w:rsidRDefault="00003ADE" w:rsidP="009F3CA4">
            <w:pPr>
              <w:tabs>
                <w:tab w:val="left" w:pos="5442"/>
              </w:tabs>
              <w:spacing w:line="360" w:lineRule="auto"/>
              <w:jc w:val="center"/>
              <w:rPr>
                <w:rFonts w:ascii="Arial" w:hAnsi="Arial" w:cs="Arial"/>
                <w:sz w:val="26"/>
                <w:szCs w:val="26"/>
                <w:lang w:val="en-US"/>
              </w:rPr>
            </w:pPr>
            <w:r w:rsidRPr="003606AF">
              <w:rPr>
                <w:rFonts w:ascii="Arial" w:hAnsi="Arial" w:cs="Arial"/>
                <w:sz w:val="26"/>
                <w:szCs w:val="26"/>
                <w:lang w:val="en-US"/>
              </w:rPr>
              <w:t>100%</w:t>
            </w:r>
          </w:p>
        </w:tc>
      </w:tr>
      <w:tr w:rsidR="009F3CA4" w:rsidRPr="003606AF" w14:paraId="2F6D5011" w14:textId="77777777" w:rsidTr="009F3CA4">
        <w:tc>
          <w:tcPr>
            <w:tcW w:w="813" w:type="dxa"/>
          </w:tcPr>
          <w:p w14:paraId="5D33CD48" w14:textId="77777777" w:rsidR="00003ADE" w:rsidRPr="003606AF" w:rsidRDefault="00003ADE" w:rsidP="009F3CA4">
            <w:pPr>
              <w:tabs>
                <w:tab w:val="left" w:pos="5442"/>
              </w:tabs>
              <w:spacing w:line="360" w:lineRule="auto"/>
              <w:jc w:val="center"/>
              <w:rPr>
                <w:rFonts w:ascii="Arial" w:hAnsi="Arial" w:cs="Arial"/>
                <w:sz w:val="26"/>
                <w:szCs w:val="26"/>
                <w:lang w:val="en-US"/>
              </w:rPr>
            </w:pPr>
            <w:r w:rsidRPr="003606AF">
              <w:rPr>
                <w:rFonts w:ascii="Arial" w:hAnsi="Arial" w:cs="Arial"/>
                <w:sz w:val="26"/>
                <w:szCs w:val="26"/>
                <w:lang w:val="en-US"/>
              </w:rPr>
              <w:t>4.2</w:t>
            </w:r>
          </w:p>
        </w:tc>
        <w:tc>
          <w:tcPr>
            <w:tcW w:w="2787" w:type="dxa"/>
          </w:tcPr>
          <w:p w14:paraId="27573533" w14:textId="77777777" w:rsidR="00003ADE" w:rsidRPr="003606AF" w:rsidRDefault="00003ADE" w:rsidP="009F3CA4">
            <w:pPr>
              <w:tabs>
                <w:tab w:val="left" w:pos="5442"/>
              </w:tabs>
              <w:spacing w:line="360" w:lineRule="auto"/>
              <w:rPr>
                <w:rFonts w:ascii="Arial" w:hAnsi="Arial" w:cs="Arial"/>
                <w:sz w:val="26"/>
                <w:szCs w:val="26"/>
                <w:lang w:val="en-US"/>
              </w:rPr>
            </w:pPr>
            <w:proofErr w:type="gramStart"/>
            <w:r w:rsidRPr="003606AF">
              <w:rPr>
                <w:rFonts w:ascii="Arial" w:hAnsi="Arial" w:cs="Arial"/>
                <w:sz w:val="26"/>
                <w:szCs w:val="26"/>
                <w:lang w:val="en-US"/>
              </w:rPr>
              <w:t>Meningkatnya  Akuntabilitas</w:t>
            </w:r>
            <w:proofErr w:type="gramEnd"/>
            <w:r w:rsidRPr="003606AF">
              <w:rPr>
                <w:rFonts w:ascii="Arial" w:hAnsi="Arial" w:cs="Arial"/>
                <w:sz w:val="26"/>
                <w:szCs w:val="26"/>
                <w:lang w:val="en-US"/>
              </w:rPr>
              <w:t xml:space="preserve"> Kinerja Perangkat Daerah</w:t>
            </w:r>
          </w:p>
        </w:tc>
        <w:tc>
          <w:tcPr>
            <w:tcW w:w="2430" w:type="dxa"/>
          </w:tcPr>
          <w:p w14:paraId="57A0AA89" w14:textId="77777777" w:rsidR="00003ADE" w:rsidRPr="003606AF" w:rsidRDefault="00003ADE" w:rsidP="009F3CA4">
            <w:pPr>
              <w:tabs>
                <w:tab w:val="left" w:pos="5442"/>
              </w:tabs>
              <w:spacing w:line="360" w:lineRule="auto"/>
              <w:rPr>
                <w:rFonts w:ascii="Arial" w:hAnsi="Arial" w:cs="Arial"/>
                <w:sz w:val="26"/>
                <w:szCs w:val="26"/>
                <w:lang w:val="en-US"/>
              </w:rPr>
            </w:pPr>
            <w:r w:rsidRPr="003606AF">
              <w:rPr>
                <w:rFonts w:ascii="Arial" w:hAnsi="Arial" w:cs="Arial"/>
                <w:sz w:val="26"/>
                <w:szCs w:val="26"/>
                <w:lang w:val="en-US"/>
              </w:rPr>
              <w:t>Nilai SAKIP Perangkat Daerah</w:t>
            </w:r>
          </w:p>
        </w:tc>
        <w:tc>
          <w:tcPr>
            <w:tcW w:w="1445" w:type="dxa"/>
          </w:tcPr>
          <w:p w14:paraId="49BB2EC6" w14:textId="77777777" w:rsidR="00003ADE" w:rsidRPr="003606AF" w:rsidRDefault="00AD4ADC" w:rsidP="009F3CA4">
            <w:pPr>
              <w:tabs>
                <w:tab w:val="left" w:pos="5442"/>
              </w:tabs>
              <w:spacing w:line="360" w:lineRule="auto"/>
              <w:jc w:val="center"/>
              <w:rPr>
                <w:rFonts w:ascii="Arial" w:hAnsi="Arial" w:cs="Arial"/>
                <w:sz w:val="26"/>
                <w:szCs w:val="26"/>
                <w:lang w:val="en-US"/>
              </w:rPr>
            </w:pPr>
            <w:r w:rsidRPr="003606AF">
              <w:rPr>
                <w:rFonts w:ascii="Arial" w:hAnsi="Arial" w:cs="Arial"/>
                <w:sz w:val="26"/>
                <w:szCs w:val="26"/>
                <w:lang w:val="en-US"/>
              </w:rPr>
              <w:t>%</w:t>
            </w:r>
          </w:p>
        </w:tc>
        <w:tc>
          <w:tcPr>
            <w:tcW w:w="1615" w:type="dxa"/>
          </w:tcPr>
          <w:p w14:paraId="2CFE3613" w14:textId="77777777" w:rsidR="00003ADE" w:rsidRPr="003606AF" w:rsidRDefault="00003ADE" w:rsidP="009F3CA4">
            <w:pPr>
              <w:tabs>
                <w:tab w:val="left" w:pos="5442"/>
              </w:tabs>
              <w:spacing w:line="360" w:lineRule="auto"/>
              <w:jc w:val="center"/>
              <w:rPr>
                <w:rFonts w:ascii="Arial" w:hAnsi="Arial" w:cs="Arial"/>
                <w:sz w:val="26"/>
                <w:szCs w:val="26"/>
                <w:lang w:val="en-US"/>
              </w:rPr>
            </w:pPr>
            <w:r w:rsidRPr="003606AF">
              <w:rPr>
                <w:rFonts w:ascii="Arial" w:hAnsi="Arial" w:cs="Arial"/>
                <w:sz w:val="26"/>
                <w:szCs w:val="26"/>
                <w:lang w:val="en-US"/>
              </w:rPr>
              <w:t>66</w:t>
            </w:r>
          </w:p>
        </w:tc>
      </w:tr>
    </w:tbl>
    <w:p w14:paraId="0FA57BDD" w14:textId="77777777" w:rsidR="004A228C" w:rsidRDefault="004A228C" w:rsidP="00CB19F5">
      <w:pPr>
        <w:spacing w:after="120"/>
        <w:jc w:val="center"/>
        <w:rPr>
          <w:rFonts w:ascii="Arial" w:hAnsi="Arial" w:cs="Arial"/>
          <w:b/>
          <w:sz w:val="26"/>
          <w:szCs w:val="26"/>
        </w:rPr>
      </w:pPr>
    </w:p>
    <w:p w14:paraId="5A8D7F09" w14:textId="77777777" w:rsidR="004A228C" w:rsidRDefault="004A228C" w:rsidP="00CB19F5">
      <w:pPr>
        <w:spacing w:after="120"/>
        <w:jc w:val="center"/>
        <w:rPr>
          <w:rFonts w:ascii="Arial" w:hAnsi="Arial" w:cs="Arial"/>
          <w:b/>
          <w:sz w:val="26"/>
          <w:szCs w:val="26"/>
        </w:rPr>
      </w:pPr>
    </w:p>
    <w:p w14:paraId="014F6D7E" w14:textId="77777777" w:rsidR="004A228C" w:rsidRDefault="004A228C" w:rsidP="00CB19F5">
      <w:pPr>
        <w:spacing w:after="120"/>
        <w:jc w:val="center"/>
        <w:rPr>
          <w:rFonts w:ascii="Arial" w:hAnsi="Arial" w:cs="Arial"/>
          <w:b/>
          <w:sz w:val="26"/>
          <w:szCs w:val="26"/>
        </w:rPr>
      </w:pPr>
    </w:p>
    <w:p w14:paraId="5F28197E" w14:textId="77777777" w:rsidR="004A228C" w:rsidRPr="004A228C" w:rsidRDefault="004A228C" w:rsidP="00CB19F5">
      <w:pPr>
        <w:spacing w:after="120"/>
        <w:jc w:val="center"/>
        <w:rPr>
          <w:rFonts w:ascii="Arial" w:hAnsi="Arial" w:cs="Arial"/>
          <w:b/>
          <w:sz w:val="26"/>
          <w:szCs w:val="26"/>
        </w:rPr>
      </w:pPr>
    </w:p>
    <w:p w14:paraId="2066E2C0" w14:textId="2F32C462" w:rsidR="00CB19F5" w:rsidRDefault="00CB19F5">
      <w:pPr>
        <w:jc w:val="both"/>
        <w:rPr>
          <w:rFonts w:ascii="Arial" w:hAnsi="Arial" w:cs="Arial"/>
          <w:b/>
          <w:sz w:val="26"/>
          <w:szCs w:val="26"/>
          <w:lang w:val="id-ID"/>
        </w:rPr>
      </w:pPr>
    </w:p>
    <w:p w14:paraId="49A4B01A" w14:textId="4E04C0BE" w:rsidR="00361D40" w:rsidRDefault="00361D40">
      <w:pPr>
        <w:jc w:val="both"/>
        <w:rPr>
          <w:rFonts w:ascii="Arial" w:hAnsi="Arial" w:cs="Arial"/>
          <w:b/>
          <w:sz w:val="26"/>
          <w:szCs w:val="26"/>
          <w:lang w:val="id-ID"/>
        </w:rPr>
      </w:pPr>
    </w:p>
    <w:p w14:paraId="2763170F" w14:textId="1F7872B8" w:rsidR="00361D40" w:rsidRDefault="00361D40">
      <w:pPr>
        <w:jc w:val="both"/>
        <w:rPr>
          <w:rFonts w:ascii="Arial" w:hAnsi="Arial" w:cs="Arial"/>
          <w:b/>
          <w:sz w:val="26"/>
          <w:szCs w:val="26"/>
          <w:lang w:val="id-ID"/>
        </w:rPr>
      </w:pPr>
    </w:p>
    <w:p w14:paraId="592E787A" w14:textId="66D0C03A" w:rsidR="00361D40" w:rsidRDefault="00361D40">
      <w:pPr>
        <w:jc w:val="both"/>
        <w:rPr>
          <w:rFonts w:ascii="Arial" w:hAnsi="Arial" w:cs="Arial"/>
          <w:b/>
          <w:sz w:val="26"/>
          <w:szCs w:val="26"/>
          <w:lang w:val="id-ID"/>
        </w:rPr>
      </w:pPr>
    </w:p>
    <w:p w14:paraId="716B5E17" w14:textId="77777777" w:rsidR="00361D40" w:rsidRPr="007428A2" w:rsidRDefault="00361D40">
      <w:pPr>
        <w:jc w:val="both"/>
        <w:rPr>
          <w:rFonts w:ascii="Arial" w:hAnsi="Arial" w:cs="Arial"/>
          <w:b/>
          <w:sz w:val="26"/>
          <w:szCs w:val="26"/>
          <w:lang w:val="id-ID"/>
        </w:rPr>
      </w:pPr>
    </w:p>
    <w:p w14:paraId="261594E0" w14:textId="77777777" w:rsidR="000D193B" w:rsidRPr="007428A2" w:rsidRDefault="000D193B">
      <w:pPr>
        <w:pStyle w:val="BodyText"/>
        <w:spacing w:before="6"/>
        <w:rPr>
          <w:rFonts w:ascii="Arial" w:hAnsi="Arial" w:cs="Arial"/>
          <w:sz w:val="28"/>
        </w:rPr>
      </w:pPr>
    </w:p>
    <w:p w14:paraId="1ECA1103" w14:textId="77777777" w:rsidR="000D193B" w:rsidRPr="007428A2" w:rsidRDefault="000D193B">
      <w:pPr>
        <w:pStyle w:val="BodyText"/>
        <w:spacing w:before="9" w:after="1"/>
        <w:rPr>
          <w:rFonts w:ascii="Arial" w:hAnsi="Arial" w:cs="Arial"/>
          <w:sz w:val="11"/>
        </w:rPr>
      </w:pPr>
    </w:p>
    <w:tbl>
      <w:tblPr>
        <w:tblW w:w="1053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3"/>
        <w:gridCol w:w="2970"/>
        <w:gridCol w:w="2857"/>
        <w:gridCol w:w="1620"/>
        <w:gridCol w:w="2520"/>
      </w:tblGrid>
      <w:tr w:rsidR="009F3CA4" w:rsidRPr="003606AF" w14:paraId="62FDEB52" w14:textId="77777777" w:rsidTr="003606AF">
        <w:trPr>
          <w:trHeight w:val="870"/>
        </w:trPr>
        <w:tc>
          <w:tcPr>
            <w:tcW w:w="563" w:type="dxa"/>
            <w:vAlign w:val="center"/>
          </w:tcPr>
          <w:p w14:paraId="48FB5032" w14:textId="77777777" w:rsidR="000D193B" w:rsidRPr="003606AF" w:rsidRDefault="00D346F4">
            <w:pPr>
              <w:pStyle w:val="TableParagraph"/>
              <w:spacing w:before="3"/>
              <w:ind w:left="106"/>
              <w:rPr>
                <w:rFonts w:ascii="Arial" w:hAnsi="Arial" w:cs="Arial"/>
                <w:b/>
                <w:sz w:val="26"/>
                <w:szCs w:val="26"/>
              </w:rPr>
            </w:pPr>
            <w:r w:rsidRPr="003606AF">
              <w:rPr>
                <w:rFonts w:ascii="Arial" w:hAnsi="Arial" w:cs="Arial"/>
                <w:b/>
                <w:sz w:val="26"/>
                <w:szCs w:val="26"/>
              </w:rPr>
              <w:t>NO</w:t>
            </w:r>
          </w:p>
        </w:tc>
        <w:tc>
          <w:tcPr>
            <w:tcW w:w="2970" w:type="dxa"/>
            <w:vAlign w:val="center"/>
          </w:tcPr>
          <w:p w14:paraId="6C40592A" w14:textId="77777777" w:rsidR="000D193B" w:rsidRPr="003606AF" w:rsidRDefault="00D346F4">
            <w:pPr>
              <w:pStyle w:val="TableParagraph"/>
              <w:spacing w:before="3"/>
              <w:ind w:left="107"/>
              <w:rPr>
                <w:rFonts w:ascii="Arial" w:hAnsi="Arial" w:cs="Arial"/>
                <w:b/>
                <w:sz w:val="26"/>
                <w:szCs w:val="26"/>
              </w:rPr>
            </w:pPr>
            <w:r w:rsidRPr="003606AF">
              <w:rPr>
                <w:rFonts w:ascii="Arial" w:hAnsi="Arial" w:cs="Arial"/>
                <w:b/>
                <w:sz w:val="26"/>
                <w:szCs w:val="26"/>
              </w:rPr>
              <w:t>PROGRAM/KEGIATAN</w:t>
            </w:r>
          </w:p>
        </w:tc>
        <w:tc>
          <w:tcPr>
            <w:tcW w:w="2857" w:type="dxa"/>
            <w:vAlign w:val="center"/>
          </w:tcPr>
          <w:p w14:paraId="7BA999A3" w14:textId="77777777" w:rsidR="000D193B" w:rsidRPr="003606AF" w:rsidRDefault="00D346F4" w:rsidP="005E69A9">
            <w:pPr>
              <w:pStyle w:val="TableParagraph"/>
              <w:spacing w:before="3"/>
              <w:ind w:left="107"/>
              <w:rPr>
                <w:rFonts w:ascii="Arial" w:hAnsi="Arial" w:cs="Arial"/>
                <w:b/>
                <w:sz w:val="26"/>
                <w:szCs w:val="26"/>
              </w:rPr>
            </w:pPr>
            <w:r w:rsidRPr="003606AF">
              <w:rPr>
                <w:rFonts w:ascii="Arial" w:hAnsi="Arial" w:cs="Arial"/>
                <w:b/>
                <w:sz w:val="26"/>
                <w:szCs w:val="26"/>
              </w:rPr>
              <w:t>INDIKATOR KINERJA</w:t>
            </w:r>
          </w:p>
        </w:tc>
        <w:tc>
          <w:tcPr>
            <w:tcW w:w="1620" w:type="dxa"/>
            <w:vAlign w:val="center"/>
          </w:tcPr>
          <w:p w14:paraId="34780C4F" w14:textId="77777777" w:rsidR="000D193B" w:rsidRPr="003606AF" w:rsidRDefault="00D346F4" w:rsidP="007F087E">
            <w:pPr>
              <w:pStyle w:val="TableParagraph"/>
              <w:spacing w:before="3"/>
              <w:ind w:left="107"/>
              <w:jc w:val="center"/>
              <w:rPr>
                <w:rFonts w:ascii="Arial" w:hAnsi="Arial" w:cs="Arial"/>
                <w:b/>
                <w:sz w:val="26"/>
                <w:szCs w:val="26"/>
              </w:rPr>
            </w:pPr>
            <w:r w:rsidRPr="003606AF">
              <w:rPr>
                <w:rFonts w:ascii="Arial" w:hAnsi="Arial" w:cs="Arial"/>
                <w:b/>
                <w:sz w:val="26"/>
                <w:szCs w:val="26"/>
              </w:rPr>
              <w:t>TARGET</w:t>
            </w:r>
          </w:p>
        </w:tc>
        <w:tc>
          <w:tcPr>
            <w:tcW w:w="2520" w:type="dxa"/>
            <w:vAlign w:val="center"/>
          </w:tcPr>
          <w:p w14:paraId="7C7D038B" w14:textId="77777777" w:rsidR="000D193B" w:rsidRPr="003606AF" w:rsidRDefault="00D346F4" w:rsidP="00CE1E66">
            <w:pPr>
              <w:pStyle w:val="TableParagraph"/>
              <w:spacing w:before="3"/>
              <w:ind w:left="106"/>
              <w:jc w:val="center"/>
              <w:rPr>
                <w:rFonts w:ascii="Arial" w:hAnsi="Arial" w:cs="Arial"/>
                <w:b/>
                <w:sz w:val="26"/>
                <w:szCs w:val="26"/>
              </w:rPr>
            </w:pPr>
            <w:r w:rsidRPr="003606AF">
              <w:rPr>
                <w:rFonts w:ascii="Arial" w:hAnsi="Arial" w:cs="Arial"/>
                <w:b/>
                <w:sz w:val="26"/>
                <w:szCs w:val="26"/>
              </w:rPr>
              <w:t>ANGGARAN</w:t>
            </w:r>
          </w:p>
        </w:tc>
      </w:tr>
      <w:tr w:rsidR="009F3CA4" w:rsidRPr="003606AF" w14:paraId="678441C4" w14:textId="77777777" w:rsidTr="00D07ECA">
        <w:trPr>
          <w:trHeight w:val="433"/>
        </w:trPr>
        <w:tc>
          <w:tcPr>
            <w:tcW w:w="563" w:type="dxa"/>
            <w:vMerge w:val="restart"/>
          </w:tcPr>
          <w:p w14:paraId="4239A47F" w14:textId="77777777" w:rsidR="00DE0195" w:rsidRPr="003606AF" w:rsidRDefault="00DE0195">
            <w:pPr>
              <w:pStyle w:val="TableParagraph"/>
              <w:spacing w:before="3"/>
              <w:ind w:left="106"/>
              <w:rPr>
                <w:rFonts w:ascii="Arial" w:hAnsi="Arial" w:cs="Arial"/>
                <w:sz w:val="26"/>
                <w:szCs w:val="26"/>
              </w:rPr>
            </w:pPr>
            <w:r w:rsidRPr="003606AF">
              <w:rPr>
                <w:rFonts w:ascii="Arial" w:hAnsi="Arial" w:cs="Arial"/>
                <w:sz w:val="26"/>
                <w:szCs w:val="26"/>
              </w:rPr>
              <w:t>1</w:t>
            </w:r>
          </w:p>
        </w:tc>
        <w:tc>
          <w:tcPr>
            <w:tcW w:w="2970" w:type="dxa"/>
            <w:vMerge w:val="restart"/>
          </w:tcPr>
          <w:p w14:paraId="386871B5" w14:textId="77777777" w:rsidR="00DE0195" w:rsidRPr="003606AF" w:rsidRDefault="00DE0195" w:rsidP="005E69A9">
            <w:pPr>
              <w:pStyle w:val="TableParagraph"/>
              <w:spacing w:before="3"/>
              <w:ind w:left="107" w:right="90"/>
              <w:rPr>
                <w:rFonts w:ascii="Arial" w:hAnsi="Arial" w:cs="Arial"/>
                <w:sz w:val="26"/>
                <w:szCs w:val="26"/>
              </w:rPr>
            </w:pPr>
            <w:r w:rsidRPr="003606AF">
              <w:rPr>
                <w:rFonts w:ascii="Arial" w:hAnsi="Arial" w:cs="Arial"/>
                <w:sz w:val="26"/>
                <w:szCs w:val="26"/>
              </w:rPr>
              <w:t>Program Pengembangan Kapasitas Daya Saing Kepemudaan</w:t>
            </w:r>
          </w:p>
        </w:tc>
        <w:tc>
          <w:tcPr>
            <w:tcW w:w="2857" w:type="dxa"/>
          </w:tcPr>
          <w:p w14:paraId="19DEF0DE" w14:textId="77777777" w:rsidR="00DE0195" w:rsidRPr="003606AF" w:rsidRDefault="00DE0195">
            <w:pPr>
              <w:pStyle w:val="TableParagraph"/>
              <w:spacing w:before="3"/>
              <w:ind w:left="107"/>
              <w:rPr>
                <w:rFonts w:ascii="Arial" w:hAnsi="Arial" w:cs="Arial"/>
                <w:sz w:val="26"/>
                <w:szCs w:val="26"/>
              </w:rPr>
            </w:pPr>
            <w:r w:rsidRPr="003606AF">
              <w:rPr>
                <w:rFonts w:ascii="Arial" w:hAnsi="Arial" w:cs="Arial"/>
                <w:sz w:val="26"/>
                <w:szCs w:val="26"/>
                <w:shd w:val="clear" w:color="auto" w:fill="FFFFFF"/>
              </w:rPr>
              <w:t>Persentase capaian kapasitas kepemudaan</w:t>
            </w:r>
          </w:p>
        </w:tc>
        <w:tc>
          <w:tcPr>
            <w:tcW w:w="1620" w:type="dxa"/>
          </w:tcPr>
          <w:p w14:paraId="18CB2C66" w14:textId="77777777" w:rsidR="00DE0195" w:rsidRPr="003606AF" w:rsidRDefault="00DE0195" w:rsidP="007F087E">
            <w:pPr>
              <w:pStyle w:val="TableParagraph"/>
              <w:spacing w:before="3"/>
              <w:ind w:left="107"/>
              <w:jc w:val="center"/>
              <w:rPr>
                <w:rFonts w:ascii="Arial" w:hAnsi="Arial" w:cs="Arial"/>
                <w:sz w:val="26"/>
                <w:szCs w:val="26"/>
              </w:rPr>
            </w:pPr>
            <w:r w:rsidRPr="003606AF">
              <w:rPr>
                <w:rFonts w:ascii="Arial" w:hAnsi="Arial" w:cs="Arial"/>
                <w:sz w:val="26"/>
                <w:szCs w:val="26"/>
              </w:rPr>
              <w:t>40,50%</w:t>
            </w:r>
          </w:p>
        </w:tc>
        <w:tc>
          <w:tcPr>
            <w:tcW w:w="2520" w:type="dxa"/>
            <w:vMerge w:val="restart"/>
          </w:tcPr>
          <w:p w14:paraId="4572FDED" w14:textId="77777777" w:rsidR="00DE0195" w:rsidRPr="003606AF" w:rsidRDefault="00DE0195" w:rsidP="00CE1E66">
            <w:pPr>
              <w:pStyle w:val="TableParagraph"/>
              <w:spacing w:before="3"/>
              <w:rPr>
                <w:rFonts w:ascii="Arial" w:hAnsi="Arial" w:cs="Arial"/>
                <w:sz w:val="26"/>
                <w:szCs w:val="26"/>
              </w:rPr>
            </w:pPr>
            <w:r w:rsidRPr="003606AF">
              <w:rPr>
                <w:rFonts w:ascii="Arial" w:hAnsi="Arial" w:cs="Arial"/>
                <w:sz w:val="26"/>
                <w:szCs w:val="26"/>
              </w:rPr>
              <w:t xml:space="preserve"> Rp 23.621.330.000</w:t>
            </w:r>
          </w:p>
        </w:tc>
      </w:tr>
      <w:tr w:rsidR="009F3CA4" w:rsidRPr="003606AF" w14:paraId="2F792B07" w14:textId="77777777" w:rsidTr="00D07ECA">
        <w:trPr>
          <w:trHeight w:val="433"/>
        </w:trPr>
        <w:tc>
          <w:tcPr>
            <w:tcW w:w="563" w:type="dxa"/>
            <w:vMerge/>
          </w:tcPr>
          <w:p w14:paraId="57DBDFC8" w14:textId="77777777" w:rsidR="00DE0195" w:rsidRPr="003606AF" w:rsidRDefault="00DE0195">
            <w:pPr>
              <w:pStyle w:val="TableParagraph"/>
              <w:spacing w:before="3"/>
              <w:ind w:left="106"/>
              <w:rPr>
                <w:rFonts w:ascii="Arial" w:hAnsi="Arial" w:cs="Arial"/>
                <w:sz w:val="26"/>
                <w:szCs w:val="26"/>
              </w:rPr>
            </w:pPr>
          </w:p>
        </w:tc>
        <w:tc>
          <w:tcPr>
            <w:tcW w:w="2970" w:type="dxa"/>
            <w:vMerge/>
          </w:tcPr>
          <w:p w14:paraId="2924E4DB" w14:textId="77777777" w:rsidR="00DE0195" w:rsidRPr="003606AF" w:rsidRDefault="00DE0195" w:rsidP="005E69A9">
            <w:pPr>
              <w:pStyle w:val="TableParagraph"/>
              <w:spacing w:before="3"/>
              <w:ind w:left="107" w:right="90"/>
              <w:rPr>
                <w:rFonts w:ascii="Arial" w:hAnsi="Arial" w:cs="Arial"/>
                <w:sz w:val="26"/>
                <w:szCs w:val="26"/>
              </w:rPr>
            </w:pPr>
          </w:p>
        </w:tc>
        <w:tc>
          <w:tcPr>
            <w:tcW w:w="2857" w:type="dxa"/>
          </w:tcPr>
          <w:p w14:paraId="076C804D" w14:textId="77777777" w:rsidR="00DE0195" w:rsidRPr="003606AF" w:rsidRDefault="00DE0195" w:rsidP="00CF7F24">
            <w:pPr>
              <w:ind w:left="90"/>
              <w:rPr>
                <w:rFonts w:ascii="Arial" w:hAnsi="Arial" w:cs="Arial"/>
                <w:b/>
                <w:sz w:val="26"/>
                <w:szCs w:val="26"/>
              </w:rPr>
            </w:pPr>
            <w:r w:rsidRPr="003606AF">
              <w:rPr>
                <w:rFonts w:ascii="Arial" w:hAnsi="Arial" w:cs="Arial"/>
                <w:sz w:val="26"/>
                <w:szCs w:val="26"/>
                <w:shd w:val="clear" w:color="auto" w:fill="FFFFFF"/>
              </w:rPr>
              <w:t>Persentase capaian kemandirian ekonomi pemuda</w:t>
            </w:r>
          </w:p>
        </w:tc>
        <w:tc>
          <w:tcPr>
            <w:tcW w:w="1620" w:type="dxa"/>
          </w:tcPr>
          <w:p w14:paraId="6882BC2C" w14:textId="77777777" w:rsidR="00DE0195" w:rsidRPr="003606AF" w:rsidRDefault="00DE0195" w:rsidP="007F087E">
            <w:pPr>
              <w:pStyle w:val="TableParagraph"/>
              <w:spacing w:before="3"/>
              <w:ind w:left="107"/>
              <w:jc w:val="center"/>
              <w:rPr>
                <w:rFonts w:ascii="Arial" w:hAnsi="Arial" w:cs="Arial"/>
                <w:sz w:val="26"/>
                <w:szCs w:val="26"/>
              </w:rPr>
            </w:pPr>
            <w:r w:rsidRPr="003606AF">
              <w:rPr>
                <w:rFonts w:ascii="Arial" w:hAnsi="Arial" w:cs="Arial"/>
                <w:sz w:val="26"/>
                <w:szCs w:val="26"/>
              </w:rPr>
              <w:t>2,27%</w:t>
            </w:r>
          </w:p>
        </w:tc>
        <w:tc>
          <w:tcPr>
            <w:tcW w:w="2520" w:type="dxa"/>
            <w:vMerge/>
          </w:tcPr>
          <w:p w14:paraId="7A79D8A5" w14:textId="77777777" w:rsidR="00DE0195" w:rsidRPr="003606AF" w:rsidRDefault="00DE0195" w:rsidP="00CE1E66">
            <w:pPr>
              <w:pStyle w:val="TableParagraph"/>
              <w:spacing w:before="3"/>
              <w:jc w:val="right"/>
              <w:rPr>
                <w:rFonts w:ascii="Arial" w:hAnsi="Arial" w:cs="Arial"/>
                <w:sz w:val="26"/>
                <w:szCs w:val="26"/>
              </w:rPr>
            </w:pPr>
          </w:p>
        </w:tc>
      </w:tr>
      <w:tr w:rsidR="009F3CA4" w:rsidRPr="003606AF" w14:paraId="4A0C69B1" w14:textId="77777777" w:rsidTr="00D07ECA">
        <w:trPr>
          <w:trHeight w:val="434"/>
        </w:trPr>
        <w:tc>
          <w:tcPr>
            <w:tcW w:w="563" w:type="dxa"/>
            <w:vMerge/>
          </w:tcPr>
          <w:p w14:paraId="56747366" w14:textId="77777777" w:rsidR="00DE0195" w:rsidRPr="003606AF" w:rsidRDefault="00DE0195">
            <w:pPr>
              <w:pStyle w:val="TableParagraph"/>
              <w:rPr>
                <w:rFonts w:ascii="Arial" w:hAnsi="Arial" w:cs="Arial"/>
                <w:sz w:val="26"/>
                <w:szCs w:val="26"/>
              </w:rPr>
            </w:pPr>
          </w:p>
        </w:tc>
        <w:tc>
          <w:tcPr>
            <w:tcW w:w="2970" w:type="dxa"/>
            <w:vMerge w:val="restart"/>
          </w:tcPr>
          <w:p w14:paraId="4C7BF150" w14:textId="77777777" w:rsidR="00DE0195" w:rsidRPr="003606AF" w:rsidRDefault="00DE0195" w:rsidP="005E69A9">
            <w:pPr>
              <w:pStyle w:val="TableParagraph"/>
              <w:ind w:left="90"/>
              <w:rPr>
                <w:rFonts w:ascii="Arial" w:hAnsi="Arial" w:cs="Arial"/>
                <w:sz w:val="26"/>
                <w:szCs w:val="26"/>
              </w:rPr>
            </w:pPr>
            <w:proofErr w:type="gramStart"/>
            <w:r w:rsidRPr="003606AF">
              <w:rPr>
                <w:rFonts w:ascii="Arial" w:hAnsi="Arial" w:cs="Arial"/>
                <w:sz w:val="26"/>
                <w:szCs w:val="26"/>
              </w:rPr>
              <w:t>Kegiatan :</w:t>
            </w:r>
            <w:proofErr w:type="gramEnd"/>
          </w:p>
          <w:p w14:paraId="49E55B0F" w14:textId="77777777" w:rsidR="00DE0195" w:rsidRPr="003606AF" w:rsidRDefault="00DE0195" w:rsidP="005E69A9">
            <w:pPr>
              <w:pStyle w:val="TableParagraph"/>
              <w:ind w:left="90"/>
              <w:rPr>
                <w:rFonts w:ascii="Arial" w:hAnsi="Arial" w:cs="Arial"/>
                <w:sz w:val="26"/>
                <w:szCs w:val="26"/>
              </w:rPr>
            </w:pPr>
            <w:r w:rsidRPr="003606AF">
              <w:rPr>
                <w:rFonts w:ascii="Arial" w:hAnsi="Arial" w:cs="Arial"/>
                <w:sz w:val="26"/>
                <w:szCs w:val="26"/>
              </w:rPr>
              <w:t>Penyadaran, Pemberdayaan, dan Pengembangan Pemuda dan Kepemudaan Kewenangan Provinsi</w:t>
            </w:r>
          </w:p>
        </w:tc>
        <w:tc>
          <w:tcPr>
            <w:tcW w:w="2857" w:type="dxa"/>
          </w:tcPr>
          <w:p w14:paraId="7EE335D9" w14:textId="77777777" w:rsidR="00DE0195" w:rsidRPr="003606AF" w:rsidRDefault="00DE0195">
            <w:pPr>
              <w:pStyle w:val="TableParagraph"/>
              <w:spacing w:before="3"/>
              <w:ind w:left="107"/>
              <w:rPr>
                <w:rFonts w:ascii="Arial" w:hAnsi="Arial" w:cs="Arial"/>
                <w:sz w:val="26"/>
                <w:szCs w:val="26"/>
              </w:rPr>
            </w:pPr>
            <w:r w:rsidRPr="003606AF">
              <w:rPr>
                <w:rFonts w:ascii="Arial" w:hAnsi="Arial" w:cs="Arial"/>
                <w:sz w:val="26"/>
                <w:szCs w:val="26"/>
              </w:rPr>
              <w:t>Jumlah pemuda yang mengikuti kegiatan pemberdayaan kepemudaan (TUB/BB, Paskibra, PPAN, Pemuda Pelopor dan KPN)</w:t>
            </w:r>
          </w:p>
        </w:tc>
        <w:tc>
          <w:tcPr>
            <w:tcW w:w="1620" w:type="dxa"/>
          </w:tcPr>
          <w:p w14:paraId="6D95B925" w14:textId="77777777" w:rsidR="00DE0195" w:rsidRPr="003606AF" w:rsidRDefault="00DE0195" w:rsidP="007F087E">
            <w:pPr>
              <w:pStyle w:val="TableParagraph"/>
              <w:spacing w:before="3"/>
              <w:ind w:left="107"/>
              <w:jc w:val="center"/>
              <w:rPr>
                <w:rFonts w:ascii="Arial" w:hAnsi="Arial" w:cs="Arial"/>
                <w:sz w:val="26"/>
                <w:szCs w:val="26"/>
              </w:rPr>
            </w:pPr>
            <w:r w:rsidRPr="003606AF">
              <w:rPr>
                <w:rFonts w:ascii="Arial" w:hAnsi="Arial" w:cs="Arial"/>
                <w:sz w:val="26"/>
                <w:szCs w:val="26"/>
              </w:rPr>
              <w:t>37 Orang</w:t>
            </w:r>
          </w:p>
        </w:tc>
        <w:tc>
          <w:tcPr>
            <w:tcW w:w="2520" w:type="dxa"/>
            <w:vMerge w:val="restart"/>
          </w:tcPr>
          <w:p w14:paraId="23ECAF43" w14:textId="77777777" w:rsidR="00DE0195" w:rsidRPr="003606AF" w:rsidRDefault="00DE0195" w:rsidP="00D07ECA">
            <w:pPr>
              <w:pStyle w:val="TableParagraph"/>
              <w:spacing w:before="3"/>
              <w:ind w:right="71"/>
              <w:jc w:val="right"/>
              <w:rPr>
                <w:rFonts w:ascii="Arial" w:hAnsi="Arial" w:cs="Arial"/>
                <w:sz w:val="26"/>
                <w:szCs w:val="26"/>
              </w:rPr>
            </w:pPr>
            <w:r w:rsidRPr="003606AF">
              <w:rPr>
                <w:rFonts w:ascii="Arial" w:hAnsi="Arial" w:cs="Arial"/>
                <w:sz w:val="26"/>
                <w:szCs w:val="26"/>
              </w:rPr>
              <w:t xml:space="preserve"> Rp.10.632.317.000</w:t>
            </w:r>
          </w:p>
        </w:tc>
      </w:tr>
      <w:tr w:rsidR="009F3CA4" w:rsidRPr="003606AF" w14:paraId="102EEFF0" w14:textId="77777777" w:rsidTr="00D07ECA">
        <w:trPr>
          <w:trHeight w:val="434"/>
        </w:trPr>
        <w:tc>
          <w:tcPr>
            <w:tcW w:w="563" w:type="dxa"/>
            <w:vMerge/>
          </w:tcPr>
          <w:p w14:paraId="593F88A9" w14:textId="77777777" w:rsidR="00DE0195" w:rsidRPr="003606AF" w:rsidRDefault="00DE0195">
            <w:pPr>
              <w:pStyle w:val="TableParagraph"/>
              <w:rPr>
                <w:rFonts w:ascii="Arial" w:hAnsi="Arial" w:cs="Arial"/>
                <w:sz w:val="26"/>
                <w:szCs w:val="26"/>
              </w:rPr>
            </w:pPr>
          </w:p>
        </w:tc>
        <w:tc>
          <w:tcPr>
            <w:tcW w:w="2970" w:type="dxa"/>
            <w:vMerge/>
          </w:tcPr>
          <w:p w14:paraId="756AA1AB" w14:textId="77777777" w:rsidR="00DE0195" w:rsidRPr="003606AF" w:rsidRDefault="00DE0195">
            <w:pPr>
              <w:pStyle w:val="TableParagraph"/>
              <w:rPr>
                <w:rFonts w:ascii="Arial" w:hAnsi="Arial" w:cs="Arial"/>
                <w:sz w:val="26"/>
                <w:szCs w:val="26"/>
              </w:rPr>
            </w:pPr>
          </w:p>
        </w:tc>
        <w:tc>
          <w:tcPr>
            <w:tcW w:w="2857" w:type="dxa"/>
          </w:tcPr>
          <w:p w14:paraId="16C91B01" w14:textId="77777777" w:rsidR="00DE0195" w:rsidRPr="003606AF" w:rsidRDefault="00DE0195">
            <w:pPr>
              <w:pStyle w:val="TableParagraph"/>
              <w:spacing w:before="3"/>
              <w:ind w:left="107"/>
              <w:rPr>
                <w:rFonts w:ascii="Arial" w:hAnsi="Arial" w:cs="Arial"/>
                <w:sz w:val="26"/>
                <w:szCs w:val="26"/>
              </w:rPr>
            </w:pPr>
            <w:r w:rsidRPr="003606AF">
              <w:rPr>
                <w:rFonts w:ascii="Arial" w:hAnsi="Arial" w:cs="Arial"/>
                <w:sz w:val="26"/>
                <w:szCs w:val="26"/>
                <w:shd w:val="clear" w:color="auto" w:fill="FFFFFF"/>
              </w:rPr>
              <w:t>Jumlah pemuda yang mengikuti kegiatan penyadaran kepemudaan (NAPZA, HIV/AIDS, HSP dan Kepecintaalaman</w:t>
            </w:r>
          </w:p>
        </w:tc>
        <w:tc>
          <w:tcPr>
            <w:tcW w:w="1620" w:type="dxa"/>
          </w:tcPr>
          <w:p w14:paraId="3C1DAED5" w14:textId="77777777" w:rsidR="00DE0195" w:rsidRPr="003606AF" w:rsidRDefault="00DE0195" w:rsidP="007F087E">
            <w:pPr>
              <w:pStyle w:val="TableParagraph"/>
              <w:spacing w:before="3"/>
              <w:ind w:left="107"/>
              <w:jc w:val="center"/>
              <w:rPr>
                <w:rFonts w:ascii="Arial" w:hAnsi="Arial" w:cs="Arial"/>
                <w:sz w:val="26"/>
                <w:szCs w:val="26"/>
              </w:rPr>
            </w:pPr>
            <w:r w:rsidRPr="003606AF">
              <w:rPr>
                <w:rFonts w:ascii="Arial" w:hAnsi="Arial" w:cs="Arial"/>
                <w:sz w:val="26"/>
                <w:szCs w:val="26"/>
              </w:rPr>
              <w:t>2.000 Orang</w:t>
            </w:r>
          </w:p>
        </w:tc>
        <w:tc>
          <w:tcPr>
            <w:tcW w:w="2520" w:type="dxa"/>
            <w:vMerge/>
          </w:tcPr>
          <w:p w14:paraId="59C9076E" w14:textId="77777777" w:rsidR="00DE0195" w:rsidRPr="003606AF" w:rsidRDefault="00DE0195" w:rsidP="00D07ECA">
            <w:pPr>
              <w:pStyle w:val="TableParagraph"/>
              <w:spacing w:before="3"/>
              <w:ind w:left="751" w:right="741"/>
              <w:jc w:val="right"/>
              <w:rPr>
                <w:rFonts w:ascii="Arial" w:hAnsi="Arial" w:cs="Arial"/>
                <w:sz w:val="26"/>
                <w:szCs w:val="26"/>
              </w:rPr>
            </w:pPr>
          </w:p>
        </w:tc>
      </w:tr>
      <w:tr w:rsidR="009F3CA4" w:rsidRPr="003606AF" w14:paraId="1F3A7BAC" w14:textId="77777777" w:rsidTr="00D07ECA">
        <w:trPr>
          <w:trHeight w:val="926"/>
        </w:trPr>
        <w:tc>
          <w:tcPr>
            <w:tcW w:w="563" w:type="dxa"/>
            <w:vMerge/>
          </w:tcPr>
          <w:p w14:paraId="73B79005" w14:textId="77777777" w:rsidR="00DE0195" w:rsidRPr="003606AF" w:rsidRDefault="00DE0195">
            <w:pPr>
              <w:pStyle w:val="TableParagraph"/>
              <w:rPr>
                <w:rFonts w:ascii="Arial" w:hAnsi="Arial" w:cs="Arial"/>
                <w:sz w:val="26"/>
                <w:szCs w:val="26"/>
              </w:rPr>
            </w:pPr>
          </w:p>
        </w:tc>
        <w:tc>
          <w:tcPr>
            <w:tcW w:w="2970" w:type="dxa"/>
            <w:vMerge/>
          </w:tcPr>
          <w:p w14:paraId="641CF4BE" w14:textId="77777777" w:rsidR="00DE0195" w:rsidRPr="003606AF" w:rsidRDefault="00DE0195">
            <w:pPr>
              <w:pStyle w:val="TableParagraph"/>
              <w:rPr>
                <w:rFonts w:ascii="Arial" w:hAnsi="Arial" w:cs="Arial"/>
                <w:sz w:val="26"/>
                <w:szCs w:val="26"/>
              </w:rPr>
            </w:pPr>
          </w:p>
        </w:tc>
        <w:tc>
          <w:tcPr>
            <w:tcW w:w="2857" w:type="dxa"/>
          </w:tcPr>
          <w:p w14:paraId="45E610A3" w14:textId="77777777" w:rsidR="00DE0195" w:rsidRPr="003606AF" w:rsidRDefault="00DE0195" w:rsidP="00D07ECA">
            <w:pPr>
              <w:widowControl/>
              <w:autoSpaceDE/>
              <w:autoSpaceDN/>
              <w:ind w:left="90"/>
              <w:contextualSpacing/>
              <w:rPr>
                <w:rFonts w:ascii="Arial" w:hAnsi="Arial" w:cs="Arial"/>
                <w:sz w:val="26"/>
                <w:szCs w:val="26"/>
              </w:rPr>
            </w:pPr>
            <w:r w:rsidRPr="003606AF">
              <w:rPr>
                <w:rFonts w:ascii="Arial" w:hAnsi="Arial" w:cs="Arial"/>
                <w:sz w:val="26"/>
                <w:szCs w:val="26"/>
              </w:rPr>
              <w:t>Jumlah pemuda yang mengikuti kegiatan PKKP</w:t>
            </w:r>
          </w:p>
        </w:tc>
        <w:tc>
          <w:tcPr>
            <w:tcW w:w="1620" w:type="dxa"/>
          </w:tcPr>
          <w:p w14:paraId="26192179" w14:textId="77777777" w:rsidR="00DE0195" w:rsidRPr="003606AF" w:rsidRDefault="00DE0195" w:rsidP="007F087E">
            <w:pPr>
              <w:pStyle w:val="TableParagraph"/>
              <w:spacing w:before="3"/>
              <w:ind w:left="107"/>
              <w:jc w:val="center"/>
              <w:rPr>
                <w:rFonts w:ascii="Arial" w:hAnsi="Arial" w:cs="Arial"/>
                <w:sz w:val="26"/>
                <w:szCs w:val="26"/>
              </w:rPr>
            </w:pPr>
            <w:r w:rsidRPr="003606AF">
              <w:rPr>
                <w:rFonts w:ascii="Arial" w:hAnsi="Arial" w:cs="Arial"/>
                <w:sz w:val="26"/>
                <w:szCs w:val="26"/>
              </w:rPr>
              <w:t>200 Orang</w:t>
            </w:r>
          </w:p>
        </w:tc>
        <w:tc>
          <w:tcPr>
            <w:tcW w:w="2520" w:type="dxa"/>
            <w:vMerge/>
          </w:tcPr>
          <w:p w14:paraId="2D25D3C8" w14:textId="77777777" w:rsidR="00DE0195" w:rsidRPr="003606AF" w:rsidRDefault="00DE0195" w:rsidP="00D07ECA">
            <w:pPr>
              <w:pStyle w:val="TableParagraph"/>
              <w:spacing w:before="3"/>
              <w:ind w:left="751" w:right="741"/>
              <w:jc w:val="right"/>
              <w:rPr>
                <w:rFonts w:ascii="Arial" w:hAnsi="Arial" w:cs="Arial"/>
                <w:sz w:val="26"/>
                <w:szCs w:val="26"/>
              </w:rPr>
            </w:pPr>
          </w:p>
        </w:tc>
      </w:tr>
      <w:tr w:rsidR="009F3CA4" w:rsidRPr="003606AF" w14:paraId="7F94DA20" w14:textId="77777777" w:rsidTr="00D07ECA">
        <w:trPr>
          <w:trHeight w:val="434"/>
        </w:trPr>
        <w:tc>
          <w:tcPr>
            <w:tcW w:w="563" w:type="dxa"/>
            <w:vMerge/>
          </w:tcPr>
          <w:p w14:paraId="21A72B0F" w14:textId="77777777" w:rsidR="00DE0195" w:rsidRPr="003606AF" w:rsidRDefault="00DE0195">
            <w:pPr>
              <w:pStyle w:val="TableParagraph"/>
              <w:rPr>
                <w:rFonts w:ascii="Arial" w:hAnsi="Arial" w:cs="Arial"/>
                <w:sz w:val="26"/>
                <w:szCs w:val="26"/>
              </w:rPr>
            </w:pPr>
          </w:p>
        </w:tc>
        <w:tc>
          <w:tcPr>
            <w:tcW w:w="2970" w:type="dxa"/>
            <w:vMerge/>
          </w:tcPr>
          <w:p w14:paraId="252BB36B" w14:textId="77777777" w:rsidR="00DE0195" w:rsidRPr="003606AF" w:rsidRDefault="00DE0195">
            <w:pPr>
              <w:pStyle w:val="TableParagraph"/>
              <w:rPr>
                <w:rFonts w:ascii="Arial" w:hAnsi="Arial" w:cs="Arial"/>
                <w:sz w:val="26"/>
                <w:szCs w:val="26"/>
              </w:rPr>
            </w:pPr>
          </w:p>
        </w:tc>
        <w:tc>
          <w:tcPr>
            <w:tcW w:w="2857" w:type="dxa"/>
          </w:tcPr>
          <w:p w14:paraId="188EE8F7" w14:textId="77777777" w:rsidR="00DE0195" w:rsidRPr="003606AF" w:rsidRDefault="00DE0195">
            <w:pPr>
              <w:pStyle w:val="TableParagraph"/>
              <w:spacing w:before="3"/>
              <w:ind w:left="107"/>
              <w:rPr>
                <w:rFonts w:ascii="Arial" w:hAnsi="Arial" w:cs="Arial"/>
                <w:sz w:val="26"/>
                <w:szCs w:val="26"/>
              </w:rPr>
            </w:pPr>
            <w:r w:rsidRPr="003606AF">
              <w:rPr>
                <w:rFonts w:ascii="Arial" w:hAnsi="Arial" w:cs="Arial"/>
                <w:sz w:val="26"/>
                <w:szCs w:val="26"/>
              </w:rPr>
              <w:t>Jumlah pemuda yang mengikuti kewirausahaan</w:t>
            </w:r>
          </w:p>
        </w:tc>
        <w:tc>
          <w:tcPr>
            <w:tcW w:w="1620" w:type="dxa"/>
          </w:tcPr>
          <w:p w14:paraId="3D8BFE15" w14:textId="77777777" w:rsidR="00DE0195" w:rsidRPr="003606AF" w:rsidRDefault="00DE0195" w:rsidP="007F087E">
            <w:pPr>
              <w:pStyle w:val="TableParagraph"/>
              <w:spacing w:before="3"/>
              <w:ind w:left="107"/>
              <w:jc w:val="center"/>
              <w:rPr>
                <w:rFonts w:ascii="Arial" w:hAnsi="Arial" w:cs="Arial"/>
                <w:sz w:val="26"/>
                <w:szCs w:val="26"/>
              </w:rPr>
            </w:pPr>
            <w:r w:rsidRPr="003606AF">
              <w:rPr>
                <w:rFonts w:ascii="Arial" w:hAnsi="Arial" w:cs="Arial"/>
                <w:sz w:val="26"/>
                <w:szCs w:val="26"/>
              </w:rPr>
              <w:t>220 Orang</w:t>
            </w:r>
          </w:p>
        </w:tc>
        <w:tc>
          <w:tcPr>
            <w:tcW w:w="2520" w:type="dxa"/>
            <w:vMerge/>
          </w:tcPr>
          <w:p w14:paraId="3E9F47DE" w14:textId="77777777" w:rsidR="00DE0195" w:rsidRPr="003606AF" w:rsidRDefault="00DE0195" w:rsidP="00D07ECA">
            <w:pPr>
              <w:pStyle w:val="TableParagraph"/>
              <w:spacing w:before="3"/>
              <w:ind w:left="751" w:right="741"/>
              <w:jc w:val="right"/>
              <w:rPr>
                <w:rFonts w:ascii="Arial" w:hAnsi="Arial" w:cs="Arial"/>
                <w:sz w:val="26"/>
                <w:szCs w:val="26"/>
              </w:rPr>
            </w:pPr>
          </w:p>
        </w:tc>
      </w:tr>
      <w:tr w:rsidR="009F3CA4" w:rsidRPr="003606AF" w14:paraId="35937113" w14:textId="77777777" w:rsidTr="00D07ECA">
        <w:trPr>
          <w:trHeight w:val="881"/>
        </w:trPr>
        <w:tc>
          <w:tcPr>
            <w:tcW w:w="563" w:type="dxa"/>
            <w:vMerge/>
          </w:tcPr>
          <w:p w14:paraId="0C80EC99" w14:textId="77777777" w:rsidR="00DE0195" w:rsidRPr="003606AF" w:rsidRDefault="00DE0195" w:rsidP="00CE1E66">
            <w:pPr>
              <w:pStyle w:val="TableParagraph"/>
              <w:jc w:val="center"/>
              <w:rPr>
                <w:rFonts w:ascii="Arial" w:hAnsi="Arial" w:cs="Arial"/>
                <w:sz w:val="26"/>
                <w:szCs w:val="26"/>
              </w:rPr>
            </w:pPr>
          </w:p>
        </w:tc>
        <w:tc>
          <w:tcPr>
            <w:tcW w:w="2970" w:type="dxa"/>
            <w:vMerge w:val="restart"/>
          </w:tcPr>
          <w:p w14:paraId="49015D82" w14:textId="77777777" w:rsidR="00DE0195" w:rsidRPr="003606AF" w:rsidRDefault="00DE0195" w:rsidP="00CE1E66">
            <w:pPr>
              <w:pStyle w:val="TableParagraph"/>
              <w:ind w:left="90"/>
              <w:rPr>
                <w:rFonts w:ascii="Arial" w:hAnsi="Arial" w:cs="Arial"/>
                <w:sz w:val="26"/>
                <w:szCs w:val="26"/>
              </w:rPr>
            </w:pPr>
            <w:proofErr w:type="gramStart"/>
            <w:r w:rsidRPr="003606AF">
              <w:rPr>
                <w:rFonts w:ascii="Arial" w:hAnsi="Arial" w:cs="Arial"/>
                <w:sz w:val="26"/>
                <w:szCs w:val="26"/>
              </w:rPr>
              <w:t>Kegiatan :</w:t>
            </w:r>
            <w:proofErr w:type="gramEnd"/>
          </w:p>
          <w:p w14:paraId="546D1958" w14:textId="77777777" w:rsidR="00DE0195" w:rsidRPr="003606AF" w:rsidRDefault="00DE0195" w:rsidP="00CE1E66">
            <w:pPr>
              <w:pStyle w:val="TableParagraph"/>
              <w:ind w:left="90"/>
              <w:rPr>
                <w:rFonts w:ascii="Arial" w:hAnsi="Arial" w:cs="Arial"/>
                <w:sz w:val="26"/>
                <w:szCs w:val="26"/>
              </w:rPr>
            </w:pPr>
            <w:r w:rsidRPr="003606AF">
              <w:rPr>
                <w:rFonts w:ascii="Arial" w:hAnsi="Arial" w:cs="Arial"/>
                <w:sz w:val="26"/>
                <w:szCs w:val="26"/>
              </w:rPr>
              <w:t>Pemberdayaan dan Pengembangan Organisasi Kepemudaan Tingkat Daerah Provinsi</w:t>
            </w:r>
          </w:p>
        </w:tc>
        <w:tc>
          <w:tcPr>
            <w:tcW w:w="2857" w:type="dxa"/>
          </w:tcPr>
          <w:p w14:paraId="78722BFE" w14:textId="77777777" w:rsidR="00DE0195" w:rsidRPr="003606AF" w:rsidRDefault="00DE0195">
            <w:pPr>
              <w:pStyle w:val="TableParagraph"/>
              <w:spacing w:before="2"/>
              <w:ind w:left="107"/>
              <w:rPr>
                <w:rFonts w:ascii="Arial" w:hAnsi="Arial" w:cs="Arial"/>
                <w:sz w:val="26"/>
                <w:szCs w:val="26"/>
              </w:rPr>
            </w:pPr>
            <w:r w:rsidRPr="003606AF">
              <w:rPr>
                <w:rFonts w:ascii="Arial" w:hAnsi="Arial" w:cs="Arial"/>
                <w:sz w:val="26"/>
                <w:szCs w:val="26"/>
              </w:rPr>
              <w:t>Jumlah kerjasama kemitraan/ MoU Bidang Kepemudaan</w:t>
            </w:r>
          </w:p>
        </w:tc>
        <w:tc>
          <w:tcPr>
            <w:tcW w:w="1620" w:type="dxa"/>
          </w:tcPr>
          <w:p w14:paraId="4F0EA61C" w14:textId="77777777" w:rsidR="00DE0195" w:rsidRPr="003606AF" w:rsidRDefault="00DE0195" w:rsidP="007F087E">
            <w:pPr>
              <w:pStyle w:val="TableParagraph"/>
              <w:spacing w:before="2"/>
              <w:ind w:left="107"/>
              <w:jc w:val="center"/>
              <w:rPr>
                <w:rFonts w:ascii="Arial" w:hAnsi="Arial" w:cs="Arial"/>
                <w:sz w:val="26"/>
                <w:szCs w:val="26"/>
              </w:rPr>
            </w:pPr>
            <w:r w:rsidRPr="003606AF">
              <w:rPr>
                <w:rFonts w:ascii="Arial" w:hAnsi="Arial" w:cs="Arial"/>
                <w:sz w:val="26"/>
                <w:szCs w:val="26"/>
              </w:rPr>
              <w:t>1 Dokumen</w:t>
            </w:r>
          </w:p>
        </w:tc>
        <w:tc>
          <w:tcPr>
            <w:tcW w:w="2520" w:type="dxa"/>
            <w:vMerge w:val="restart"/>
          </w:tcPr>
          <w:p w14:paraId="00075D50" w14:textId="77777777" w:rsidR="00DE0195" w:rsidRPr="003606AF" w:rsidRDefault="00DE0195" w:rsidP="00D07ECA">
            <w:pPr>
              <w:pStyle w:val="TableParagraph"/>
              <w:spacing w:before="2"/>
              <w:jc w:val="right"/>
              <w:rPr>
                <w:rFonts w:ascii="Arial" w:hAnsi="Arial" w:cs="Arial"/>
                <w:sz w:val="26"/>
                <w:szCs w:val="26"/>
              </w:rPr>
            </w:pPr>
            <w:r w:rsidRPr="003606AF">
              <w:rPr>
                <w:rFonts w:ascii="Arial" w:hAnsi="Arial" w:cs="Arial"/>
                <w:sz w:val="26"/>
                <w:szCs w:val="26"/>
              </w:rPr>
              <w:t>Rp.12.989.013.000</w:t>
            </w:r>
          </w:p>
        </w:tc>
      </w:tr>
      <w:tr w:rsidR="009F3CA4" w:rsidRPr="003606AF" w14:paraId="2DBB5CB9" w14:textId="77777777" w:rsidTr="00D07ECA">
        <w:trPr>
          <w:trHeight w:val="1700"/>
        </w:trPr>
        <w:tc>
          <w:tcPr>
            <w:tcW w:w="563" w:type="dxa"/>
            <w:vMerge/>
          </w:tcPr>
          <w:p w14:paraId="7465A36B" w14:textId="77777777" w:rsidR="00DE0195" w:rsidRPr="003606AF" w:rsidRDefault="00DE0195" w:rsidP="00CE1E66">
            <w:pPr>
              <w:pStyle w:val="TableParagraph"/>
              <w:jc w:val="center"/>
              <w:rPr>
                <w:rFonts w:ascii="Arial" w:hAnsi="Arial" w:cs="Arial"/>
                <w:sz w:val="26"/>
                <w:szCs w:val="26"/>
              </w:rPr>
            </w:pPr>
          </w:p>
        </w:tc>
        <w:tc>
          <w:tcPr>
            <w:tcW w:w="2970" w:type="dxa"/>
            <w:vMerge/>
          </w:tcPr>
          <w:p w14:paraId="7A3B2C37" w14:textId="77777777" w:rsidR="00DE0195" w:rsidRPr="003606AF" w:rsidRDefault="00DE0195" w:rsidP="00CE1E66">
            <w:pPr>
              <w:pStyle w:val="TableParagraph"/>
              <w:ind w:left="90"/>
              <w:rPr>
                <w:rFonts w:ascii="Arial" w:hAnsi="Arial" w:cs="Arial"/>
                <w:sz w:val="26"/>
                <w:szCs w:val="26"/>
              </w:rPr>
            </w:pPr>
          </w:p>
        </w:tc>
        <w:tc>
          <w:tcPr>
            <w:tcW w:w="2857" w:type="dxa"/>
          </w:tcPr>
          <w:p w14:paraId="4B1C2CFF" w14:textId="77777777" w:rsidR="00DE0195" w:rsidRPr="003606AF" w:rsidRDefault="00DE0195">
            <w:pPr>
              <w:pStyle w:val="TableParagraph"/>
              <w:spacing w:before="2"/>
              <w:ind w:left="107"/>
              <w:rPr>
                <w:rFonts w:ascii="Arial" w:hAnsi="Arial" w:cs="Arial"/>
                <w:sz w:val="26"/>
                <w:szCs w:val="26"/>
              </w:rPr>
            </w:pPr>
            <w:r w:rsidRPr="003606AF">
              <w:rPr>
                <w:rFonts w:ascii="Arial" w:hAnsi="Arial" w:cs="Arial"/>
                <w:sz w:val="26"/>
                <w:szCs w:val="26"/>
              </w:rPr>
              <w:t>Jumlah pemuda yang berperan aktif dan mengikuti Rakor Kemitraan, Dialog Kepemudaan dan Kepramukaan, Pelatihan Manajemen dan Penguatan Kelembagaan</w:t>
            </w:r>
          </w:p>
        </w:tc>
        <w:tc>
          <w:tcPr>
            <w:tcW w:w="1620" w:type="dxa"/>
          </w:tcPr>
          <w:p w14:paraId="12F70596" w14:textId="77777777" w:rsidR="00DE0195" w:rsidRPr="003606AF" w:rsidRDefault="00DE0195" w:rsidP="007F087E">
            <w:pPr>
              <w:pStyle w:val="TableParagraph"/>
              <w:spacing w:before="2"/>
              <w:ind w:left="107"/>
              <w:jc w:val="center"/>
              <w:rPr>
                <w:rFonts w:ascii="Arial" w:hAnsi="Arial" w:cs="Arial"/>
                <w:sz w:val="26"/>
                <w:szCs w:val="26"/>
              </w:rPr>
            </w:pPr>
            <w:r w:rsidRPr="003606AF">
              <w:rPr>
                <w:rFonts w:ascii="Arial" w:hAnsi="Arial" w:cs="Arial"/>
                <w:sz w:val="26"/>
                <w:szCs w:val="26"/>
              </w:rPr>
              <w:t>52 Kelompok</w:t>
            </w:r>
          </w:p>
        </w:tc>
        <w:tc>
          <w:tcPr>
            <w:tcW w:w="2520" w:type="dxa"/>
            <w:vMerge/>
          </w:tcPr>
          <w:p w14:paraId="299E01E4" w14:textId="77777777" w:rsidR="00DE0195" w:rsidRPr="003606AF" w:rsidRDefault="00DE0195" w:rsidP="00D07ECA">
            <w:pPr>
              <w:pStyle w:val="TableParagraph"/>
              <w:spacing w:before="2"/>
              <w:ind w:left="751" w:right="741"/>
              <w:jc w:val="right"/>
              <w:rPr>
                <w:rFonts w:ascii="Arial" w:hAnsi="Arial" w:cs="Arial"/>
                <w:sz w:val="26"/>
                <w:szCs w:val="26"/>
              </w:rPr>
            </w:pPr>
          </w:p>
        </w:tc>
      </w:tr>
      <w:tr w:rsidR="009F3CA4" w:rsidRPr="003606AF" w14:paraId="28F7F7C1" w14:textId="77777777" w:rsidTr="00D07ECA">
        <w:trPr>
          <w:trHeight w:val="1025"/>
        </w:trPr>
        <w:tc>
          <w:tcPr>
            <w:tcW w:w="563" w:type="dxa"/>
            <w:vMerge w:val="restart"/>
          </w:tcPr>
          <w:p w14:paraId="07E0F755" w14:textId="77777777" w:rsidR="009F0E69" w:rsidRPr="003606AF" w:rsidRDefault="009F0E69" w:rsidP="00CE1E66">
            <w:pPr>
              <w:pStyle w:val="TableParagraph"/>
              <w:jc w:val="center"/>
              <w:rPr>
                <w:rFonts w:ascii="Arial" w:hAnsi="Arial" w:cs="Arial"/>
                <w:sz w:val="26"/>
                <w:szCs w:val="26"/>
              </w:rPr>
            </w:pPr>
            <w:r w:rsidRPr="003606AF">
              <w:rPr>
                <w:rFonts w:ascii="Arial" w:hAnsi="Arial" w:cs="Arial"/>
                <w:sz w:val="26"/>
                <w:szCs w:val="26"/>
              </w:rPr>
              <w:t>2</w:t>
            </w:r>
          </w:p>
        </w:tc>
        <w:tc>
          <w:tcPr>
            <w:tcW w:w="2970" w:type="dxa"/>
            <w:vMerge w:val="restart"/>
          </w:tcPr>
          <w:p w14:paraId="5C7D2E5A" w14:textId="77777777" w:rsidR="009F0E69" w:rsidRPr="003606AF" w:rsidRDefault="009F0E69" w:rsidP="00CE1E66">
            <w:pPr>
              <w:pStyle w:val="TableParagraph"/>
              <w:ind w:left="90"/>
              <w:rPr>
                <w:rFonts w:ascii="Arial" w:hAnsi="Arial" w:cs="Arial"/>
                <w:sz w:val="26"/>
                <w:szCs w:val="26"/>
              </w:rPr>
            </w:pPr>
            <w:r w:rsidRPr="003606AF">
              <w:rPr>
                <w:rFonts w:ascii="Arial" w:hAnsi="Arial" w:cs="Arial"/>
                <w:sz w:val="26"/>
                <w:szCs w:val="26"/>
                <w:lang w:val="id-ID"/>
              </w:rPr>
              <w:t>Program Pengembangan Daya Saing Keolahragaan</w:t>
            </w:r>
          </w:p>
        </w:tc>
        <w:tc>
          <w:tcPr>
            <w:tcW w:w="2857" w:type="dxa"/>
          </w:tcPr>
          <w:p w14:paraId="49680E8F" w14:textId="77777777" w:rsidR="009F0E69" w:rsidRPr="003606AF" w:rsidRDefault="009F0E69">
            <w:pPr>
              <w:pStyle w:val="TableParagraph"/>
              <w:spacing w:before="2"/>
              <w:ind w:left="107"/>
              <w:rPr>
                <w:rFonts w:ascii="Arial" w:hAnsi="Arial" w:cs="Arial"/>
                <w:sz w:val="26"/>
                <w:szCs w:val="26"/>
              </w:rPr>
            </w:pPr>
            <w:r w:rsidRPr="003606AF">
              <w:rPr>
                <w:rFonts w:ascii="Arial" w:hAnsi="Arial" w:cs="Arial"/>
                <w:sz w:val="26"/>
                <w:szCs w:val="26"/>
                <w:shd w:val="clear" w:color="auto" w:fill="FFFFFF"/>
              </w:rPr>
              <w:t>Persentase capaian even olahraga rekreasi</w:t>
            </w:r>
          </w:p>
        </w:tc>
        <w:tc>
          <w:tcPr>
            <w:tcW w:w="1620" w:type="dxa"/>
          </w:tcPr>
          <w:p w14:paraId="380351F3" w14:textId="77777777" w:rsidR="009F0E69" w:rsidRPr="003606AF" w:rsidRDefault="009F0E69" w:rsidP="007F087E">
            <w:pPr>
              <w:pStyle w:val="TableParagraph"/>
              <w:spacing w:before="2"/>
              <w:ind w:left="107"/>
              <w:jc w:val="center"/>
              <w:rPr>
                <w:rFonts w:ascii="Arial" w:hAnsi="Arial" w:cs="Arial"/>
                <w:sz w:val="26"/>
                <w:szCs w:val="26"/>
              </w:rPr>
            </w:pPr>
            <w:r w:rsidRPr="003606AF">
              <w:rPr>
                <w:rFonts w:ascii="Arial" w:hAnsi="Arial" w:cs="Arial"/>
                <w:sz w:val="26"/>
                <w:szCs w:val="26"/>
              </w:rPr>
              <w:t>30%</w:t>
            </w:r>
          </w:p>
        </w:tc>
        <w:tc>
          <w:tcPr>
            <w:tcW w:w="2520" w:type="dxa"/>
            <w:vMerge w:val="restart"/>
          </w:tcPr>
          <w:p w14:paraId="726BB47C" w14:textId="77777777" w:rsidR="009F0E69" w:rsidRPr="003606AF" w:rsidRDefault="009F0E69" w:rsidP="00D07ECA">
            <w:pPr>
              <w:pStyle w:val="TableParagraph"/>
              <w:tabs>
                <w:tab w:val="left" w:pos="2430"/>
              </w:tabs>
              <w:spacing w:before="2"/>
              <w:jc w:val="right"/>
              <w:rPr>
                <w:rFonts w:ascii="Arial" w:hAnsi="Arial" w:cs="Arial"/>
                <w:sz w:val="26"/>
                <w:szCs w:val="26"/>
              </w:rPr>
            </w:pPr>
            <w:r w:rsidRPr="003606AF">
              <w:rPr>
                <w:rFonts w:ascii="Arial" w:hAnsi="Arial" w:cs="Arial"/>
                <w:sz w:val="26"/>
                <w:szCs w:val="26"/>
              </w:rPr>
              <w:t>Rp102.553.726.000</w:t>
            </w:r>
          </w:p>
        </w:tc>
      </w:tr>
      <w:tr w:rsidR="009F3CA4" w:rsidRPr="003606AF" w14:paraId="4F959F50" w14:textId="77777777" w:rsidTr="003606AF">
        <w:trPr>
          <w:trHeight w:val="982"/>
        </w:trPr>
        <w:tc>
          <w:tcPr>
            <w:tcW w:w="563" w:type="dxa"/>
            <w:vMerge/>
          </w:tcPr>
          <w:p w14:paraId="4BE86095" w14:textId="77777777" w:rsidR="009F0E69" w:rsidRPr="003606AF" w:rsidRDefault="009F0E69" w:rsidP="00CE1E66">
            <w:pPr>
              <w:pStyle w:val="TableParagraph"/>
              <w:jc w:val="center"/>
              <w:rPr>
                <w:rFonts w:ascii="Arial" w:hAnsi="Arial" w:cs="Arial"/>
                <w:sz w:val="26"/>
                <w:szCs w:val="26"/>
              </w:rPr>
            </w:pPr>
          </w:p>
        </w:tc>
        <w:tc>
          <w:tcPr>
            <w:tcW w:w="2970" w:type="dxa"/>
            <w:vMerge/>
          </w:tcPr>
          <w:p w14:paraId="2CCE1A2F" w14:textId="77777777" w:rsidR="009F0E69" w:rsidRPr="003606AF" w:rsidRDefault="009F0E69" w:rsidP="00CE1E66">
            <w:pPr>
              <w:pStyle w:val="TableParagraph"/>
              <w:ind w:left="90"/>
              <w:rPr>
                <w:rFonts w:ascii="Arial" w:hAnsi="Arial" w:cs="Arial"/>
                <w:sz w:val="26"/>
                <w:szCs w:val="26"/>
              </w:rPr>
            </w:pPr>
          </w:p>
        </w:tc>
        <w:tc>
          <w:tcPr>
            <w:tcW w:w="2857" w:type="dxa"/>
          </w:tcPr>
          <w:p w14:paraId="79CF3FAF" w14:textId="77777777" w:rsidR="009F0E69" w:rsidRPr="003606AF" w:rsidRDefault="009F0E69">
            <w:pPr>
              <w:pStyle w:val="TableParagraph"/>
              <w:spacing w:before="2"/>
              <w:ind w:left="107"/>
              <w:rPr>
                <w:rFonts w:ascii="Arial" w:hAnsi="Arial" w:cs="Arial"/>
                <w:sz w:val="26"/>
                <w:szCs w:val="26"/>
              </w:rPr>
            </w:pPr>
            <w:r w:rsidRPr="003606AF">
              <w:rPr>
                <w:rFonts w:ascii="Arial" w:hAnsi="Arial" w:cs="Arial"/>
                <w:sz w:val="26"/>
                <w:szCs w:val="26"/>
                <w:shd w:val="clear" w:color="auto" w:fill="FFFFFF"/>
              </w:rPr>
              <w:t>Persentase peningkatan prestasi olahraga</w:t>
            </w:r>
          </w:p>
        </w:tc>
        <w:tc>
          <w:tcPr>
            <w:tcW w:w="1620" w:type="dxa"/>
          </w:tcPr>
          <w:p w14:paraId="1ECB08C6" w14:textId="77777777" w:rsidR="009F0E69" w:rsidRPr="003606AF" w:rsidRDefault="009F0E69" w:rsidP="007F087E">
            <w:pPr>
              <w:pStyle w:val="TableParagraph"/>
              <w:spacing w:before="2"/>
              <w:ind w:left="107"/>
              <w:jc w:val="center"/>
              <w:rPr>
                <w:rFonts w:ascii="Arial" w:hAnsi="Arial" w:cs="Arial"/>
                <w:sz w:val="26"/>
                <w:szCs w:val="26"/>
              </w:rPr>
            </w:pPr>
            <w:r w:rsidRPr="003606AF">
              <w:rPr>
                <w:rFonts w:ascii="Arial" w:hAnsi="Arial" w:cs="Arial"/>
                <w:sz w:val="26"/>
                <w:szCs w:val="26"/>
              </w:rPr>
              <w:t>15%</w:t>
            </w:r>
          </w:p>
        </w:tc>
        <w:tc>
          <w:tcPr>
            <w:tcW w:w="2520" w:type="dxa"/>
            <w:vMerge/>
          </w:tcPr>
          <w:p w14:paraId="6E1C527E" w14:textId="77777777" w:rsidR="009F0E69" w:rsidRPr="003606AF" w:rsidRDefault="009F0E69" w:rsidP="00D07ECA">
            <w:pPr>
              <w:pStyle w:val="TableParagraph"/>
              <w:spacing w:before="2"/>
              <w:ind w:left="751" w:right="741"/>
              <w:jc w:val="right"/>
              <w:rPr>
                <w:rFonts w:ascii="Arial" w:hAnsi="Arial" w:cs="Arial"/>
                <w:sz w:val="26"/>
                <w:szCs w:val="26"/>
              </w:rPr>
            </w:pPr>
          </w:p>
        </w:tc>
      </w:tr>
      <w:tr w:rsidR="009F3CA4" w:rsidRPr="003606AF" w14:paraId="6E279F5E" w14:textId="77777777" w:rsidTr="007F087E">
        <w:trPr>
          <w:trHeight w:val="1349"/>
        </w:trPr>
        <w:tc>
          <w:tcPr>
            <w:tcW w:w="563" w:type="dxa"/>
            <w:vMerge/>
          </w:tcPr>
          <w:p w14:paraId="3A0D9D80" w14:textId="77777777" w:rsidR="009F0E69" w:rsidRPr="003606AF" w:rsidRDefault="009F0E69" w:rsidP="00CE1E66">
            <w:pPr>
              <w:pStyle w:val="TableParagraph"/>
              <w:jc w:val="center"/>
              <w:rPr>
                <w:rFonts w:ascii="Arial" w:hAnsi="Arial" w:cs="Arial"/>
                <w:sz w:val="26"/>
                <w:szCs w:val="26"/>
              </w:rPr>
            </w:pPr>
          </w:p>
        </w:tc>
        <w:tc>
          <w:tcPr>
            <w:tcW w:w="2970" w:type="dxa"/>
            <w:vMerge/>
          </w:tcPr>
          <w:p w14:paraId="375FFE62" w14:textId="77777777" w:rsidR="009F0E69" w:rsidRPr="003606AF" w:rsidRDefault="009F0E69" w:rsidP="00CE1E66">
            <w:pPr>
              <w:pStyle w:val="TableParagraph"/>
              <w:ind w:left="90"/>
              <w:rPr>
                <w:rFonts w:ascii="Arial" w:hAnsi="Arial" w:cs="Arial"/>
                <w:sz w:val="26"/>
                <w:szCs w:val="26"/>
              </w:rPr>
            </w:pPr>
          </w:p>
        </w:tc>
        <w:tc>
          <w:tcPr>
            <w:tcW w:w="2857" w:type="dxa"/>
          </w:tcPr>
          <w:p w14:paraId="78AEC8FE" w14:textId="77777777" w:rsidR="009F0E69" w:rsidRPr="003606AF" w:rsidRDefault="009F0E69">
            <w:pPr>
              <w:pStyle w:val="TableParagraph"/>
              <w:spacing w:before="2"/>
              <w:ind w:left="107"/>
              <w:rPr>
                <w:rFonts w:ascii="Arial" w:hAnsi="Arial" w:cs="Arial"/>
                <w:sz w:val="26"/>
                <w:szCs w:val="26"/>
              </w:rPr>
            </w:pPr>
            <w:r w:rsidRPr="003606AF">
              <w:rPr>
                <w:rFonts w:ascii="Arial" w:hAnsi="Arial" w:cs="Arial"/>
                <w:sz w:val="26"/>
                <w:szCs w:val="26"/>
                <w:shd w:val="clear" w:color="auto" w:fill="FFFFFF"/>
              </w:rPr>
              <w:t>Persentase peningkatan tenaga olahraga yang berkompeten</w:t>
            </w:r>
          </w:p>
        </w:tc>
        <w:tc>
          <w:tcPr>
            <w:tcW w:w="1620" w:type="dxa"/>
          </w:tcPr>
          <w:p w14:paraId="6461BED8" w14:textId="77777777" w:rsidR="009F0E69" w:rsidRPr="003606AF" w:rsidRDefault="009F0E69" w:rsidP="007F087E">
            <w:pPr>
              <w:pStyle w:val="TableParagraph"/>
              <w:spacing w:before="2"/>
              <w:ind w:left="107"/>
              <w:jc w:val="center"/>
              <w:rPr>
                <w:rFonts w:ascii="Arial" w:hAnsi="Arial" w:cs="Arial"/>
                <w:sz w:val="26"/>
                <w:szCs w:val="26"/>
              </w:rPr>
            </w:pPr>
            <w:r w:rsidRPr="003606AF">
              <w:rPr>
                <w:rFonts w:ascii="Arial" w:hAnsi="Arial" w:cs="Arial"/>
                <w:sz w:val="26"/>
                <w:szCs w:val="26"/>
              </w:rPr>
              <w:t>15%</w:t>
            </w:r>
          </w:p>
        </w:tc>
        <w:tc>
          <w:tcPr>
            <w:tcW w:w="2520" w:type="dxa"/>
            <w:vMerge/>
          </w:tcPr>
          <w:p w14:paraId="14E34701" w14:textId="77777777" w:rsidR="009F0E69" w:rsidRPr="003606AF" w:rsidRDefault="009F0E69" w:rsidP="00D07ECA">
            <w:pPr>
              <w:pStyle w:val="TableParagraph"/>
              <w:spacing w:before="2"/>
              <w:ind w:left="751" w:right="741"/>
              <w:jc w:val="right"/>
              <w:rPr>
                <w:rFonts w:ascii="Arial" w:hAnsi="Arial" w:cs="Arial"/>
                <w:sz w:val="26"/>
                <w:szCs w:val="26"/>
              </w:rPr>
            </w:pPr>
          </w:p>
        </w:tc>
      </w:tr>
      <w:tr w:rsidR="009F3CA4" w:rsidRPr="003606AF" w14:paraId="5318EEBC" w14:textId="77777777" w:rsidTr="00D07ECA">
        <w:trPr>
          <w:trHeight w:val="980"/>
        </w:trPr>
        <w:tc>
          <w:tcPr>
            <w:tcW w:w="563" w:type="dxa"/>
            <w:vMerge/>
          </w:tcPr>
          <w:p w14:paraId="0119C739" w14:textId="77777777" w:rsidR="009F0E69" w:rsidRPr="003606AF" w:rsidRDefault="009F0E69" w:rsidP="00CE1E66">
            <w:pPr>
              <w:pStyle w:val="TableParagraph"/>
              <w:jc w:val="center"/>
              <w:rPr>
                <w:rFonts w:ascii="Arial" w:hAnsi="Arial" w:cs="Arial"/>
                <w:sz w:val="26"/>
                <w:szCs w:val="26"/>
              </w:rPr>
            </w:pPr>
          </w:p>
        </w:tc>
        <w:tc>
          <w:tcPr>
            <w:tcW w:w="2970" w:type="dxa"/>
            <w:vMerge w:val="restart"/>
          </w:tcPr>
          <w:p w14:paraId="54FC82BD" w14:textId="77777777" w:rsidR="009F0E69" w:rsidRPr="003606AF" w:rsidRDefault="009F0E69" w:rsidP="00CE1E66">
            <w:pPr>
              <w:pStyle w:val="TableParagraph"/>
              <w:ind w:left="90"/>
              <w:rPr>
                <w:rFonts w:ascii="Arial" w:hAnsi="Arial" w:cs="Arial"/>
                <w:sz w:val="26"/>
                <w:szCs w:val="26"/>
              </w:rPr>
            </w:pPr>
            <w:proofErr w:type="gramStart"/>
            <w:r w:rsidRPr="003606AF">
              <w:rPr>
                <w:rFonts w:ascii="Arial" w:hAnsi="Arial" w:cs="Arial"/>
                <w:sz w:val="26"/>
                <w:szCs w:val="26"/>
              </w:rPr>
              <w:t>Kegiatan :</w:t>
            </w:r>
            <w:proofErr w:type="gramEnd"/>
          </w:p>
          <w:p w14:paraId="76306CDE" w14:textId="77777777" w:rsidR="009F0E69" w:rsidRPr="003606AF" w:rsidRDefault="009F0E69" w:rsidP="00CE1E66">
            <w:pPr>
              <w:pStyle w:val="TableParagraph"/>
              <w:ind w:left="90"/>
              <w:rPr>
                <w:rFonts w:ascii="Arial" w:hAnsi="Arial" w:cs="Arial"/>
                <w:sz w:val="26"/>
                <w:szCs w:val="26"/>
              </w:rPr>
            </w:pPr>
            <w:r w:rsidRPr="003606AF">
              <w:rPr>
                <w:rFonts w:ascii="Arial" w:hAnsi="Arial" w:cs="Arial"/>
                <w:sz w:val="26"/>
                <w:szCs w:val="26"/>
              </w:rPr>
              <w:t>Penyelenggaraan Kejuaraan Olahraga</w:t>
            </w:r>
          </w:p>
        </w:tc>
        <w:tc>
          <w:tcPr>
            <w:tcW w:w="2857" w:type="dxa"/>
          </w:tcPr>
          <w:p w14:paraId="3ACD6EA5" w14:textId="77777777" w:rsidR="009F0E69" w:rsidRPr="003606AF" w:rsidRDefault="009F0E69">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event olahraga rekreasi yang dilaksanakan</w:t>
            </w:r>
          </w:p>
        </w:tc>
        <w:tc>
          <w:tcPr>
            <w:tcW w:w="1620" w:type="dxa"/>
          </w:tcPr>
          <w:p w14:paraId="761A7C4A" w14:textId="77777777" w:rsidR="009F0E69" w:rsidRPr="003606AF" w:rsidRDefault="009F0E69" w:rsidP="007F087E">
            <w:pPr>
              <w:pStyle w:val="TableParagraph"/>
              <w:spacing w:before="2"/>
              <w:ind w:left="107"/>
              <w:jc w:val="center"/>
              <w:rPr>
                <w:rFonts w:ascii="Arial" w:hAnsi="Arial" w:cs="Arial"/>
                <w:sz w:val="26"/>
                <w:szCs w:val="26"/>
              </w:rPr>
            </w:pPr>
            <w:r w:rsidRPr="003606AF">
              <w:rPr>
                <w:rFonts w:ascii="Arial" w:hAnsi="Arial" w:cs="Arial"/>
                <w:sz w:val="26"/>
                <w:szCs w:val="26"/>
              </w:rPr>
              <w:t>3 Kegiatan</w:t>
            </w:r>
          </w:p>
        </w:tc>
        <w:tc>
          <w:tcPr>
            <w:tcW w:w="2520" w:type="dxa"/>
            <w:vMerge w:val="restart"/>
          </w:tcPr>
          <w:p w14:paraId="711F269B" w14:textId="77777777" w:rsidR="009F0E69" w:rsidRPr="003606AF" w:rsidRDefault="009F0E69" w:rsidP="00D07ECA">
            <w:pPr>
              <w:pStyle w:val="TableParagraph"/>
              <w:tabs>
                <w:tab w:val="left" w:pos="2430"/>
              </w:tabs>
              <w:spacing w:before="2"/>
              <w:ind w:left="90"/>
              <w:jc w:val="right"/>
              <w:rPr>
                <w:rFonts w:ascii="Arial" w:hAnsi="Arial" w:cs="Arial"/>
                <w:sz w:val="26"/>
                <w:szCs w:val="26"/>
              </w:rPr>
            </w:pPr>
            <w:r w:rsidRPr="003606AF">
              <w:rPr>
                <w:rFonts w:ascii="Arial" w:hAnsi="Arial" w:cs="Arial"/>
                <w:sz w:val="26"/>
                <w:szCs w:val="26"/>
              </w:rPr>
              <w:t>Rp. 5.620.611.000</w:t>
            </w:r>
          </w:p>
        </w:tc>
      </w:tr>
      <w:tr w:rsidR="009F3CA4" w:rsidRPr="003606AF" w14:paraId="5B5AFB37" w14:textId="77777777" w:rsidTr="003606AF">
        <w:trPr>
          <w:trHeight w:val="1311"/>
        </w:trPr>
        <w:tc>
          <w:tcPr>
            <w:tcW w:w="563" w:type="dxa"/>
            <w:vMerge w:val="restart"/>
          </w:tcPr>
          <w:p w14:paraId="7E8B87D2" w14:textId="77777777" w:rsidR="009F0E69" w:rsidRPr="003606AF" w:rsidRDefault="009F0E69" w:rsidP="00CE1E66">
            <w:pPr>
              <w:pStyle w:val="TableParagraph"/>
              <w:jc w:val="center"/>
              <w:rPr>
                <w:rFonts w:ascii="Arial" w:hAnsi="Arial" w:cs="Arial"/>
                <w:sz w:val="26"/>
                <w:szCs w:val="26"/>
              </w:rPr>
            </w:pPr>
          </w:p>
        </w:tc>
        <w:tc>
          <w:tcPr>
            <w:tcW w:w="2970" w:type="dxa"/>
            <w:vMerge/>
          </w:tcPr>
          <w:p w14:paraId="49E68836" w14:textId="77777777" w:rsidR="009F0E69" w:rsidRPr="003606AF" w:rsidRDefault="009F0E69" w:rsidP="00CE1E66">
            <w:pPr>
              <w:pStyle w:val="TableParagraph"/>
              <w:ind w:left="90"/>
              <w:rPr>
                <w:rFonts w:ascii="Arial" w:hAnsi="Arial" w:cs="Arial"/>
                <w:sz w:val="26"/>
                <w:szCs w:val="26"/>
              </w:rPr>
            </w:pPr>
          </w:p>
        </w:tc>
        <w:tc>
          <w:tcPr>
            <w:tcW w:w="2857" w:type="dxa"/>
          </w:tcPr>
          <w:p w14:paraId="2C046273" w14:textId="77777777" w:rsidR="009F0E69" w:rsidRPr="003606AF" w:rsidRDefault="009F0E69">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penyelenggaraan event olehraga pendidikan dan prestasi</w:t>
            </w:r>
          </w:p>
        </w:tc>
        <w:tc>
          <w:tcPr>
            <w:tcW w:w="1620" w:type="dxa"/>
          </w:tcPr>
          <w:p w14:paraId="3F419FA8" w14:textId="77777777" w:rsidR="009F0E69" w:rsidRPr="003606AF" w:rsidRDefault="009F0E69" w:rsidP="007F087E">
            <w:pPr>
              <w:pStyle w:val="TableParagraph"/>
              <w:spacing w:before="2"/>
              <w:ind w:left="107"/>
              <w:jc w:val="center"/>
              <w:rPr>
                <w:rFonts w:ascii="Arial" w:hAnsi="Arial" w:cs="Arial"/>
                <w:sz w:val="26"/>
                <w:szCs w:val="26"/>
              </w:rPr>
            </w:pPr>
            <w:r w:rsidRPr="003606AF">
              <w:rPr>
                <w:rFonts w:ascii="Arial" w:hAnsi="Arial" w:cs="Arial"/>
                <w:sz w:val="26"/>
                <w:szCs w:val="26"/>
              </w:rPr>
              <w:t>2 Kegiatan</w:t>
            </w:r>
          </w:p>
        </w:tc>
        <w:tc>
          <w:tcPr>
            <w:tcW w:w="2520" w:type="dxa"/>
            <w:vMerge/>
          </w:tcPr>
          <w:p w14:paraId="5396CD9E" w14:textId="77777777" w:rsidR="009F0E69" w:rsidRPr="003606AF" w:rsidRDefault="009F0E69" w:rsidP="00D07ECA">
            <w:pPr>
              <w:pStyle w:val="TableParagraph"/>
              <w:spacing w:before="2"/>
              <w:ind w:left="751" w:right="741"/>
              <w:jc w:val="right"/>
              <w:rPr>
                <w:rFonts w:ascii="Arial" w:hAnsi="Arial" w:cs="Arial"/>
                <w:sz w:val="26"/>
                <w:szCs w:val="26"/>
              </w:rPr>
            </w:pPr>
          </w:p>
        </w:tc>
      </w:tr>
      <w:tr w:rsidR="009F3CA4" w:rsidRPr="003606AF" w14:paraId="0D2A53EF" w14:textId="77777777" w:rsidTr="007F087E">
        <w:trPr>
          <w:trHeight w:val="791"/>
        </w:trPr>
        <w:tc>
          <w:tcPr>
            <w:tcW w:w="563" w:type="dxa"/>
            <w:vMerge/>
          </w:tcPr>
          <w:p w14:paraId="4C645E7F" w14:textId="77777777" w:rsidR="009F0E69" w:rsidRPr="003606AF" w:rsidRDefault="009F0E69" w:rsidP="00CE1E66">
            <w:pPr>
              <w:pStyle w:val="TableParagraph"/>
              <w:jc w:val="center"/>
              <w:rPr>
                <w:rFonts w:ascii="Arial" w:hAnsi="Arial" w:cs="Arial"/>
                <w:sz w:val="26"/>
                <w:szCs w:val="26"/>
              </w:rPr>
            </w:pPr>
          </w:p>
        </w:tc>
        <w:tc>
          <w:tcPr>
            <w:tcW w:w="2970" w:type="dxa"/>
            <w:vMerge/>
          </w:tcPr>
          <w:p w14:paraId="418A0F18" w14:textId="77777777" w:rsidR="009F0E69" w:rsidRPr="003606AF" w:rsidRDefault="009F0E69" w:rsidP="00CE1E66">
            <w:pPr>
              <w:pStyle w:val="TableParagraph"/>
              <w:ind w:left="90"/>
              <w:rPr>
                <w:rFonts w:ascii="Arial" w:hAnsi="Arial" w:cs="Arial"/>
                <w:sz w:val="26"/>
                <w:szCs w:val="26"/>
              </w:rPr>
            </w:pPr>
          </w:p>
        </w:tc>
        <w:tc>
          <w:tcPr>
            <w:tcW w:w="2857" w:type="dxa"/>
          </w:tcPr>
          <w:p w14:paraId="6871E734" w14:textId="77777777" w:rsidR="009F0E69" w:rsidRPr="003606AF" w:rsidRDefault="009F0E69">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event olahraga yang diikuti</w:t>
            </w:r>
          </w:p>
        </w:tc>
        <w:tc>
          <w:tcPr>
            <w:tcW w:w="1620" w:type="dxa"/>
          </w:tcPr>
          <w:p w14:paraId="74BFADC6" w14:textId="77777777" w:rsidR="009F0E69" w:rsidRPr="003606AF" w:rsidRDefault="009F0E69" w:rsidP="007F087E">
            <w:pPr>
              <w:pStyle w:val="TableParagraph"/>
              <w:spacing w:before="2"/>
              <w:ind w:left="107"/>
              <w:jc w:val="center"/>
              <w:rPr>
                <w:rFonts w:ascii="Arial" w:hAnsi="Arial" w:cs="Arial"/>
                <w:sz w:val="26"/>
                <w:szCs w:val="26"/>
              </w:rPr>
            </w:pPr>
            <w:r w:rsidRPr="003606AF">
              <w:rPr>
                <w:rFonts w:ascii="Arial" w:hAnsi="Arial" w:cs="Arial"/>
                <w:sz w:val="26"/>
                <w:szCs w:val="26"/>
              </w:rPr>
              <w:t>2 Kegiatan</w:t>
            </w:r>
          </w:p>
        </w:tc>
        <w:tc>
          <w:tcPr>
            <w:tcW w:w="2520" w:type="dxa"/>
            <w:vMerge/>
          </w:tcPr>
          <w:p w14:paraId="787A76BE" w14:textId="77777777" w:rsidR="009F0E69" w:rsidRPr="003606AF" w:rsidRDefault="009F0E69" w:rsidP="00D07ECA">
            <w:pPr>
              <w:pStyle w:val="TableParagraph"/>
              <w:spacing w:before="2"/>
              <w:ind w:left="751" w:right="741"/>
              <w:jc w:val="right"/>
              <w:rPr>
                <w:rFonts w:ascii="Arial" w:hAnsi="Arial" w:cs="Arial"/>
                <w:sz w:val="26"/>
                <w:szCs w:val="26"/>
              </w:rPr>
            </w:pPr>
          </w:p>
        </w:tc>
      </w:tr>
      <w:tr w:rsidR="009F3CA4" w:rsidRPr="003606AF" w14:paraId="7AB742B3" w14:textId="77777777" w:rsidTr="007F087E">
        <w:trPr>
          <w:trHeight w:val="710"/>
        </w:trPr>
        <w:tc>
          <w:tcPr>
            <w:tcW w:w="563" w:type="dxa"/>
            <w:vMerge/>
          </w:tcPr>
          <w:p w14:paraId="2BE2A382" w14:textId="77777777" w:rsidR="009F0E69" w:rsidRPr="003606AF" w:rsidRDefault="009F0E69" w:rsidP="00CE1E66">
            <w:pPr>
              <w:pStyle w:val="TableParagraph"/>
              <w:jc w:val="center"/>
              <w:rPr>
                <w:rFonts w:ascii="Arial" w:hAnsi="Arial" w:cs="Arial"/>
                <w:sz w:val="26"/>
                <w:szCs w:val="26"/>
              </w:rPr>
            </w:pPr>
          </w:p>
        </w:tc>
        <w:tc>
          <w:tcPr>
            <w:tcW w:w="2970" w:type="dxa"/>
            <w:vMerge w:val="restart"/>
          </w:tcPr>
          <w:p w14:paraId="30A78818" w14:textId="77777777" w:rsidR="009F0E69" w:rsidRPr="003606AF" w:rsidRDefault="009F0E69" w:rsidP="00CE1E66">
            <w:pPr>
              <w:pStyle w:val="TableParagraph"/>
              <w:ind w:left="90"/>
              <w:rPr>
                <w:rFonts w:ascii="Arial" w:hAnsi="Arial" w:cs="Arial"/>
                <w:sz w:val="26"/>
                <w:szCs w:val="26"/>
              </w:rPr>
            </w:pPr>
            <w:proofErr w:type="gramStart"/>
            <w:r w:rsidRPr="003606AF">
              <w:rPr>
                <w:rFonts w:ascii="Arial" w:hAnsi="Arial" w:cs="Arial"/>
                <w:sz w:val="26"/>
                <w:szCs w:val="26"/>
              </w:rPr>
              <w:t>Kegiatan :</w:t>
            </w:r>
            <w:proofErr w:type="gramEnd"/>
          </w:p>
          <w:p w14:paraId="261CE0B4" w14:textId="77777777" w:rsidR="009F0E69" w:rsidRPr="003606AF" w:rsidRDefault="009F0E69" w:rsidP="00CE1E66">
            <w:pPr>
              <w:pStyle w:val="TableParagraph"/>
              <w:ind w:left="90"/>
              <w:rPr>
                <w:rFonts w:ascii="Arial" w:hAnsi="Arial" w:cs="Arial"/>
                <w:sz w:val="26"/>
                <w:szCs w:val="26"/>
              </w:rPr>
            </w:pPr>
            <w:r w:rsidRPr="003606AF">
              <w:rPr>
                <w:rFonts w:ascii="Arial" w:hAnsi="Arial" w:cs="Arial"/>
                <w:sz w:val="26"/>
                <w:szCs w:val="26"/>
              </w:rPr>
              <w:t>Pembinaan dan Pengembangan Olahraga Prestasi</w:t>
            </w:r>
          </w:p>
        </w:tc>
        <w:tc>
          <w:tcPr>
            <w:tcW w:w="2857" w:type="dxa"/>
          </w:tcPr>
          <w:p w14:paraId="3CE52704" w14:textId="77777777" w:rsidR="009F0E69" w:rsidRPr="003606AF" w:rsidRDefault="009F0E69">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atlet dan pelatih yang dibina</w:t>
            </w:r>
          </w:p>
        </w:tc>
        <w:tc>
          <w:tcPr>
            <w:tcW w:w="1620" w:type="dxa"/>
          </w:tcPr>
          <w:p w14:paraId="3E16A530" w14:textId="77777777" w:rsidR="009F0E69" w:rsidRPr="003606AF" w:rsidRDefault="009F0E69" w:rsidP="007F087E">
            <w:pPr>
              <w:pStyle w:val="TableParagraph"/>
              <w:spacing w:before="2"/>
              <w:ind w:left="107"/>
              <w:jc w:val="center"/>
              <w:rPr>
                <w:rFonts w:ascii="Arial" w:hAnsi="Arial" w:cs="Arial"/>
                <w:sz w:val="26"/>
                <w:szCs w:val="26"/>
              </w:rPr>
            </w:pPr>
            <w:r w:rsidRPr="003606AF">
              <w:rPr>
                <w:rFonts w:ascii="Arial" w:hAnsi="Arial" w:cs="Arial"/>
                <w:sz w:val="26"/>
                <w:szCs w:val="26"/>
              </w:rPr>
              <w:t>588 Orang</w:t>
            </w:r>
          </w:p>
        </w:tc>
        <w:tc>
          <w:tcPr>
            <w:tcW w:w="2520" w:type="dxa"/>
            <w:vMerge w:val="restart"/>
          </w:tcPr>
          <w:p w14:paraId="05CBE906" w14:textId="77777777" w:rsidR="009F0E69" w:rsidRPr="003606AF" w:rsidRDefault="009F0E69" w:rsidP="00163B83">
            <w:pPr>
              <w:pStyle w:val="TableParagraph"/>
              <w:spacing w:before="2"/>
              <w:ind w:left="90"/>
              <w:jc w:val="center"/>
              <w:rPr>
                <w:rFonts w:ascii="Arial" w:hAnsi="Arial" w:cs="Arial"/>
                <w:sz w:val="26"/>
                <w:szCs w:val="26"/>
              </w:rPr>
            </w:pPr>
            <w:r w:rsidRPr="003606AF">
              <w:rPr>
                <w:rFonts w:ascii="Arial" w:hAnsi="Arial" w:cs="Arial"/>
                <w:sz w:val="26"/>
                <w:szCs w:val="26"/>
              </w:rPr>
              <w:t>Rp.93.851.690.000</w:t>
            </w:r>
          </w:p>
        </w:tc>
      </w:tr>
      <w:tr w:rsidR="009F3CA4" w:rsidRPr="003606AF" w14:paraId="6E492EFD" w14:textId="77777777" w:rsidTr="007F087E">
        <w:trPr>
          <w:trHeight w:val="1250"/>
        </w:trPr>
        <w:tc>
          <w:tcPr>
            <w:tcW w:w="563" w:type="dxa"/>
            <w:vMerge/>
          </w:tcPr>
          <w:p w14:paraId="6386BDB8" w14:textId="77777777" w:rsidR="009F0E69" w:rsidRPr="003606AF" w:rsidRDefault="009F0E69" w:rsidP="00CE1E66">
            <w:pPr>
              <w:pStyle w:val="TableParagraph"/>
              <w:jc w:val="center"/>
              <w:rPr>
                <w:rFonts w:ascii="Arial" w:hAnsi="Arial" w:cs="Arial"/>
                <w:sz w:val="26"/>
                <w:szCs w:val="26"/>
              </w:rPr>
            </w:pPr>
          </w:p>
        </w:tc>
        <w:tc>
          <w:tcPr>
            <w:tcW w:w="2970" w:type="dxa"/>
            <w:vMerge/>
          </w:tcPr>
          <w:p w14:paraId="43291CE0" w14:textId="77777777" w:rsidR="009F0E69" w:rsidRPr="003606AF" w:rsidRDefault="009F0E69" w:rsidP="00CE1E66">
            <w:pPr>
              <w:pStyle w:val="TableParagraph"/>
              <w:ind w:left="90"/>
              <w:rPr>
                <w:rFonts w:ascii="Arial" w:hAnsi="Arial" w:cs="Arial"/>
                <w:sz w:val="26"/>
                <w:szCs w:val="26"/>
              </w:rPr>
            </w:pPr>
          </w:p>
        </w:tc>
        <w:tc>
          <w:tcPr>
            <w:tcW w:w="2857" w:type="dxa"/>
          </w:tcPr>
          <w:p w14:paraId="1B459FD5" w14:textId="77777777" w:rsidR="009F0E69" w:rsidRPr="003606AF" w:rsidRDefault="009F0E69">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produk IPTEK olahraga yang dikembangkan dan dimanfaatkan</w:t>
            </w:r>
          </w:p>
        </w:tc>
        <w:tc>
          <w:tcPr>
            <w:tcW w:w="1620" w:type="dxa"/>
          </w:tcPr>
          <w:p w14:paraId="59117BC7" w14:textId="77777777" w:rsidR="009F0E69" w:rsidRPr="003606AF" w:rsidRDefault="009F0E69" w:rsidP="007F087E">
            <w:pPr>
              <w:pStyle w:val="TableParagraph"/>
              <w:spacing w:before="2"/>
              <w:ind w:left="107"/>
              <w:jc w:val="center"/>
              <w:rPr>
                <w:rFonts w:ascii="Arial" w:hAnsi="Arial" w:cs="Arial"/>
                <w:sz w:val="26"/>
                <w:szCs w:val="26"/>
              </w:rPr>
            </w:pPr>
            <w:r w:rsidRPr="003606AF">
              <w:rPr>
                <w:rFonts w:ascii="Arial" w:hAnsi="Arial" w:cs="Arial"/>
                <w:sz w:val="26"/>
                <w:szCs w:val="26"/>
              </w:rPr>
              <w:t>1 Unit</w:t>
            </w:r>
          </w:p>
        </w:tc>
        <w:tc>
          <w:tcPr>
            <w:tcW w:w="2520" w:type="dxa"/>
            <w:vMerge/>
          </w:tcPr>
          <w:p w14:paraId="0EC6737D" w14:textId="77777777" w:rsidR="009F0E69" w:rsidRPr="003606AF" w:rsidRDefault="009F0E69" w:rsidP="00D07ECA">
            <w:pPr>
              <w:pStyle w:val="TableParagraph"/>
              <w:spacing w:before="2"/>
              <w:ind w:left="751" w:right="741"/>
              <w:jc w:val="right"/>
              <w:rPr>
                <w:rFonts w:ascii="Arial" w:hAnsi="Arial" w:cs="Arial"/>
                <w:sz w:val="26"/>
                <w:szCs w:val="26"/>
              </w:rPr>
            </w:pPr>
          </w:p>
        </w:tc>
      </w:tr>
      <w:tr w:rsidR="009F3CA4" w:rsidRPr="003606AF" w14:paraId="7E0A2FB8" w14:textId="77777777" w:rsidTr="003606AF">
        <w:trPr>
          <w:trHeight w:val="1045"/>
        </w:trPr>
        <w:tc>
          <w:tcPr>
            <w:tcW w:w="563" w:type="dxa"/>
            <w:vMerge/>
          </w:tcPr>
          <w:p w14:paraId="089CA30A" w14:textId="77777777" w:rsidR="009F0E69" w:rsidRPr="003606AF" w:rsidRDefault="009F0E69" w:rsidP="00CE1E66">
            <w:pPr>
              <w:pStyle w:val="TableParagraph"/>
              <w:jc w:val="center"/>
              <w:rPr>
                <w:rFonts w:ascii="Arial" w:hAnsi="Arial" w:cs="Arial"/>
                <w:sz w:val="26"/>
                <w:szCs w:val="26"/>
              </w:rPr>
            </w:pPr>
          </w:p>
        </w:tc>
        <w:tc>
          <w:tcPr>
            <w:tcW w:w="2970" w:type="dxa"/>
            <w:vMerge/>
          </w:tcPr>
          <w:p w14:paraId="7C27654F" w14:textId="77777777" w:rsidR="009F0E69" w:rsidRPr="003606AF" w:rsidRDefault="009F0E69" w:rsidP="00CE1E66">
            <w:pPr>
              <w:pStyle w:val="TableParagraph"/>
              <w:ind w:left="90"/>
              <w:rPr>
                <w:rFonts w:ascii="Arial" w:hAnsi="Arial" w:cs="Arial"/>
                <w:sz w:val="26"/>
                <w:szCs w:val="26"/>
              </w:rPr>
            </w:pPr>
          </w:p>
        </w:tc>
        <w:tc>
          <w:tcPr>
            <w:tcW w:w="2857" w:type="dxa"/>
          </w:tcPr>
          <w:p w14:paraId="0E668E20" w14:textId="77777777" w:rsidR="009F0E69" w:rsidRPr="003606AF" w:rsidRDefault="009F0E69">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Peserta yang telah mengembangkan industri olahraga</w:t>
            </w:r>
          </w:p>
        </w:tc>
        <w:tc>
          <w:tcPr>
            <w:tcW w:w="1620" w:type="dxa"/>
          </w:tcPr>
          <w:p w14:paraId="0F671002" w14:textId="77777777" w:rsidR="009F0E69" w:rsidRPr="003606AF" w:rsidRDefault="009F0E69" w:rsidP="007F087E">
            <w:pPr>
              <w:pStyle w:val="TableParagraph"/>
              <w:spacing w:before="2"/>
              <w:ind w:left="107"/>
              <w:jc w:val="center"/>
              <w:rPr>
                <w:rFonts w:ascii="Arial" w:hAnsi="Arial" w:cs="Arial"/>
                <w:sz w:val="26"/>
                <w:szCs w:val="26"/>
              </w:rPr>
            </w:pPr>
            <w:r w:rsidRPr="003606AF">
              <w:rPr>
                <w:rFonts w:ascii="Arial" w:hAnsi="Arial" w:cs="Arial"/>
                <w:sz w:val="26"/>
                <w:szCs w:val="26"/>
              </w:rPr>
              <w:t>48 Orang</w:t>
            </w:r>
          </w:p>
        </w:tc>
        <w:tc>
          <w:tcPr>
            <w:tcW w:w="2520" w:type="dxa"/>
            <w:vMerge/>
          </w:tcPr>
          <w:p w14:paraId="7FDDE0E8" w14:textId="77777777" w:rsidR="009F0E69" w:rsidRPr="003606AF" w:rsidRDefault="009F0E69" w:rsidP="00D07ECA">
            <w:pPr>
              <w:pStyle w:val="TableParagraph"/>
              <w:spacing w:before="2"/>
              <w:ind w:left="751" w:right="741"/>
              <w:jc w:val="right"/>
              <w:rPr>
                <w:rFonts w:ascii="Arial" w:hAnsi="Arial" w:cs="Arial"/>
                <w:sz w:val="26"/>
                <w:szCs w:val="26"/>
              </w:rPr>
            </w:pPr>
          </w:p>
        </w:tc>
      </w:tr>
      <w:tr w:rsidR="009F3CA4" w:rsidRPr="003606AF" w14:paraId="6A13E9AB" w14:textId="77777777" w:rsidTr="007F087E">
        <w:trPr>
          <w:trHeight w:val="1070"/>
        </w:trPr>
        <w:tc>
          <w:tcPr>
            <w:tcW w:w="563" w:type="dxa"/>
            <w:vMerge/>
          </w:tcPr>
          <w:p w14:paraId="67D5A765" w14:textId="77777777" w:rsidR="009F0E69" w:rsidRPr="003606AF" w:rsidRDefault="009F0E69" w:rsidP="00CE1E66">
            <w:pPr>
              <w:pStyle w:val="TableParagraph"/>
              <w:jc w:val="center"/>
              <w:rPr>
                <w:rFonts w:ascii="Arial" w:hAnsi="Arial" w:cs="Arial"/>
                <w:sz w:val="26"/>
                <w:szCs w:val="26"/>
              </w:rPr>
            </w:pPr>
          </w:p>
        </w:tc>
        <w:tc>
          <w:tcPr>
            <w:tcW w:w="2970" w:type="dxa"/>
            <w:vMerge w:val="restart"/>
          </w:tcPr>
          <w:p w14:paraId="0A83A9C8" w14:textId="77777777" w:rsidR="009F0E69" w:rsidRPr="003606AF" w:rsidRDefault="009F0E69" w:rsidP="00CE1E66">
            <w:pPr>
              <w:pStyle w:val="TableParagraph"/>
              <w:ind w:left="90"/>
              <w:rPr>
                <w:rFonts w:ascii="Arial" w:hAnsi="Arial" w:cs="Arial"/>
                <w:sz w:val="26"/>
                <w:szCs w:val="26"/>
              </w:rPr>
            </w:pPr>
            <w:proofErr w:type="gramStart"/>
            <w:r w:rsidRPr="003606AF">
              <w:rPr>
                <w:rFonts w:ascii="Arial" w:hAnsi="Arial" w:cs="Arial"/>
                <w:sz w:val="26"/>
                <w:szCs w:val="26"/>
              </w:rPr>
              <w:t>Kegiatan :</w:t>
            </w:r>
            <w:proofErr w:type="gramEnd"/>
            <w:r w:rsidRPr="003606AF">
              <w:rPr>
                <w:rFonts w:ascii="Arial" w:hAnsi="Arial" w:cs="Arial"/>
                <w:sz w:val="26"/>
                <w:szCs w:val="26"/>
              </w:rPr>
              <w:t xml:space="preserve"> Pembinaan dan Pengembangan Organisasi Olahraga</w:t>
            </w:r>
          </w:p>
        </w:tc>
        <w:tc>
          <w:tcPr>
            <w:tcW w:w="2857" w:type="dxa"/>
          </w:tcPr>
          <w:p w14:paraId="78151A32" w14:textId="77777777" w:rsidR="009F0E69" w:rsidRPr="003606AF" w:rsidRDefault="009F0E69">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SDM olahraga yang kompeten pelatihan</w:t>
            </w:r>
          </w:p>
        </w:tc>
        <w:tc>
          <w:tcPr>
            <w:tcW w:w="1620" w:type="dxa"/>
          </w:tcPr>
          <w:p w14:paraId="5C9AE760" w14:textId="77777777" w:rsidR="009F0E69" w:rsidRPr="003606AF" w:rsidRDefault="009F0E69" w:rsidP="007F087E">
            <w:pPr>
              <w:pStyle w:val="TableParagraph"/>
              <w:spacing w:before="2"/>
              <w:ind w:left="107"/>
              <w:jc w:val="center"/>
              <w:rPr>
                <w:rFonts w:ascii="Arial" w:hAnsi="Arial" w:cs="Arial"/>
                <w:sz w:val="26"/>
                <w:szCs w:val="26"/>
              </w:rPr>
            </w:pPr>
            <w:r w:rsidRPr="003606AF">
              <w:rPr>
                <w:rFonts w:ascii="Arial" w:hAnsi="Arial" w:cs="Arial"/>
                <w:sz w:val="26"/>
                <w:szCs w:val="26"/>
              </w:rPr>
              <w:t>340 Orang</w:t>
            </w:r>
          </w:p>
        </w:tc>
        <w:tc>
          <w:tcPr>
            <w:tcW w:w="2520" w:type="dxa"/>
            <w:vMerge w:val="restart"/>
          </w:tcPr>
          <w:p w14:paraId="3DAB276A" w14:textId="77777777" w:rsidR="009F0E69" w:rsidRPr="003606AF" w:rsidRDefault="009F0E69" w:rsidP="009F0E69">
            <w:pPr>
              <w:pStyle w:val="TableParagraph"/>
              <w:tabs>
                <w:tab w:val="left" w:pos="2520"/>
              </w:tabs>
              <w:spacing w:before="2"/>
              <w:rPr>
                <w:rFonts w:ascii="Arial" w:hAnsi="Arial" w:cs="Arial"/>
                <w:sz w:val="26"/>
                <w:szCs w:val="26"/>
              </w:rPr>
            </w:pPr>
            <w:r w:rsidRPr="003606AF">
              <w:rPr>
                <w:rFonts w:ascii="Arial" w:hAnsi="Arial" w:cs="Arial"/>
                <w:sz w:val="26"/>
                <w:szCs w:val="26"/>
              </w:rPr>
              <w:t>Rp. 3.081.425.000</w:t>
            </w:r>
          </w:p>
        </w:tc>
      </w:tr>
      <w:tr w:rsidR="009F3CA4" w:rsidRPr="003606AF" w14:paraId="387D34CD" w14:textId="77777777" w:rsidTr="003606AF">
        <w:trPr>
          <w:trHeight w:val="1315"/>
        </w:trPr>
        <w:tc>
          <w:tcPr>
            <w:tcW w:w="563" w:type="dxa"/>
            <w:vMerge/>
          </w:tcPr>
          <w:p w14:paraId="18F82EFF" w14:textId="77777777" w:rsidR="009F0E69" w:rsidRPr="003606AF" w:rsidRDefault="009F0E69" w:rsidP="00CE1E66">
            <w:pPr>
              <w:pStyle w:val="TableParagraph"/>
              <w:jc w:val="center"/>
              <w:rPr>
                <w:rFonts w:ascii="Arial" w:hAnsi="Arial" w:cs="Arial"/>
                <w:sz w:val="26"/>
                <w:szCs w:val="26"/>
              </w:rPr>
            </w:pPr>
          </w:p>
        </w:tc>
        <w:tc>
          <w:tcPr>
            <w:tcW w:w="2970" w:type="dxa"/>
            <w:vMerge/>
          </w:tcPr>
          <w:p w14:paraId="042FB95E" w14:textId="77777777" w:rsidR="009F0E69" w:rsidRPr="003606AF" w:rsidRDefault="009F0E69" w:rsidP="00CE1E66">
            <w:pPr>
              <w:pStyle w:val="TableParagraph"/>
              <w:ind w:left="90"/>
              <w:rPr>
                <w:rFonts w:ascii="Arial" w:hAnsi="Arial" w:cs="Arial"/>
                <w:sz w:val="26"/>
                <w:szCs w:val="26"/>
              </w:rPr>
            </w:pPr>
          </w:p>
        </w:tc>
        <w:tc>
          <w:tcPr>
            <w:tcW w:w="2857" w:type="dxa"/>
          </w:tcPr>
          <w:p w14:paraId="35E6FEA0" w14:textId="77777777" w:rsidR="009F0E69" w:rsidRPr="003606AF" w:rsidRDefault="009F0E69">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Dokumen/Kerjasama/ MoU Bidang Keolahragaan</w:t>
            </w:r>
          </w:p>
        </w:tc>
        <w:tc>
          <w:tcPr>
            <w:tcW w:w="1620" w:type="dxa"/>
          </w:tcPr>
          <w:p w14:paraId="79C311CB" w14:textId="77777777" w:rsidR="009F0E69" w:rsidRPr="003606AF" w:rsidRDefault="009F0E69" w:rsidP="007F087E">
            <w:pPr>
              <w:pStyle w:val="TableParagraph"/>
              <w:spacing w:before="2"/>
              <w:ind w:left="107"/>
              <w:jc w:val="center"/>
              <w:rPr>
                <w:rFonts w:ascii="Arial" w:hAnsi="Arial" w:cs="Arial"/>
                <w:sz w:val="26"/>
                <w:szCs w:val="26"/>
              </w:rPr>
            </w:pPr>
            <w:r w:rsidRPr="003606AF">
              <w:rPr>
                <w:rFonts w:ascii="Arial" w:hAnsi="Arial" w:cs="Arial"/>
                <w:sz w:val="26"/>
                <w:szCs w:val="26"/>
              </w:rPr>
              <w:t>2 Dokumen</w:t>
            </w:r>
          </w:p>
        </w:tc>
        <w:tc>
          <w:tcPr>
            <w:tcW w:w="2520" w:type="dxa"/>
            <w:vMerge/>
          </w:tcPr>
          <w:p w14:paraId="4B8E9880" w14:textId="77777777" w:rsidR="009F0E69" w:rsidRPr="003606AF" w:rsidRDefault="009F0E69" w:rsidP="00D07ECA">
            <w:pPr>
              <w:pStyle w:val="TableParagraph"/>
              <w:spacing w:before="2"/>
              <w:ind w:left="751" w:right="741"/>
              <w:jc w:val="right"/>
              <w:rPr>
                <w:rFonts w:ascii="Arial" w:hAnsi="Arial" w:cs="Arial"/>
                <w:sz w:val="26"/>
                <w:szCs w:val="26"/>
              </w:rPr>
            </w:pPr>
          </w:p>
        </w:tc>
      </w:tr>
      <w:tr w:rsidR="009F3CA4" w:rsidRPr="003606AF" w14:paraId="2B0C68F5" w14:textId="77777777" w:rsidTr="003606AF">
        <w:trPr>
          <w:trHeight w:val="414"/>
        </w:trPr>
        <w:tc>
          <w:tcPr>
            <w:tcW w:w="563" w:type="dxa"/>
            <w:vMerge/>
          </w:tcPr>
          <w:p w14:paraId="365F6F32" w14:textId="77777777" w:rsidR="009F0E69" w:rsidRPr="003606AF" w:rsidRDefault="009F0E69" w:rsidP="00CE1E66">
            <w:pPr>
              <w:pStyle w:val="TableParagraph"/>
              <w:jc w:val="center"/>
              <w:rPr>
                <w:rFonts w:ascii="Arial" w:hAnsi="Arial" w:cs="Arial"/>
                <w:sz w:val="26"/>
                <w:szCs w:val="26"/>
              </w:rPr>
            </w:pPr>
          </w:p>
        </w:tc>
        <w:tc>
          <w:tcPr>
            <w:tcW w:w="2970" w:type="dxa"/>
            <w:vMerge/>
          </w:tcPr>
          <w:p w14:paraId="06399906" w14:textId="77777777" w:rsidR="009F0E69" w:rsidRPr="003606AF" w:rsidRDefault="009F0E69" w:rsidP="00CE1E66">
            <w:pPr>
              <w:pStyle w:val="TableParagraph"/>
              <w:ind w:left="90"/>
              <w:rPr>
                <w:rFonts w:ascii="Arial" w:hAnsi="Arial" w:cs="Arial"/>
                <w:sz w:val="26"/>
                <w:szCs w:val="26"/>
              </w:rPr>
            </w:pPr>
          </w:p>
        </w:tc>
        <w:tc>
          <w:tcPr>
            <w:tcW w:w="2857" w:type="dxa"/>
          </w:tcPr>
          <w:p w14:paraId="6AB03612" w14:textId="77777777" w:rsidR="009F0E69" w:rsidRPr="003606AF" w:rsidRDefault="009F0E69">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Updating keolahragaan</w:t>
            </w:r>
          </w:p>
        </w:tc>
        <w:tc>
          <w:tcPr>
            <w:tcW w:w="1620" w:type="dxa"/>
          </w:tcPr>
          <w:p w14:paraId="051747E7" w14:textId="77777777" w:rsidR="009F0E69" w:rsidRPr="003606AF" w:rsidRDefault="009F0E69" w:rsidP="007F087E">
            <w:pPr>
              <w:pStyle w:val="TableParagraph"/>
              <w:spacing w:before="2"/>
              <w:ind w:left="107"/>
              <w:jc w:val="center"/>
              <w:rPr>
                <w:rFonts w:ascii="Arial" w:hAnsi="Arial" w:cs="Arial"/>
                <w:sz w:val="26"/>
                <w:szCs w:val="26"/>
              </w:rPr>
            </w:pPr>
            <w:r w:rsidRPr="003606AF">
              <w:rPr>
                <w:rFonts w:ascii="Arial" w:hAnsi="Arial" w:cs="Arial"/>
                <w:sz w:val="26"/>
                <w:szCs w:val="26"/>
              </w:rPr>
              <w:t>1 Kegiatan</w:t>
            </w:r>
          </w:p>
        </w:tc>
        <w:tc>
          <w:tcPr>
            <w:tcW w:w="2520" w:type="dxa"/>
            <w:vMerge/>
          </w:tcPr>
          <w:p w14:paraId="692E29F4" w14:textId="77777777" w:rsidR="009F0E69" w:rsidRPr="003606AF" w:rsidRDefault="009F0E69" w:rsidP="00D07ECA">
            <w:pPr>
              <w:pStyle w:val="TableParagraph"/>
              <w:spacing w:before="2"/>
              <w:ind w:left="751" w:right="741"/>
              <w:jc w:val="right"/>
              <w:rPr>
                <w:rFonts w:ascii="Arial" w:hAnsi="Arial" w:cs="Arial"/>
                <w:sz w:val="26"/>
                <w:szCs w:val="26"/>
              </w:rPr>
            </w:pPr>
          </w:p>
        </w:tc>
      </w:tr>
      <w:tr w:rsidR="009F3CA4" w:rsidRPr="003606AF" w14:paraId="2713CFA5" w14:textId="77777777" w:rsidTr="003606AF">
        <w:trPr>
          <w:trHeight w:val="702"/>
        </w:trPr>
        <w:tc>
          <w:tcPr>
            <w:tcW w:w="563" w:type="dxa"/>
            <w:vMerge w:val="restart"/>
          </w:tcPr>
          <w:p w14:paraId="16234763" w14:textId="77777777" w:rsidR="00131700" w:rsidRPr="003606AF" w:rsidRDefault="00131700" w:rsidP="00CE1E66">
            <w:pPr>
              <w:pStyle w:val="TableParagraph"/>
              <w:jc w:val="center"/>
              <w:rPr>
                <w:rFonts w:ascii="Arial" w:hAnsi="Arial" w:cs="Arial"/>
                <w:sz w:val="26"/>
                <w:szCs w:val="26"/>
              </w:rPr>
            </w:pPr>
            <w:r w:rsidRPr="003606AF">
              <w:rPr>
                <w:rFonts w:ascii="Arial" w:hAnsi="Arial" w:cs="Arial"/>
                <w:sz w:val="26"/>
                <w:szCs w:val="26"/>
              </w:rPr>
              <w:t>3</w:t>
            </w:r>
          </w:p>
        </w:tc>
        <w:tc>
          <w:tcPr>
            <w:tcW w:w="2970" w:type="dxa"/>
            <w:vMerge w:val="restart"/>
          </w:tcPr>
          <w:p w14:paraId="62766646" w14:textId="77777777" w:rsidR="00131700" w:rsidRPr="003606AF" w:rsidRDefault="00131700" w:rsidP="00CE1E66">
            <w:pPr>
              <w:pStyle w:val="TableParagraph"/>
              <w:ind w:left="90"/>
              <w:rPr>
                <w:rFonts w:ascii="Arial" w:hAnsi="Arial" w:cs="Arial"/>
                <w:sz w:val="26"/>
                <w:szCs w:val="26"/>
              </w:rPr>
            </w:pPr>
            <w:r w:rsidRPr="003606AF">
              <w:rPr>
                <w:rFonts w:ascii="Arial" w:hAnsi="Arial" w:cs="Arial"/>
                <w:sz w:val="26"/>
                <w:szCs w:val="26"/>
              </w:rPr>
              <w:t>PROGRAM PEMASARAN PARIWISATA</w:t>
            </w:r>
          </w:p>
        </w:tc>
        <w:tc>
          <w:tcPr>
            <w:tcW w:w="2857" w:type="dxa"/>
          </w:tcPr>
          <w:p w14:paraId="733E65F1" w14:textId="77777777" w:rsidR="00131700" w:rsidRPr="003606AF" w:rsidRDefault="00131700">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Kunjungan Wisatawan Mancanegara</w:t>
            </w:r>
          </w:p>
        </w:tc>
        <w:tc>
          <w:tcPr>
            <w:tcW w:w="1620" w:type="dxa"/>
          </w:tcPr>
          <w:p w14:paraId="3BD9B893" w14:textId="77777777" w:rsidR="00131700" w:rsidRPr="003606AF" w:rsidRDefault="00131700" w:rsidP="007F087E">
            <w:pPr>
              <w:pStyle w:val="TableParagraph"/>
              <w:spacing w:before="2"/>
              <w:ind w:left="107"/>
              <w:jc w:val="center"/>
              <w:rPr>
                <w:rFonts w:ascii="Arial" w:hAnsi="Arial" w:cs="Arial"/>
                <w:sz w:val="26"/>
                <w:szCs w:val="26"/>
              </w:rPr>
            </w:pPr>
            <w:r w:rsidRPr="003606AF">
              <w:rPr>
                <w:rFonts w:ascii="Arial" w:hAnsi="Arial" w:cs="Arial"/>
                <w:sz w:val="26"/>
                <w:szCs w:val="26"/>
                <w:shd w:val="clear" w:color="auto" w:fill="FFFFFF"/>
              </w:rPr>
              <w:t>812 Orang</w:t>
            </w:r>
          </w:p>
        </w:tc>
        <w:tc>
          <w:tcPr>
            <w:tcW w:w="2520" w:type="dxa"/>
            <w:vMerge w:val="restart"/>
          </w:tcPr>
          <w:p w14:paraId="2A8ABA24" w14:textId="77777777" w:rsidR="00131700" w:rsidRPr="003606AF" w:rsidRDefault="007F087E" w:rsidP="007F087E">
            <w:pPr>
              <w:pStyle w:val="TableParagraph"/>
              <w:spacing w:before="2"/>
              <w:jc w:val="right"/>
              <w:rPr>
                <w:rFonts w:ascii="Arial" w:hAnsi="Arial" w:cs="Arial"/>
                <w:sz w:val="26"/>
                <w:szCs w:val="26"/>
              </w:rPr>
            </w:pPr>
            <w:r w:rsidRPr="003606AF">
              <w:rPr>
                <w:rFonts w:ascii="Arial" w:hAnsi="Arial" w:cs="Arial"/>
                <w:sz w:val="26"/>
                <w:szCs w:val="26"/>
              </w:rPr>
              <w:t xml:space="preserve">Rp. </w:t>
            </w:r>
            <w:r w:rsidR="00131700" w:rsidRPr="003606AF">
              <w:rPr>
                <w:rFonts w:ascii="Arial" w:hAnsi="Arial" w:cs="Arial"/>
                <w:sz w:val="26"/>
                <w:szCs w:val="26"/>
              </w:rPr>
              <w:t>6.538.653.000</w:t>
            </w:r>
          </w:p>
        </w:tc>
      </w:tr>
      <w:tr w:rsidR="009F3CA4" w:rsidRPr="003606AF" w14:paraId="38379C92" w14:textId="77777777" w:rsidTr="007F087E">
        <w:trPr>
          <w:trHeight w:val="800"/>
        </w:trPr>
        <w:tc>
          <w:tcPr>
            <w:tcW w:w="563" w:type="dxa"/>
            <w:vMerge/>
          </w:tcPr>
          <w:p w14:paraId="3E11BB3E" w14:textId="77777777" w:rsidR="00131700" w:rsidRPr="003606AF" w:rsidRDefault="00131700" w:rsidP="00CE1E66">
            <w:pPr>
              <w:pStyle w:val="TableParagraph"/>
              <w:jc w:val="center"/>
              <w:rPr>
                <w:rFonts w:ascii="Arial" w:hAnsi="Arial" w:cs="Arial"/>
                <w:sz w:val="26"/>
                <w:szCs w:val="26"/>
              </w:rPr>
            </w:pPr>
          </w:p>
        </w:tc>
        <w:tc>
          <w:tcPr>
            <w:tcW w:w="2970" w:type="dxa"/>
            <w:vMerge/>
          </w:tcPr>
          <w:p w14:paraId="49490C3E" w14:textId="77777777" w:rsidR="00131700" w:rsidRPr="003606AF" w:rsidRDefault="00131700" w:rsidP="00CE1E66">
            <w:pPr>
              <w:pStyle w:val="TableParagraph"/>
              <w:ind w:left="90"/>
              <w:rPr>
                <w:rFonts w:ascii="Arial" w:hAnsi="Arial" w:cs="Arial"/>
                <w:sz w:val="26"/>
                <w:szCs w:val="26"/>
              </w:rPr>
            </w:pPr>
          </w:p>
        </w:tc>
        <w:tc>
          <w:tcPr>
            <w:tcW w:w="2857" w:type="dxa"/>
          </w:tcPr>
          <w:p w14:paraId="126794BF" w14:textId="77777777" w:rsidR="00131700" w:rsidRPr="003606AF" w:rsidRDefault="00131700">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Kunjungan Wisatawan Nusantara</w:t>
            </w:r>
          </w:p>
        </w:tc>
        <w:tc>
          <w:tcPr>
            <w:tcW w:w="1620" w:type="dxa"/>
          </w:tcPr>
          <w:p w14:paraId="2AC21E48" w14:textId="77777777" w:rsidR="00131700" w:rsidRPr="003606AF" w:rsidRDefault="00131700" w:rsidP="007F087E">
            <w:pPr>
              <w:pStyle w:val="TableParagraph"/>
              <w:spacing w:before="2"/>
              <w:ind w:left="107"/>
              <w:jc w:val="center"/>
              <w:rPr>
                <w:rFonts w:ascii="Arial" w:hAnsi="Arial" w:cs="Arial"/>
                <w:sz w:val="26"/>
                <w:szCs w:val="26"/>
              </w:rPr>
            </w:pPr>
            <w:r w:rsidRPr="003606AF">
              <w:rPr>
                <w:rFonts w:ascii="Arial" w:hAnsi="Arial" w:cs="Arial"/>
                <w:sz w:val="26"/>
                <w:szCs w:val="26"/>
                <w:shd w:val="clear" w:color="auto" w:fill="FFFFFF"/>
              </w:rPr>
              <w:t>18.717.134 Orang</w:t>
            </w:r>
          </w:p>
        </w:tc>
        <w:tc>
          <w:tcPr>
            <w:tcW w:w="2520" w:type="dxa"/>
            <w:vMerge/>
          </w:tcPr>
          <w:p w14:paraId="74108127" w14:textId="77777777" w:rsidR="00131700" w:rsidRPr="003606AF" w:rsidRDefault="00131700" w:rsidP="00D07ECA">
            <w:pPr>
              <w:pStyle w:val="TableParagraph"/>
              <w:spacing w:before="2"/>
              <w:ind w:left="751" w:right="741"/>
              <w:jc w:val="right"/>
              <w:rPr>
                <w:rFonts w:ascii="Arial" w:hAnsi="Arial" w:cs="Arial"/>
                <w:sz w:val="26"/>
                <w:szCs w:val="26"/>
              </w:rPr>
            </w:pPr>
          </w:p>
        </w:tc>
      </w:tr>
      <w:tr w:rsidR="009F3CA4" w:rsidRPr="003606AF" w14:paraId="00B5C9A8" w14:textId="77777777" w:rsidTr="007F087E">
        <w:trPr>
          <w:trHeight w:val="1169"/>
        </w:trPr>
        <w:tc>
          <w:tcPr>
            <w:tcW w:w="563" w:type="dxa"/>
            <w:vMerge/>
          </w:tcPr>
          <w:p w14:paraId="487E59FD" w14:textId="77777777" w:rsidR="00131700" w:rsidRPr="003606AF" w:rsidRDefault="00131700" w:rsidP="00CE1E66">
            <w:pPr>
              <w:pStyle w:val="TableParagraph"/>
              <w:jc w:val="center"/>
              <w:rPr>
                <w:rFonts w:ascii="Arial" w:hAnsi="Arial" w:cs="Arial"/>
                <w:sz w:val="26"/>
                <w:szCs w:val="26"/>
              </w:rPr>
            </w:pPr>
          </w:p>
        </w:tc>
        <w:tc>
          <w:tcPr>
            <w:tcW w:w="2970" w:type="dxa"/>
            <w:vMerge w:val="restart"/>
          </w:tcPr>
          <w:p w14:paraId="324F2DA8" w14:textId="77777777" w:rsidR="00131700" w:rsidRPr="003606AF" w:rsidRDefault="00131700" w:rsidP="00CE1E66">
            <w:pPr>
              <w:pStyle w:val="TableParagraph"/>
              <w:ind w:left="90"/>
              <w:rPr>
                <w:rFonts w:ascii="Arial" w:hAnsi="Arial" w:cs="Arial"/>
                <w:sz w:val="26"/>
                <w:szCs w:val="26"/>
              </w:rPr>
            </w:pPr>
            <w:proofErr w:type="gramStart"/>
            <w:r w:rsidRPr="003606AF">
              <w:rPr>
                <w:rFonts w:ascii="Arial" w:hAnsi="Arial" w:cs="Arial"/>
                <w:sz w:val="26"/>
                <w:szCs w:val="26"/>
              </w:rPr>
              <w:t>Kegiatan :</w:t>
            </w:r>
            <w:proofErr w:type="gramEnd"/>
            <w:r w:rsidRPr="003606AF">
              <w:rPr>
                <w:rFonts w:ascii="Arial" w:hAnsi="Arial" w:cs="Arial"/>
                <w:sz w:val="26"/>
                <w:szCs w:val="26"/>
              </w:rPr>
              <w:t xml:space="preserve"> </w:t>
            </w:r>
          </w:p>
          <w:p w14:paraId="22974B58" w14:textId="77777777" w:rsidR="00131700" w:rsidRPr="003606AF" w:rsidRDefault="00131700" w:rsidP="00CE1E66">
            <w:pPr>
              <w:pStyle w:val="TableParagraph"/>
              <w:ind w:left="90"/>
              <w:rPr>
                <w:rFonts w:ascii="Arial" w:hAnsi="Arial" w:cs="Arial"/>
                <w:sz w:val="26"/>
                <w:szCs w:val="26"/>
              </w:rPr>
            </w:pPr>
            <w:r w:rsidRPr="003606AF">
              <w:rPr>
                <w:rFonts w:ascii="Arial" w:hAnsi="Arial" w:cs="Arial"/>
                <w:sz w:val="26"/>
                <w:szCs w:val="26"/>
              </w:rPr>
              <w:t>Pemasaran Pariwisata dalam dan Luar Negeri Daya Tarik, Destinasi dan Kawasan Strategis Pariwisata Provinsi</w:t>
            </w:r>
          </w:p>
        </w:tc>
        <w:tc>
          <w:tcPr>
            <w:tcW w:w="2857" w:type="dxa"/>
          </w:tcPr>
          <w:p w14:paraId="2132231F" w14:textId="77777777" w:rsidR="00131700" w:rsidRPr="003606AF" w:rsidRDefault="00131700">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pasar wisatawan massal Jawa Tengah</w:t>
            </w:r>
          </w:p>
        </w:tc>
        <w:tc>
          <w:tcPr>
            <w:tcW w:w="1620" w:type="dxa"/>
          </w:tcPr>
          <w:p w14:paraId="1B7A1FED" w14:textId="77777777" w:rsidR="00131700" w:rsidRPr="003606AF" w:rsidRDefault="00131700" w:rsidP="007F087E">
            <w:pPr>
              <w:pStyle w:val="TableParagraph"/>
              <w:spacing w:before="2"/>
              <w:ind w:left="107"/>
              <w:jc w:val="center"/>
              <w:rPr>
                <w:rFonts w:ascii="Arial" w:hAnsi="Arial" w:cs="Arial"/>
                <w:sz w:val="26"/>
                <w:szCs w:val="26"/>
              </w:rPr>
            </w:pPr>
            <w:r w:rsidRPr="003606AF">
              <w:rPr>
                <w:rFonts w:ascii="Arial" w:hAnsi="Arial" w:cs="Arial"/>
                <w:sz w:val="26"/>
                <w:szCs w:val="26"/>
              </w:rPr>
              <w:t>5 Lokasi</w:t>
            </w:r>
          </w:p>
        </w:tc>
        <w:tc>
          <w:tcPr>
            <w:tcW w:w="2520" w:type="dxa"/>
            <w:vMerge w:val="restart"/>
          </w:tcPr>
          <w:p w14:paraId="37277B66" w14:textId="77777777" w:rsidR="00131700" w:rsidRPr="003606AF" w:rsidRDefault="007F087E" w:rsidP="007F087E">
            <w:pPr>
              <w:pStyle w:val="TableParagraph"/>
              <w:spacing w:before="2"/>
              <w:ind w:left="90" w:right="90"/>
              <w:jc w:val="right"/>
              <w:rPr>
                <w:rFonts w:ascii="Arial" w:hAnsi="Arial" w:cs="Arial"/>
                <w:sz w:val="26"/>
                <w:szCs w:val="26"/>
              </w:rPr>
            </w:pPr>
            <w:r w:rsidRPr="003606AF">
              <w:rPr>
                <w:rFonts w:ascii="Arial" w:hAnsi="Arial" w:cs="Arial"/>
                <w:sz w:val="26"/>
                <w:szCs w:val="26"/>
              </w:rPr>
              <w:t xml:space="preserve">Rp. </w:t>
            </w:r>
            <w:r w:rsidR="00131700" w:rsidRPr="003606AF">
              <w:rPr>
                <w:rFonts w:ascii="Arial" w:hAnsi="Arial" w:cs="Arial"/>
                <w:sz w:val="26"/>
                <w:szCs w:val="26"/>
              </w:rPr>
              <w:t>6.538.653.000</w:t>
            </w:r>
          </w:p>
        </w:tc>
      </w:tr>
      <w:tr w:rsidR="009F3CA4" w:rsidRPr="003606AF" w14:paraId="15C8F5A5" w14:textId="77777777" w:rsidTr="00131700">
        <w:trPr>
          <w:trHeight w:val="1079"/>
        </w:trPr>
        <w:tc>
          <w:tcPr>
            <w:tcW w:w="563" w:type="dxa"/>
            <w:vMerge/>
          </w:tcPr>
          <w:p w14:paraId="5905DE16" w14:textId="77777777" w:rsidR="00131700" w:rsidRPr="003606AF" w:rsidRDefault="00131700" w:rsidP="00CE1E66">
            <w:pPr>
              <w:pStyle w:val="TableParagraph"/>
              <w:jc w:val="center"/>
              <w:rPr>
                <w:rFonts w:ascii="Arial" w:hAnsi="Arial" w:cs="Arial"/>
                <w:sz w:val="26"/>
                <w:szCs w:val="26"/>
              </w:rPr>
            </w:pPr>
          </w:p>
        </w:tc>
        <w:tc>
          <w:tcPr>
            <w:tcW w:w="2970" w:type="dxa"/>
            <w:vMerge/>
          </w:tcPr>
          <w:p w14:paraId="5125EAB4" w14:textId="77777777" w:rsidR="00131700" w:rsidRPr="003606AF" w:rsidRDefault="00131700" w:rsidP="00CE1E66">
            <w:pPr>
              <w:pStyle w:val="TableParagraph"/>
              <w:ind w:left="90"/>
              <w:rPr>
                <w:rFonts w:ascii="Arial" w:hAnsi="Arial" w:cs="Arial"/>
                <w:sz w:val="26"/>
                <w:szCs w:val="26"/>
              </w:rPr>
            </w:pPr>
          </w:p>
        </w:tc>
        <w:tc>
          <w:tcPr>
            <w:tcW w:w="2857" w:type="dxa"/>
          </w:tcPr>
          <w:p w14:paraId="36A9D23C" w14:textId="77777777" w:rsidR="00131700" w:rsidRPr="003606AF" w:rsidRDefault="00131700">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ceruk pasar pariwisata Jawa Tengah</w:t>
            </w:r>
          </w:p>
        </w:tc>
        <w:tc>
          <w:tcPr>
            <w:tcW w:w="1620" w:type="dxa"/>
          </w:tcPr>
          <w:p w14:paraId="2BF30F48" w14:textId="77777777" w:rsidR="00131700" w:rsidRPr="003606AF" w:rsidRDefault="00131700" w:rsidP="007F087E">
            <w:pPr>
              <w:pStyle w:val="TableParagraph"/>
              <w:spacing w:before="2"/>
              <w:ind w:left="107"/>
              <w:jc w:val="center"/>
              <w:rPr>
                <w:rFonts w:ascii="Arial" w:hAnsi="Arial" w:cs="Arial"/>
                <w:sz w:val="26"/>
                <w:szCs w:val="26"/>
              </w:rPr>
            </w:pPr>
            <w:r w:rsidRPr="003606AF">
              <w:rPr>
                <w:rFonts w:ascii="Arial" w:hAnsi="Arial" w:cs="Arial"/>
                <w:sz w:val="26"/>
                <w:szCs w:val="26"/>
              </w:rPr>
              <w:t>0 Kegiatan</w:t>
            </w:r>
          </w:p>
        </w:tc>
        <w:tc>
          <w:tcPr>
            <w:tcW w:w="2520" w:type="dxa"/>
            <w:vMerge/>
          </w:tcPr>
          <w:p w14:paraId="269DFB93" w14:textId="77777777" w:rsidR="00131700" w:rsidRPr="003606AF" w:rsidRDefault="00131700" w:rsidP="00D07ECA">
            <w:pPr>
              <w:pStyle w:val="TableParagraph"/>
              <w:spacing w:before="2"/>
              <w:ind w:left="751" w:right="741"/>
              <w:jc w:val="right"/>
              <w:rPr>
                <w:rFonts w:ascii="Arial" w:hAnsi="Arial" w:cs="Arial"/>
                <w:sz w:val="26"/>
                <w:szCs w:val="26"/>
              </w:rPr>
            </w:pPr>
          </w:p>
        </w:tc>
      </w:tr>
      <w:tr w:rsidR="009F3CA4" w:rsidRPr="003606AF" w14:paraId="54178778" w14:textId="77777777" w:rsidTr="003606AF">
        <w:trPr>
          <w:trHeight w:val="1011"/>
        </w:trPr>
        <w:tc>
          <w:tcPr>
            <w:tcW w:w="563" w:type="dxa"/>
            <w:vMerge/>
          </w:tcPr>
          <w:p w14:paraId="59847A1B" w14:textId="77777777" w:rsidR="00131700" w:rsidRPr="003606AF" w:rsidRDefault="00131700" w:rsidP="00CE1E66">
            <w:pPr>
              <w:pStyle w:val="TableParagraph"/>
              <w:jc w:val="center"/>
              <w:rPr>
                <w:rFonts w:ascii="Arial" w:hAnsi="Arial" w:cs="Arial"/>
                <w:sz w:val="26"/>
                <w:szCs w:val="26"/>
              </w:rPr>
            </w:pPr>
          </w:p>
        </w:tc>
        <w:tc>
          <w:tcPr>
            <w:tcW w:w="2970" w:type="dxa"/>
            <w:vMerge/>
          </w:tcPr>
          <w:p w14:paraId="4A4D3C5E" w14:textId="77777777" w:rsidR="00131700" w:rsidRPr="003606AF" w:rsidRDefault="00131700" w:rsidP="00CE1E66">
            <w:pPr>
              <w:pStyle w:val="TableParagraph"/>
              <w:ind w:left="90"/>
              <w:rPr>
                <w:rFonts w:ascii="Arial" w:hAnsi="Arial" w:cs="Arial"/>
                <w:sz w:val="26"/>
                <w:szCs w:val="26"/>
              </w:rPr>
            </w:pPr>
          </w:p>
        </w:tc>
        <w:tc>
          <w:tcPr>
            <w:tcW w:w="2857" w:type="dxa"/>
          </w:tcPr>
          <w:p w14:paraId="1011C4D5" w14:textId="77777777" w:rsidR="00131700" w:rsidRPr="003606AF" w:rsidRDefault="00131700">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dokumen pengembangan pasar pariwisata</w:t>
            </w:r>
          </w:p>
        </w:tc>
        <w:tc>
          <w:tcPr>
            <w:tcW w:w="1620" w:type="dxa"/>
          </w:tcPr>
          <w:p w14:paraId="14B8DB53" w14:textId="77777777" w:rsidR="00131700" w:rsidRPr="003606AF" w:rsidRDefault="00131700" w:rsidP="007F087E">
            <w:pPr>
              <w:pStyle w:val="TableParagraph"/>
              <w:spacing w:before="2"/>
              <w:ind w:left="107"/>
              <w:jc w:val="center"/>
              <w:rPr>
                <w:rFonts w:ascii="Arial" w:hAnsi="Arial" w:cs="Arial"/>
                <w:sz w:val="26"/>
                <w:szCs w:val="26"/>
              </w:rPr>
            </w:pPr>
            <w:r w:rsidRPr="003606AF">
              <w:rPr>
                <w:rFonts w:ascii="Arial" w:hAnsi="Arial" w:cs="Arial"/>
                <w:sz w:val="26"/>
                <w:szCs w:val="26"/>
              </w:rPr>
              <w:t>1 Dokumen</w:t>
            </w:r>
          </w:p>
        </w:tc>
        <w:tc>
          <w:tcPr>
            <w:tcW w:w="2520" w:type="dxa"/>
            <w:vMerge/>
          </w:tcPr>
          <w:p w14:paraId="12C2BE9F" w14:textId="77777777" w:rsidR="00131700" w:rsidRPr="003606AF" w:rsidRDefault="00131700" w:rsidP="00D07ECA">
            <w:pPr>
              <w:pStyle w:val="TableParagraph"/>
              <w:spacing w:before="2"/>
              <w:ind w:left="751" w:right="741"/>
              <w:jc w:val="right"/>
              <w:rPr>
                <w:rFonts w:ascii="Arial" w:hAnsi="Arial" w:cs="Arial"/>
                <w:sz w:val="26"/>
                <w:szCs w:val="26"/>
              </w:rPr>
            </w:pPr>
          </w:p>
        </w:tc>
      </w:tr>
      <w:tr w:rsidR="009F3CA4" w:rsidRPr="003606AF" w14:paraId="7C54974E" w14:textId="77777777" w:rsidTr="003606AF">
        <w:trPr>
          <w:trHeight w:val="1549"/>
        </w:trPr>
        <w:tc>
          <w:tcPr>
            <w:tcW w:w="563" w:type="dxa"/>
            <w:vMerge/>
          </w:tcPr>
          <w:p w14:paraId="25B4D8CB" w14:textId="77777777" w:rsidR="00131700" w:rsidRPr="003606AF" w:rsidRDefault="00131700" w:rsidP="00CE1E66">
            <w:pPr>
              <w:pStyle w:val="TableParagraph"/>
              <w:jc w:val="center"/>
              <w:rPr>
                <w:rFonts w:ascii="Arial" w:hAnsi="Arial" w:cs="Arial"/>
                <w:sz w:val="26"/>
                <w:szCs w:val="26"/>
              </w:rPr>
            </w:pPr>
          </w:p>
        </w:tc>
        <w:tc>
          <w:tcPr>
            <w:tcW w:w="2970" w:type="dxa"/>
            <w:vMerge/>
          </w:tcPr>
          <w:p w14:paraId="25EDA130" w14:textId="77777777" w:rsidR="00131700" w:rsidRPr="003606AF" w:rsidRDefault="00131700" w:rsidP="00CE1E66">
            <w:pPr>
              <w:pStyle w:val="TableParagraph"/>
              <w:ind w:left="90"/>
              <w:rPr>
                <w:rFonts w:ascii="Arial" w:hAnsi="Arial" w:cs="Arial"/>
                <w:sz w:val="26"/>
                <w:szCs w:val="26"/>
              </w:rPr>
            </w:pPr>
          </w:p>
        </w:tc>
        <w:tc>
          <w:tcPr>
            <w:tcW w:w="2857" w:type="dxa"/>
          </w:tcPr>
          <w:p w14:paraId="284D862E" w14:textId="77777777" w:rsidR="00131700" w:rsidRPr="003606AF" w:rsidRDefault="00131700">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penyelenggaraan dan partisipasi event/ promosi pariwisata di Dalam dan Luar Negeri</w:t>
            </w:r>
          </w:p>
        </w:tc>
        <w:tc>
          <w:tcPr>
            <w:tcW w:w="1620" w:type="dxa"/>
          </w:tcPr>
          <w:p w14:paraId="41216116" w14:textId="77777777" w:rsidR="00131700" w:rsidRPr="003606AF" w:rsidRDefault="00131700" w:rsidP="007F087E">
            <w:pPr>
              <w:pStyle w:val="TableParagraph"/>
              <w:spacing w:before="2"/>
              <w:ind w:left="107"/>
              <w:jc w:val="center"/>
              <w:rPr>
                <w:rFonts w:ascii="Arial" w:hAnsi="Arial" w:cs="Arial"/>
                <w:sz w:val="26"/>
                <w:szCs w:val="26"/>
              </w:rPr>
            </w:pPr>
            <w:r w:rsidRPr="003606AF">
              <w:rPr>
                <w:rFonts w:ascii="Arial" w:hAnsi="Arial" w:cs="Arial"/>
                <w:sz w:val="26"/>
                <w:szCs w:val="26"/>
              </w:rPr>
              <w:t>20 Kegiatan</w:t>
            </w:r>
          </w:p>
        </w:tc>
        <w:tc>
          <w:tcPr>
            <w:tcW w:w="2520" w:type="dxa"/>
            <w:vMerge/>
          </w:tcPr>
          <w:p w14:paraId="389662AF" w14:textId="77777777" w:rsidR="00131700" w:rsidRPr="003606AF" w:rsidRDefault="00131700" w:rsidP="00D07ECA">
            <w:pPr>
              <w:pStyle w:val="TableParagraph"/>
              <w:spacing w:before="2"/>
              <w:ind w:left="751" w:right="741"/>
              <w:jc w:val="right"/>
              <w:rPr>
                <w:rFonts w:ascii="Arial" w:hAnsi="Arial" w:cs="Arial"/>
                <w:sz w:val="26"/>
                <w:szCs w:val="26"/>
              </w:rPr>
            </w:pPr>
          </w:p>
        </w:tc>
      </w:tr>
      <w:tr w:rsidR="009F3CA4" w:rsidRPr="003606AF" w14:paraId="5EC78166" w14:textId="77777777" w:rsidTr="007F087E">
        <w:trPr>
          <w:trHeight w:val="719"/>
        </w:trPr>
        <w:tc>
          <w:tcPr>
            <w:tcW w:w="563" w:type="dxa"/>
            <w:vMerge/>
          </w:tcPr>
          <w:p w14:paraId="543D9354" w14:textId="77777777" w:rsidR="00131700" w:rsidRPr="003606AF" w:rsidRDefault="00131700" w:rsidP="00CE1E66">
            <w:pPr>
              <w:pStyle w:val="TableParagraph"/>
              <w:jc w:val="center"/>
              <w:rPr>
                <w:rFonts w:ascii="Arial" w:hAnsi="Arial" w:cs="Arial"/>
                <w:sz w:val="26"/>
                <w:szCs w:val="26"/>
              </w:rPr>
            </w:pPr>
          </w:p>
        </w:tc>
        <w:tc>
          <w:tcPr>
            <w:tcW w:w="2970" w:type="dxa"/>
            <w:vMerge/>
          </w:tcPr>
          <w:p w14:paraId="5949F16E" w14:textId="77777777" w:rsidR="00131700" w:rsidRPr="003606AF" w:rsidRDefault="00131700" w:rsidP="00CE1E66">
            <w:pPr>
              <w:pStyle w:val="TableParagraph"/>
              <w:ind w:left="90"/>
              <w:rPr>
                <w:rFonts w:ascii="Arial" w:hAnsi="Arial" w:cs="Arial"/>
                <w:sz w:val="26"/>
                <w:szCs w:val="26"/>
              </w:rPr>
            </w:pPr>
          </w:p>
        </w:tc>
        <w:tc>
          <w:tcPr>
            <w:tcW w:w="2857" w:type="dxa"/>
          </w:tcPr>
          <w:p w14:paraId="04BFE2BB" w14:textId="77777777" w:rsidR="00131700" w:rsidRPr="003606AF" w:rsidRDefault="00131700">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pengunjung di TIC</w:t>
            </w:r>
          </w:p>
        </w:tc>
        <w:tc>
          <w:tcPr>
            <w:tcW w:w="1620" w:type="dxa"/>
          </w:tcPr>
          <w:p w14:paraId="5069C446" w14:textId="77777777" w:rsidR="00131700" w:rsidRPr="003606AF" w:rsidRDefault="00131700" w:rsidP="007F087E">
            <w:pPr>
              <w:pStyle w:val="TableParagraph"/>
              <w:spacing w:before="2"/>
              <w:ind w:left="107"/>
              <w:jc w:val="center"/>
              <w:rPr>
                <w:rFonts w:ascii="Arial" w:hAnsi="Arial" w:cs="Arial"/>
                <w:sz w:val="26"/>
                <w:szCs w:val="26"/>
              </w:rPr>
            </w:pPr>
            <w:r w:rsidRPr="003606AF">
              <w:rPr>
                <w:rFonts w:ascii="Arial" w:hAnsi="Arial" w:cs="Arial"/>
                <w:sz w:val="26"/>
                <w:szCs w:val="26"/>
              </w:rPr>
              <w:t>500 Orang</w:t>
            </w:r>
          </w:p>
        </w:tc>
        <w:tc>
          <w:tcPr>
            <w:tcW w:w="2520" w:type="dxa"/>
            <w:vMerge/>
          </w:tcPr>
          <w:p w14:paraId="049B8EF2" w14:textId="77777777" w:rsidR="00131700" w:rsidRPr="003606AF" w:rsidRDefault="00131700" w:rsidP="00D07ECA">
            <w:pPr>
              <w:pStyle w:val="TableParagraph"/>
              <w:spacing w:before="2"/>
              <w:ind w:left="751" w:right="741"/>
              <w:jc w:val="right"/>
              <w:rPr>
                <w:rFonts w:ascii="Arial" w:hAnsi="Arial" w:cs="Arial"/>
                <w:sz w:val="26"/>
                <w:szCs w:val="26"/>
              </w:rPr>
            </w:pPr>
          </w:p>
        </w:tc>
      </w:tr>
      <w:tr w:rsidR="009F3CA4" w:rsidRPr="003606AF" w14:paraId="482CFE4C" w14:textId="77777777" w:rsidTr="003606AF">
        <w:trPr>
          <w:trHeight w:val="972"/>
        </w:trPr>
        <w:tc>
          <w:tcPr>
            <w:tcW w:w="563" w:type="dxa"/>
            <w:vMerge/>
          </w:tcPr>
          <w:p w14:paraId="26BC1BB2" w14:textId="77777777" w:rsidR="00131700" w:rsidRPr="003606AF" w:rsidRDefault="00131700" w:rsidP="00CE1E66">
            <w:pPr>
              <w:pStyle w:val="TableParagraph"/>
              <w:jc w:val="center"/>
              <w:rPr>
                <w:rFonts w:ascii="Arial" w:hAnsi="Arial" w:cs="Arial"/>
                <w:sz w:val="26"/>
                <w:szCs w:val="26"/>
              </w:rPr>
            </w:pPr>
          </w:p>
        </w:tc>
        <w:tc>
          <w:tcPr>
            <w:tcW w:w="2970" w:type="dxa"/>
            <w:vMerge/>
          </w:tcPr>
          <w:p w14:paraId="197F35E3" w14:textId="77777777" w:rsidR="00131700" w:rsidRPr="003606AF" w:rsidRDefault="00131700" w:rsidP="00CE1E66">
            <w:pPr>
              <w:pStyle w:val="TableParagraph"/>
              <w:ind w:left="90"/>
              <w:rPr>
                <w:rFonts w:ascii="Arial" w:hAnsi="Arial" w:cs="Arial"/>
                <w:sz w:val="26"/>
                <w:szCs w:val="26"/>
              </w:rPr>
            </w:pPr>
          </w:p>
        </w:tc>
        <w:tc>
          <w:tcPr>
            <w:tcW w:w="2857" w:type="dxa"/>
          </w:tcPr>
          <w:p w14:paraId="4042FE1C" w14:textId="77777777" w:rsidR="00131700" w:rsidRPr="003606AF" w:rsidRDefault="00131700">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Sarana dan Prasarana Pemasaran Pariwisata</w:t>
            </w:r>
          </w:p>
        </w:tc>
        <w:tc>
          <w:tcPr>
            <w:tcW w:w="1620" w:type="dxa"/>
          </w:tcPr>
          <w:p w14:paraId="651B5E4C" w14:textId="77777777" w:rsidR="00131700" w:rsidRPr="003606AF" w:rsidRDefault="00131700" w:rsidP="007F087E">
            <w:pPr>
              <w:pStyle w:val="TableParagraph"/>
              <w:spacing w:before="2"/>
              <w:ind w:left="107"/>
              <w:jc w:val="center"/>
              <w:rPr>
                <w:rFonts w:ascii="Arial" w:hAnsi="Arial" w:cs="Arial"/>
                <w:sz w:val="26"/>
                <w:szCs w:val="26"/>
              </w:rPr>
            </w:pPr>
            <w:r w:rsidRPr="003606AF">
              <w:rPr>
                <w:rFonts w:ascii="Arial" w:hAnsi="Arial" w:cs="Arial"/>
                <w:sz w:val="26"/>
                <w:szCs w:val="26"/>
              </w:rPr>
              <w:t>1 Unit</w:t>
            </w:r>
          </w:p>
        </w:tc>
        <w:tc>
          <w:tcPr>
            <w:tcW w:w="2520" w:type="dxa"/>
            <w:vMerge/>
          </w:tcPr>
          <w:p w14:paraId="65FD798D" w14:textId="77777777" w:rsidR="00131700" w:rsidRPr="003606AF" w:rsidRDefault="00131700" w:rsidP="00D07ECA">
            <w:pPr>
              <w:pStyle w:val="TableParagraph"/>
              <w:spacing w:before="2"/>
              <w:ind w:left="751" w:right="741"/>
              <w:jc w:val="right"/>
              <w:rPr>
                <w:rFonts w:ascii="Arial" w:hAnsi="Arial" w:cs="Arial"/>
                <w:sz w:val="26"/>
                <w:szCs w:val="26"/>
              </w:rPr>
            </w:pPr>
          </w:p>
        </w:tc>
      </w:tr>
      <w:tr w:rsidR="009F3CA4" w:rsidRPr="003606AF" w14:paraId="6D3F6555" w14:textId="77777777" w:rsidTr="00D07ECA">
        <w:trPr>
          <w:trHeight w:val="1700"/>
        </w:trPr>
        <w:tc>
          <w:tcPr>
            <w:tcW w:w="563" w:type="dxa"/>
            <w:vMerge w:val="restart"/>
          </w:tcPr>
          <w:p w14:paraId="01248EEB" w14:textId="77777777" w:rsidR="007F087E" w:rsidRPr="003606AF" w:rsidRDefault="00527924" w:rsidP="00CE1E66">
            <w:pPr>
              <w:pStyle w:val="TableParagraph"/>
              <w:jc w:val="center"/>
              <w:rPr>
                <w:rFonts w:ascii="Arial" w:hAnsi="Arial" w:cs="Arial"/>
                <w:sz w:val="26"/>
                <w:szCs w:val="26"/>
              </w:rPr>
            </w:pPr>
            <w:r w:rsidRPr="003606AF">
              <w:rPr>
                <w:rFonts w:ascii="Arial" w:hAnsi="Arial" w:cs="Arial"/>
                <w:sz w:val="26"/>
                <w:szCs w:val="26"/>
              </w:rPr>
              <w:t>4</w:t>
            </w:r>
          </w:p>
        </w:tc>
        <w:tc>
          <w:tcPr>
            <w:tcW w:w="2970" w:type="dxa"/>
            <w:vMerge w:val="restart"/>
          </w:tcPr>
          <w:p w14:paraId="728B70A9" w14:textId="77777777" w:rsidR="007F087E" w:rsidRPr="003606AF" w:rsidRDefault="007F087E" w:rsidP="00CE1E66">
            <w:pPr>
              <w:pStyle w:val="TableParagraph"/>
              <w:ind w:left="90"/>
              <w:rPr>
                <w:rFonts w:ascii="Arial" w:hAnsi="Arial" w:cs="Arial"/>
                <w:sz w:val="26"/>
                <w:szCs w:val="26"/>
              </w:rPr>
            </w:pPr>
            <w:r w:rsidRPr="003606AF">
              <w:rPr>
                <w:rFonts w:ascii="Arial" w:hAnsi="Arial" w:cs="Arial"/>
                <w:sz w:val="26"/>
                <w:szCs w:val="26"/>
              </w:rPr>
              <w:t>PROGRAM PENINGKATAN DAYA TARIK DESTINASI PARIWISATA</w:t>
            </w:r>
          </w:p>
        </w:tc>
        <w:tc>
          <w:tcPr>
            <w:tcW w:w="2857" w:type="dxa"/>
          </w:tcPr>
          <w:p w14:paraId="6A6DF270" w14:textId="77777777" w:rsidR="007F087E" w:rsidRPr="003606AF" w:rsidRDefault="007F087E">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Persentase peningkatan dan pengembangan kawasan pariwisata pada setiap DPP</w:t>
            </w:r>
          </w:p>
        </w:tc>
        <w:tc>
          <w:tcPr>
            <w:tcW w:w="1620" w:type="dxa"/>
          </w:tcPr>
          <w:p w14:paraId="16FA9F69" w14:textId="77777777" w:rsidR="007F087E" w:rsidRPr="003606AF" w:rsidRDefault="007F087E" w:rsidP="007F087E">
            <w:pPr>
              <w:pStyle w:val="TableParagraph"/>
              <w:spacing w:before="2"/>
              <w:ind w:left="107"/>
              <w:jc w:val="center"/>
              <w:rPr>
                <w:rFonts w:ascii="Arial" w:hAnsi="Arial" w:cs="Arial"/>
                <w:sz w:val="26"/>
                <w:szCs w:val="26"/>
              </w:rPr>
            </w:pPr>
            <w:r w:rsidRPr="003606AF">
              <w:rPr>
                <w:rFonts w:ascii="Arial" w:hAnsi="Arial" w:cs="Arial"/>
                <w:sz w:val="26"/>
                <w:szCs w:val="26"/>
                <w:shd w:val="clear" w:color="auto" w:fill="FFFFFF"/>
              </w:rPr>
              <w:t>21,73%</w:t>
            </w:r>
          </w:p>
        </w:tc>
        <w:tc>
          <w:tcPr>
            <w:tcW w:w="2520" w:type="dxa"/>
            <w:vMerge w:val="restart"/>
          </w:tcPr>
          <w:p w14:paraId="27C24820" w14:textId="77777777" w:rsidR="007F087E" w:rsidRPr="003606AF" w:rsidRDefault="007F087E" w:rsidP="00131700">
            <w:pPr>
              <w:jc w:val="right"/>
              <w:rPr>
                <w:rFonts w:ascii="Arial" w:hAnsi="Arial" w:cs="Arial"/>
                <w:sz w:val="26"/>
                <w:szCs w:val="26"/>
              </w:rPr>
            </w:pPr>
            <w:r w:rsidRPr="003606AF">
              <w:rPr>
                <w:rFonts w:ascii="Arial" w:hAnsi="Arial" w:cs="Arial"/>
                <w:sz w:val="26"/>
                <w:szCs w:val="26"/>
              </w:rPr>
              <w:br/>
              <w:t>Rp 12.354.469.000</w:t>
            </w:r>
          </w:p>
          <w:p w14:paraId="6355CA51" w14:textId="77777777" w:rsidR="007F087E" w:rsidRPr="003606AF" w:rsidRDefault="007F087E" w:rsidP="00D07ECA">
            <w:pPr>
              <w:pStyle w:val="TableParagraph"/>
              <w:spacing w:before="2"/>
              <w:ind w:left="751" w:right="741"/>
              <w:jc w:val="right"/>
              <w:rPr>
                <w:rFonts w:ascii="Arial" w:hAnsi="Arial" w:cs="Arial"/>
                <w:sz w:val="26"/>
                <w:szCs w:val="26"/>
              </w:rPr>
            </w:pPr>
          </w:p>
        </w:tc>
      </w:tr>
      <w:tr w:rsidR="009F3CA4" w:rsidRPr="003606AF" w14:paraId="7AF039C3" w14:textId="77777777" w:rsidTr="00D07ECA">
        <w:trPr>
          <w:trHeight w:val="1700"/>
        </w:trPr>
        <w:tc>
          <w:tcPr>
            <w:tcW w:w="563" w:type="dxa"/>
            <w:vMerge/>
          </w:tcPr>
          <w:p w14:paraId="341F5AE7" w14:textId="77777777" w:rsidR="007F087E" w:rsidRPr="003606AF" w:rsidRDefault="007F087E" w:rsidP="00CE1E66">
            <w:pPr>
              <w:pStyle w:val="TableParagraph"/>
              <w:jc w:val="center"/>
              <w:rPr>
                <w:rFonts w:ascii="Arial" w:hAnsi="Arial" w:cs="Arial"/>
                <w:sz w:val="26"/>
                <w:szCs w:val="26"/>
              </w:rPr>
            </w:pPr>
          </w:p>
        </w:tc>
        <w:tc>
          <w:tcPr>
            <w:tcW w:w="2970" w:type="dxa"/>
            <w:vMerge/>
          </w:tcPr>
          <w:p w14:paraId="31EF0E7C" w14:textId="77777777" w:rsidR="007F087E" w:rsidRPr="003606AF" w:rsidRDefault="007F087E" w:rsidP="00CE1E66">
            <w:pPr>
              <w:pStyle w:val="TableParagraph"/>
              <w:ind w:left="90"/>
              <w:rPr>
                <w:rFonts w:ascii="Arial" w:hAnsi="Arial" w:cs="Arial"/>
                <w:sz w:val="26"/>
                <w:szCs w:val="26"/>
              </w:rPr>
            </w:pPr>
          </w:p>
        </w:tc>
        <w:tc>
          <w:tcPr>
            <w:tcW w:w="2857" w:type="dxa"/>
          </w:tcPr>
          <w:p w14:paraId="3B0B7839" w14:textId="77777777" w:rsidR="007F087E" w:rsidRPr="003606AF" w:rsidRDefault="007F087E">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Persentase usaha pariwisata yang memiliki Tanda Daftar Usaha Pariwisata (TDUP)</w:t>
            </w:r>
          </w:p>
        </w:tc>
        <w:tc>
          <w:tcPr>
            <w:tcW w:w="1620" w:type="dxa"/>
          </w:tcPr>
          <w:p w14:paraId="420FFFFE" w14:textId="77777777" w:rsidR="007F087E" w:rsidRPr="003606AF" w:rsidRDefault="007F087E" w:rsidP="007F087E">
            <w:pPr>
              <w:pStyle w:val="TableParagraph"/>
              <w:spacing w:before="2"/>
              <w:ind w:left="107"/>
              <w:jc w:val="center"/>
              <w:rPr>
                <w:rFonts w:ascii="Arial" w:hAnsi="Arial" w:cs="Arial"/>
                <w:sz w:val="26"/>
                <w:szCs w:val="26"/>
              </w:rPr>
            </w:pPr>
            <w:r w:rsidRPr="003606AF">
              <w:rPr>
                <w:rFonts w:ascii="Arial" w:hAnsi="Arial" w:cs="Arial"/>
                <w:sz w:val="26"/>
                <w:szCs w:val="26"/>
                <w:shd w:val="clear" w:color="auto" w:fill="FFFFFF"/>
              </w:rPr>
              <w:t>37 37%</w:t>
            </w:r>
          </w:p>
        </w:tc>
        <w:tc>
          <w:tcPr>
            <w:tcW w:w="2520" w:type="dxa"/>
            <w:vMerge/>
          </w:tcPr>
          <w:p w14:paraId="7ADC9294" w14:textId="77777777" w:rsidR="007F087E" w:rsidRPr="003606AF" w:rsidRDefault="007F087E" w:rsidP="00131700">
            <w:pPr>
              <w:jc w:val="right"/>
              <w:rPr>
                <w:rFonts w:ascii="Arial" w:hAnsi="Arial" w:cs="Arial"/>
                <w:sz w:val="26"/>
                <w:szCs w:val="26"/>
              </w:rPr>
            </w:pPr>
          </w:p>
        </w:tc>
      </w:tr>
      <w:tr w:rsidR="009F3CA4" w:rsidRPr="003606AF" w14:paraId="18813D35" w14:textId="77777777" w:rsidTr="007F087E">
        <w:trPr>
          <w:trHeight w:val="1070"/>
        </w:trPr>
        <w:tc>
          <w:tcPr>
            <w:tcW w:w="563" w:type="dxa"/>
            <w:vMerge/>
          </w:tcPr>
          <w:p w14:paraId="6CE4F3BC" w14:textId="77777777" w:rsidR="007F087E" w:rsidRPr="003606AF" w:rsidRDefault="007F087E" w:rsidP="00CE1E66">
            <w:pPr>
              <w:pStyle w:val="TableParagraph"/>
              <w:jc w:val="center"/>
              <w:rPr>
                <w:rFonts w:ascii="Arial" w:hAnsi="Arial" w:cs="Arial"/>
                <w:sz w:val="26"/>
                <w:szCs w:val="26"/>
              </w:rPr>
            </w:pPr>
          </w:p>
        </w:tc>
        <w:tc>
          <w:tcPr>
            <w:tcW w:w="2970" w:type="dxa"/>
          </w:tcPr>
          <w:p w14:paraId="266763EA" w14:textId="77777777" w:rsidR="007F087E" w:rsidRPr="003606AF" w:rsidRDefault="007F087E" w:rsidP="00CE1E66">
            <w:pPr>
              <w:pStyle w:val="TableParagraph"/>
              <w:ind w:left="90"/>
              <w:rPr>
                <w:rFonts w:ascii="Arial" w:hAnsi="Arial" w:cs="Arial"/>
                <w:sz w:val="26"/>
                <w:szCs w:val="26"/>
              </w:rPr>
            </w:pPr>
            <w:proofErr w:type="gramStart"/>
            <w:r w:rsidRPr="003606AF">
              <w:rPr>
                <w:rFonts w:ascii="Arial" w:hAnsi="Arial" w:cs="Arial"/>
                <w:sz w:val="26"/>
                <w:szCs w:val="26"/>
              </w:rPr>
              <w:t>Kegiatan :</w:t>
            </w:r>
            <w:proofErr w:type="gramEnd"/>
            <w:r w:rsidRPr="003606AF">
              <w:rPr>
                <w:rFonts w:ascii="Arial" w:hAnsi="Arial" w:cs="Arial"/>
                <w:sz w:val="26"/>
                <w:szCs w:val="26"/>
              </w:rPr>
              <w:t xml:space="preserve"> Pengelolaan Daya Tarik Wisata Provinsi</w:t>
            </w:r>
          </w:p>
        </w:tc>
        <w:tc>
          <w:tcPr>
            <w:tcW w:w="2857" w:type="dxa"/>
          </w:tcPr>
          <w:p w14:paraId="6770E225" w14:textId="77777777" w:rsidR="007F087E" w:rsidRPr="003606AF" w:rsidRDefault="007F087E">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Daya Tarik Wisata yang dikembangkan</w:t>
            </w:r>
          </w:p>
        </w:tc>
        <w:tc>
          <w:tcPr>
            <w:tcW w:w="1620" w:type="dxa"/>
          </w:tcPr>
          <w:p w14:paraId="70A092FC" w14:textId="77777777" w:rsidR="007F087E" w:rsidRPr="003606AF" w:rsidRDefault="007F087E" w:rsidP="007F087E">
            <w:pPr>
              <w:pStyle w:val="TableParagraph"/>
              <w:spacing w:before="2"/>
              <w:ind w:left="107"/>
              <w:jc w:val="center"/>
              <w:rPr>
                <w:rFonts w:ascii="Arial" w:hAnsi="Arial" w:cs="Arial"/>
                <w:sz w:val="26"/>
                <w:szCs w:val="26"/>
              </w:rPr>
            </w:pPr>
            <w:r w:rsidRPr="003606AF">
              <w:rPr>
                <w:rFonts w:ascii="Arial" w:hAnsi="Arial" w:cs="Arial"/>
                <w:sz w:val="26"/>
                <w:szCs w:val="26"/>
              </w:rPr>
              <w:t>5 Lokasi</w:t>
            </w:r>
          </w:p>
        </w:tc>
        <w:tc>
          <w:tcPr>
            <w:tcW w:w="2520" w:type="dxa"/>
          </w:tcPr>
          <w:p w14:paraId="5B33BCD0" w14:textId="77777777" w:rsidR="007F087E" w:rsidRPr="003606AF" w:rsidRDefault="007F087E" w:rsidP="007F087E">
            <w:pPr>
              <w:jc w:val="right"/>
              <w:rPr>
                <w:rFonts w:ascii="Arial" w:hAnsi="Arial" w:cs="Arial"/>
                <w:sz w:val="26"/>
                <w:szCs w:val="26"/>
              </w:rPr>
            </w:pPr>
          </w:p>
          <w:p w14:paraId="6ADF6DB9" w14:textId="77777777" w:rsidR="007F087E" w:rsidRPr="003606AF" w:rsidRDefault="007F087E" w:rsidP="007F087E">
            <w:pPr>
              <w:jc w:val="right"/>
              <w:rPr>
                <w:rFonts w:ascii="Arial" w:hAnsi="Arial" w:cs="Arial"/>
                <w:sz w:val="26"/>
                <w:szCs w:val="26"/>
              </w:rPr>
            </w:pPr>
            <w:r w:rsidRPr="003606AF">
              <w:rPr>
                <w:rFonts w:ascii="Arial" w:hAnsi="Arial" w:cs="Arial"/>
                <w:sz w:val="26"/>
                <w:szCs w:val="26"/>
              </w:rPr>
              <w:t>Rp. 1.977.198.000</w:t>
            </w:r>
          </w:p>
        </w:tc>
      </w:tr>
      <w:tr w:rsidR="009F3CA4" w:rsidRPr="003606AF" w14:paraId="1005F8CB" w14:textId="77777777" w:rsidTr="003606AF">
        <w:trPr>
          <w:trHeight w:val="1008"/>
        </w:trPr>
        <w:tc>
          <w:tcPr>
            <w:tcW w:w="563" w:type="dxa"/>
            <w:vMerge/>
          </w:tcPr>
          <w:p w14:paraId="3115DC6B" w14:textId="77777777" w:rsidR="007F087E" w:rsidRPr="003606AF" w:rsidRDefault="007F087E" w:rsidP="00CE1E66">
            <w:pPr>
              <w:pStyle w:val="TableParagraph"/>
              <w:jc w:val="center"/>
              <w:rPr>
                <w:rFonts w:ascii="Arial" w:hAnsi="Arial" w:cs="Arial"/>
                <w:sz w:val="26"/>
                <w:szCs w:val="26"/>
              </w:rPr>
            </w:pPr>
          </w:p>
        </w:tc>
        <w:tc>
          <w:tcPr>
            <w:tcW w:w="2970" w:type="dxa"/>
          </w:tcPr>
          <w:p w14:paraId="2EB5B742" w14:textId="77777777" w:rsidR="007F087E" w:rsidRPr="003606AF" w:rsidRDefault="007F087E" w:rsidP="00CE1E66">
            <w:pPr>
              <w:pStyle w:val="TableParagraph"/>
              <w:ind w:left="90"/>
              <w:rPr>
                <w:rFonts w:ascii="Arial" w:hAnsi="Arial" w:cs="Arial"/>
                <w:sz w:val="26"/>
                <w:szCs w:val="26"/>
              </w:rPr>
            </w:pPr>
            <w:proofErr w:type="gramStart"/>
            <w:r w:rsidRPr="003606AF">
              <w:rPr>
                <w:rFonts w:ascii="Arial" w:hAnsi="Arial" w:cs="Arial"/>
                <w:sz w:val="26"/>
                <w:szCs w:val="26"/>
              </w:rPr>
              <w:t>Kegiatan :</w:t>
            </w:r>
            <w:proofErr w:type="gramEnd"/>
            <w:r w:rsidRPr="003606AF">
              <w:rPr>
                <w:rFonts w:ascii="Arial" w:hAnsi="Arial" w:cs="Arial"/>
                <w:sz w:val="26"/>
                <w:szCs w:val="26"/>
              </w:rPr>
              <w:t xml:space="preserve"> Pengelolaan Kawasan Strategis Pariwisata Provinsi</w:t>
            </w:r>
          </w:p>
        </w:tc>
        <w:tc>
          <w:tcPr>
            <w:tcW w:w="2857" w:type="dxa"/>
          </w:tcPr>
          <w:p w14:paraId="0C443646" w14:textId="77777777" w:rsidR="007F087E" w:rsidRPr="003606AF" w:rsidRDefault="007F087E">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KSPP/KPPP yang dikembangkan</w:t>
            </w:r>
          </w:p>
        </w:tc>
        <w:tc>
          <w:tcPr>
            <w:tcW w:w="1620" w:type="dxa"/>
          </w:tcPr>
          <w:p w14:paraId="2FE2BFFF" w14:textId="77777777" w:rsidR="007F087E" w:rsidRPr="003606AF" w:rsidRDefault="007F087E" w:rsidP="007F087E">
            <w:pPr>
              <w:pStyle w:val="TableParagraph"/>
              <w:spacing w:before="2"/>
              <w:ind w:left="107"/>
              <w:jc w:val="center"/>
              <w:rPr>
                <w:rFonts w:ascii="Arial" w:hAnsi="Arial" w:cs="Arial"/>
                <w:sz w:val="26"/>
                <w:szCs w:val="26"/>
              </w:rPr>
            </w:pPr>
            <w:r w:rsidRPr="003606AF">
              <w:rPr>
                <w:rFonts w:ascii="Arial" w:hAnsi="Arial" w:cs="Arial"/>
                <w:sz w:val="26"/>
                <w:szCs w:val="26"/>
              </w:rPr>
              <w:t>2 Lokasi</w:t>
            </w:r>
          </w:p>
        </w:tc>
        <w:tc>
          <w:tcPr>
            <w:tcW w:w="2520" w:type="dxa"/>
          </w:tcPr>
          <w:p w14:paraId="28EC65B1" w14:textId="77777777" w:rsidR="007F087E" w:rsidRPr="003606AF" w:rsidRDefault="007F087E" w:rsidP="007F087E">
            <w:pPr>
              <w:jc w:val="right"/>
              <w:rPr>
                <w:rFonts w:ascii="Arial" w:hAnsi="Arial" w:cs="Arial"/>
                <w:sz w:val="26"/>
                <w:szCs w:val="26"/>
              </w:rPr>
            </w:pPr>
            <w:r w:rsidRPr="003606AF">
              <w:rPr>
                <w:rFonts w:ascii="Arial" w:hAnsi="Arial" w:cs="Arial"/>
                <w:sz w:val="26"/>
                <w:szCs w:val="26"/>
              </w:rPr>
              <w:t>Rp. 9.627.387.000</w:t>
            </w:r>
          </w:p>
        </w:tc>
      </w:tr>
      <w:tr w:rsidR="009F3CA4" w:rsidRPr="003606AF" w14:paraId="00B40291" w14:textId="77777777" w:rsidTr="007F087E">
        <w:trPr>
          <w:trHeight w:val="1079"/>
        </w:trPr>
        <w:tc>
          <w:tcPr>
            <w:tcW w:w="563" w:type="dxa"/>
            <w:vMerge w:val="restart"/>
          </w:tcPr>
          <w:p w14:paraId="50262DC8" w14:textId="77777777" w:rsidR="007F087E" w:rsidRPr="003606AF" w:rsidRDefault="007F087E" w:rsidP="00CE1E66">
            <w:pPr>
              <w:pStyle w:val="TableParagraph"/>
              <w:jc w:val="center"/>
              <w:rPr>
                <w:rFonts w:ascii="Arial" w:hAnsi="Arial" w:cs="Arial"/>
                <w:sz w:val="26"/>
                <w:szCs w:val="26"/>
              </w:rPr>
            </w:pPr>
          </w:p>
        </w:tc>
        <w:tc>
          <w:tcPr>
            <w:tcW w:w="2970" w:type="dxa"/>
            <w:vMerge w:val="restart"/>
          </w:tcPr>
          <w:p w14:paraId="63B727AC" w14:textId="77777777" w:rsidR="007F087E" w:rsidRPr="003606AF" w:rsidRDefault="007F087E" w:rsidP="00CE1E66">
            <w:pPr>
              <w:pStyle w:val="TableParagraph"/>
              <w:ind w:left="90"/>
              <w:rPr>
                <w:rFonts w:ascii="Arial" w:hAnsi="Arial" w:cs="Arial"/>
                <w:sz w:val="26"/>
                <w:szCs w:val="26"/>
              </w:rPr>
            </w:pPr>
          </w:p>
        </w:tc>
        <w:tc>
          <w:tcPr>
            <w:tcW w:w="2857" w:type="dxa"/>
          </w:tcPr>
          <w:p w14:paraId="0479DF68" w14:textId="77777777" w:rsidR="007F087E" w:rsidRPr="003606AF" w:rsidRDefault="007F087E">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dokumen pengembangan destinasi pariwisata</w:t>
            </w:r>
          </w:p>
        </w:tc>
        <w:tc>
          <w:tcPr>
            <w:tcW w:w="1620" w:type="dxa"/>
          </w:tcPr>
          <w:p w14:paraId="527C5E2A" w14:textId="77777777" w:rsidR="007F087E" w:rsidRPr="003606AF" w:rsidRDefault="007F087E" w:rsidP="007F087E">
            <w:pPr>
              <w:pStyle w:val="TableParagraph"/>
              <w:spacing w:before="2"/>
              <w:ind w:left="107"/>
              <w:jc w:val="center"/>
              <w:rPr>
                <w:rFonts w:ascii="Arial" w:hAnsi="Arial" w:cs="Arial"/>
                <w:sz w:val="26"/>
                <w:szCs w:val="26"/>
              </w:rPr>
            </w:pPr>
            <w:r w:rsidRPr="003606AF">
              <w:rPr>
                <w:rFonts w:ascii="Arial" w:hAnsi="Arial" w:cs="Arial"/>
                <w:sz w:val="26"/>
                <w:szCs w:val="26"/>
              </w:rPr>
              <w:t>4 Dokumen</w:t>
            </w:r>
          </w:p>
        </w:tc>
        <w:tc>
          <w:tcPr>
            <w:tcW w:w="2520" w:type="dxa"/>
            <w:vMerge w:val="restart"/>
          </w:tcPr>
          <w:p w14:paraId="083552BE" w14:textId="77777777" w:rsidR="007F087E" w:rsidRPr="003606AF" w:rsidRDefault="007F087E" w:rsidP="00131700">
            <w:pPr>
              <w:jc w:val="right"/>
              <w:rPr>
                <w:rFonts w:ascii="Arial" w:hAnsi="Arial" w:cs="Arial"/>
                <w:sz w:val="26"/>
                <w:szCs w:val="26"/>
              </w:rPr>
            </w:pPr>
          </w:p>
        </w:tc>
      </w:tr>
      <w:tr w:rsidR="009F3CA4" w:rsidRPr="003606AF" w14:paraId="287D0AC7" w14:textId="77777777" w:rsidTr="007F087E">
        <w:trPr>
          <w:trHeight w:val="719"/>
        </w:trPr>
        <w:tc>
          <w:tcPr>
            <w:tcW w:w="563" w:type="dxa"/>
            <w:vMerge/>
          </w:tcPr>
          <w:p w14:paraId="14D3295A" w14:textId="77777777" w:rsidR="007F087E" w:rsidRPr="003606AF" w:rsidRDefault="007F087E" w:rsidP="00CE1E66">
            <w:pPr>
              <w:pStyle w:val="TableParagraph"/>
              <w:jc w:val="center"/>
              <w:rPr>
                <w:rFonts w:ascii="Arial" w:hAnsi="Arial" w:cs="Arial"/>
                <w:sz w:val="26"/>
                <w:szCs w:val="26"/>
              </w:rPr>
            </w:pPr>
          </w:p>
        </w:tc>
        <w:tc>
          <w:tcPr>
            <w:tcW w:w="2970" w:type="dxa"/>
            <w:vMerge/>
          </w:tcPr>
          <w:p w14:paraId="03E62FC7" w14:textId="77777777" w:rsidR="007F087E" w:rsidRPr="003606AF" w:rsidRDefault="007F087E" w:rsidP="00CE1E66">
            <w:pPr>
              <w:pStyle w:val="TableParagraph"/>
              <w:ind w:left="90"/>
              <w:rPr>
                <w:rFonts w:ascii="Arial" w:hAnsi="Arial" w:cs="Arial"/>
                <w:sz w:val="26"/>
                <w:szCs w:val="26"/>
              </w:rPr>
            </w:pPr>
          </w:p>
        </w:tc>
        <w:tc>
          <w:tcPr>
            <w:tcW w:w="2857" w:type="dxa"/>
          </w:tcPr>
          <w:p w14:paraId="30C38840" w14:textId="77777777" w:rsidR="007F087E" w:rsidRPr="003606AF" w:rsidRDefault="007F087E">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atraksi wisata di kawasan pariwisata</w:t>
            </w:r>
          </w:p>
        </w:tc>
        <w:tc>
          <w:tcPr>
            <w:tcW w:w="1620" w:type="dxa"/>
          </w:tcPr>
          <w:p w14:paraId="584EBBC1" w14:textId="77777777" w:rsidR="007F087E" w:rsidRPr="003606AF" w:rsidRDefault="007F087E" w:rsidP="007F087E">
            <w:pPr>
              <w:pStyle w:val="TableParagraph"/>
              <w:spacing w:before="2"/>
              <w:ind w:left="107"/>
              <w:jc w:val="center"/>
              <w:rPr>
                <w:rFonts w:ascii="Arial" w:hAnsi="Arial" w:cs="Arial"/>
                <w:sz w:val="26"/>
                <w:szCs w:val="26"/>
              </w:rPr>
            </w:pPr>
            <w:r w:rsidRPr="003606AF">
              <w:rPr>
                <w:rFonts w:ascii="Arial" w:hAnsi="Arial" w:cs="Arial"/>
                <w:sz w:val="26"/>
                <w:szCs w:val="26"/>
              </w:rPr>
              <w:t>6 Kegiatan</w:t>
            </w:r>
          </w:p>
        </w:tc>
        <w:tc>
          <w:tcPr>
            <w:tcW w:w="2520" w:type="dxa"/>
            <w:vMerge/>
          </w:tcPr>
          <w:p w14:paraId="5F85BBA8" w14:textId="77777777" w:rsidR="007F087E" w:rsidRPr="003606AF" w:rsidRDefault="007F087E" w:rsidP="00131700">
            <w:pPr>
              <w:jc w:val="right"/>
              <w:rPr>
                <w:rFonts w:ascii="Arial" w:hAnsi="Arial" w:cs="Arial"/>
                <w:sz w:val="26"/>
                <w:szCs w:val="26"/>
              </w:rPr>
            </w:pPr>
          </w:p>
        </w:tc>
      </w:tr>
      <w:tr w:rsidR="009F3CA4" w:rsidRPr="003606AF" w14:paraId="3C4A65DC" w14:textId="77777777" w:rsidTr="003606AF">
        <w:trPr>
          <w:trHeight w:val="1265"/>
        </w:trPr>
        <w:tc>
          <w:tcPr>
            <w:tcW w:w="563" w:type="dxa"/>
            <w:vMerge/>
          </w:tcPr>
          <w:p w14:paraId="6013399A" w14:textId="77777777" w:rsidR="007F087E" w:rsidRPr="003606AF" w:rsidRDefault="007F087E" w:rsidP="00CE1E66">
            <w:pPr>
              <w:pStyle w:val="TableParagraph"/>
              <w:jc w:val="center"/>
              <w:rPr>
                <w:rFonts w:ascii="Arial" w:hAnsi="Arial" w:cs="Arial"/>
                <w:sz w:val="26"/>
                <w:szCs w:val="26"/>
              </w:rPr>
            </w:pPr>
          </w:p>
        </w:tc>
        <w:tc>
          <w:tcPr>
            <w:tcW w:w="2970" w:type="dxa"/>
            <w:vMerge/>
          </w:tcPr>
          <w:p w14:paraId="5C95A375" w14:textId="77777777" w:rsidR="007F087E" w:rsidRPr="003606AF" w:rsidRDefault="007F087E" w:rsidP="00CE1E66">
            <w:pPr>
              <w:pStyle w:val="TableParagraph"/>
              <w:ind w:left="90"/>
              <w:rPr>
                <w:rFonts w:ascii="Arial" w:hAnsi="Arial" w:cs="Arial"/>
                <w:sz w:val="26"/>
                <w:szCs w:val="26"/>
              </w:rPr>
            </w:pPr>
          </w:p>
        </w:tc>
        <w:tc>
          <w:tcPr>
            <w:tcW w:w="2857" w:type="dxa"/>
          </w:tcPr>
          <w:p w14:paraId="73ACA986" w14:textId="77777777" w:rsidR="007F087E" w:rsidRPr="003606AF" w:rsidRDefault="007F087E">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penerima penghargaan kepariwisataan (DTW dan pelaku pariwisata)</w:t>
            </w:r>
          </w:p>
        </w:tc>
        <w:tc>
          <w:tcPr>
            <w:tcW w:w="1620" w:type="dxa"/>
          </w:tcPr>
          <w:p w14:paraId="41F07AB5" w14:textId="77777777" w:rsidR="007F087E" w:rsidRPr="003606AF" w:rsidRDefault="007F087E" w:rsidP="007F087E">
            <w:pPr>
              <w:pStyle w:val="TableParagraph"/>
              <w:spacing w:before="2"/>
              <w:ind w:left="107"/>
              <w:jc w:val="center"/>
              <w:rPr>
                <w:rFonts w:ascii="Arial" w:hAnsi="Arial" w:cs="Arial"/>
                <w:sz w:val="26"/>
                <w:szCs w:val="26"/>
              </w:rPr>
            </w:pPr>
            <w:r w:rsidRPr="003606AF">
              <w:rPr>
                <w:rFonts w:ascii="Arial" w:hAnsi="Arial" w:cs="Arial"/>
                <w:sz w:val="26"/>
                <w:szCs w:val="26"/>
              </w:rPr>
              <w:t>0 Kegiatan</w:t>
            </w:r>
          </w:p>
        </w:tc>
        <w:tc>
          <w:tcPr>
            <w:tcW w:w="2520" w:type="dxa"/>
            <w:vMerge/>
          </w:tcPr>
          <w:p w14:paraId="41A04380" w14:textId="77777777" w:rsidR="007F087E" w:rsidRPr="003606AF" w:rsidRDefault="007F087E" w:rsidP="00131700">
            <w:pPr>
              <w:jc w:val="right"/>
              <w:rPr>
                <w:rFonts w:ascii="Arial" w:hAnsi="Arial" w:cs="Arial"/>
                <w:sz w:val="26"/>
                <w:szCs w:val="26"/>
              </w:rPr>
            </w:pPr>
          </w:p>
        </w:tc>
      </w:tr>
      <w:tr w:rsidR="009F3CA4" w:rsidRPr="003606AF" w14:paraId="5C499CDA" w14:textId="77777777" w:rsidTr="003606AF">
        <w:trPr>
          <w:trHeight w:val="698"/>
        </w:trPr>
        <w:tc>
          <w:tcPr>
            <w:tcW w:w="563" w:type="dxa"/>
            <w:vMerge w:val="restart"/>
          </w:tcPr>
          <w:p w14:paraId="0D327308" w14:textId="77777777" w:rsidR="007F087E" w:rsidRPr="003606AF" w:rsidRDefault="007F087E" w:rsidP="00CE1E66">
            <w:pPr>
              <w:pStyle w:val="TableParagraph"/>
              <w:jc w:val="center"/>
              <w:rPr>
                <w:rFonts w:ascii="Arial" w:hAnsi="Arial" w:cs="Arial"/>
                <w:sz w:val="26"/>
                <w:szCs w:val="26"/>
              </w:rPr>
            </w:pPr>
          </w:p>
        </w:tc>
        <w:tc>
          <w:tcPr>
            <w:tcW w:w="2970" w:type="dxa"/>
            <w:vMerge w:val="restart"/>
          </w:tcPr>
          <w:p w14:paraId="63739FAB" w14:textId="77777777" w:rsidR="007F087E" w:rsidRPr="003606AF" w:rsidRDefault="007F087E" w:rsidP="00CE1E66">
            <w:pPr>
              <w:pStyle w:val="TableParagraph"/>
              <w:ind w:left="90"/>
              <w:rPr>
                <w:rFonts w:ascii="Arial" w:hAnsi="Arial" w:cs="Arial"/>
                <w:sz w:val="26"/>
                <w:szCs w:val="26"/>
              </w:rPr>
            </w:pPr>
            <w:proofErr w:type="gramStart"/>
            <w:r w:rsidRPr="003606AF">
              <w:rPr>
                <w:rFonts w:ascii="Arial" w:hAnsi="Arial" w:cs="Arial"/>
                <w:sz w:val="26"/>
                <w:szCs w:val="26"/>
              </w:rPr>
              <w:t>Kegiatan :</w:t>
            </w:r>
            <w:proofErr w:type="gramEnd"/>
            <w:r w:rsidRPr="003606AF">
              <w:rPr>
                <w:rFonts w:ascii="Arial" w:hAnsi="Arial" w:cs="Arial"/>
                <w:sz w:val="26"/>
                <w:szCs w:val="26"/>
              </w:rPr>
              <w:t xml:space="preserve"> </w:t>
            </w:r>
          </w:p>
          <w:p w14:paraId="65C151F0" w14:textId="77777777" w:rsidR="007F087E" w:rsidRPr="003606AF" w:rsidRDefault="007F087E" w:rsidP="00CE1E66">
            <w:pPr>
              <w:pStyle w:val="TableParagraph"/>
              <w:ind w:left="90"/>
              <w:rPr>
                <w:rFonts w:ascii="Arial" w:hAnsi="Arial" w:cs="Arial"/>
                <w:sz w:val="26"/>
                <w:szCs w:val="26"/>
              </w:rPr>
            </w:pPr>
            <w:r w:rsidRPr="003606AF">
              <w:rPr>
                <w:rFonts w:ascii="Arial" w:hAnsi="Arial" w:cs="Arial"/>
                <w:sz w:val="26"/>
                <w:szCs w:val="26"/>
              </w:rPr>
              <w:t xml:space="preserve">Penetapan Tanda Daftar </w:t>
            </w:r>
            <w:r w:rsidRPr="003606AF">
              <w:rPr>
                <w:rFonts w:ascii="Arial" w:hAnsi="Arial" w:cs="Arial"/>
                <w:sz w:val="26"/>
                <w:szCs w:val="26"/>
              </w:rPr>
              <w:lastRenderedPageBreak/>
              <w:t>Usaha Pariwisata Lintas Daerah Kabupaten/Kota dalam 1 (Satu) Daerah Provinsi</w:t>
            </w:r>
          </w:p>
        </w:tc>
        <w:tc>
          <w:tcPr>
            <w:tcW w:w="2857" w:type="dxa"/>
          </w:tcPr>
          <w:p w14:paraId="447156D4" w14:textId="77777777" w:rsidR="007F087E" w:rsidRPr="003606AF" w:rsidRDefault="007F087E">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lastRenderedPageBreak/>
              <w:t>Jumlah profil investasi Bidang Pariwisata</w:t>
            </w:r>
          </w:p>
        </w:tc>
        <w:tc>
          <w:tcPr>
            <w:tcW w:w="1620" w:type="dxa"/>
          </w:tcPr>
          <w:p w14:paraId="4B1CD968" w14:textId="77777777" w:rsidR="007F087E" w:rsidRPr="003606AF" w:rsidRDefault="007F087E" w:rsidP="007F087E">
            <w:pPr>
              <w:pStyle w:val="TableParagraph"/>
              <w:spacing w:before="2"/>
              <w:ind w:left="107"/>
              <w:jc w:val="center"/>
              <w:rPr>
                <w:rFonts w:ascii="Arial" w:hAnsi="Arial" w:cs="Arial"/>
                <w:sz w:val="26"/>
                <w:szCs w:val="26"/>
              </w:rPr>
            </w:pPr>
          </w:p>
        </w:tc>
        <w:tc>
          <w:tcPr>
            <w:tcW w:w="2520" w:type="dxa"/>
            <w:vMerge w:val="restart"/>
          </w:tcPr>
          <w:p w14:paraId="2CCD552E" w14:textId="77777777" w:rsidR="007F087E" w:rsidRPr="003606AF" w:rsidRDefault="007F087E" w:rsidP="00131700">
            <w:pPr>
              <w:jc w:val="right"/>
              <w:rPr>
                <w:rFonts w:ascii="Arial" w:hAnsi="Arial" w:cs="Arial"/>
                <w:sz w:val="26"/>
                <w:szCs w:val="26"/>
              </w:rPr>
            </w:pPr>
            <w:r w:rsidRPr="003606AF">
              <w:rPr>
                <w:rFonts w:ascii="Arial" w:hAnsi="Arial" w:cs="Arial"/>
                <w:sz w:val="26"/>
                <w:szCs w:val="26"/>
              </w:rPr>
              <w:t>749.884.000</w:t>
            </w:r>
          </w:p>
        </w:tc>
      </w:tr>
      <w:tr w:rsidR="009F3CA4" w:rsidRPr="003606AF" w14:paraId="71FC2774" w14:textId="77777777" w:rsidTr="003606AF">
        <w:trPr>
          <w:trHeight w:val="1261"/>
        </w:trPr>
        <w:tc>
          <w:tcPr>
            <w:tcW w:w="563" w:type="dxa"/>
            <w:vMerge/>
          </w:tcPr>
          <w:p w14:paraId="0F133A8E" w14:textId="77777777" w:rsidR="007F087E" w:rsidRPr="003606AF" w:rsidRDefault="007F087E" w:rsidP="00CE1E66">
            <w:pPr>
              <w:pStyle w:val="TableParagraph"/>
              <w:jc w:val="center"/>
              <w:rPr>
                <w:rFonts w:ascii="Arial" w:hAnsi="Arial" w:cs="Arial"/>
                <w:sz w:val="26"/>
                <w:szCs w:val="26"/>
              </w:rPr>
            </w:pPr>
          </w:p>
        </w:tc>
        <w:tc>
          <w:tcPr>
            <w:tcW w:w="2970" w:type="dxa"/>
            <w:vMerge/>
          </w:tcPr>
          <w:p w14:paraId="6FBA0784" w14:textId="77777777" w:rsidR="007F087E" w:rsidRPr="003606AF" w:rsidRDefault="007F087E" w:rsidP="00CE1E66">
            <w:pPr>
              <w:pStyle w:val="TableParagraph"/>
              <w:ind w:left="90"/>
              <w:rPr>
                <w:rFonts w:ascii="Arial" w:hAnsi="Arial" w:cs="Arial"/>
                <w:sz w:val="26"/>
                <w:szCs w:val="26"/>
              </w:rPr>
            </w:pPr>
          </w:p>
        </w:tc>
        <w:tc>
          <w:tcPr>
            <w:tcW w:w="2857" w:type="dxa"/>
          </w:tcPr>
          <w:p w14:paraId="4EBF3A0E" w14:textId="77777777" w:rsidR="007F087E" w:rsidRPr="003606AF" w:rsidRDefault="007F087E">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usaha pariwisata (dari 8 jenis usaha pariwisata) yang memiliki TDUP</w:t>
            </w:r>
          </w:p>
        </w:tc>
        <w:tc>
          <w:tcPr>
            <w:tcW w:w="1620" w:type="dxa"/>
          </w:tcPr>
          <w:p w14:paraId="19230288" w14:textId="77777777" w:rsidR="007F087E" w:rsidRPr="003606AF" w:rsidRDefault="007F087E" w:rsidP="007F087E">
            <w:pPr>
              <w:pStyle w:val="TableParagraph"/>
              <w:spacing w:before="2"/>
              <w:ind w:left="107"/>
              <w:jc w:val="center"/>
              <w:rPr>
                <w:rFonts w:ascii="Arial" w:hAnsi="Arial" w:cs="Arial"/>
                <w:sz w:val="26"/>
                <w:szCs w:val="26"/>
              </w:rPr>
            </w:pPr>
            <w:r w:rsidRPr="003606AF">
              <w:rPr>
                <w:rFonts w:ascii="Arial" w:hAnsi="Arial" w:cs="Arial"/>
                <w:sz w:val="26"/>
                <w:szCs w:val="26"/>
              </w:rPr>
              <w:t>140 Jenis</w:t>
            </w:r>
          </w:p>
        </w:tc>
        <w:tc>
          <w:tcPr>
            <w:tcW w:w="2520" w:type="dxa"/>
            <w:vMerge/>
          </w:tcPr>
          <w:p w14:paraId="6F24CDE8" w14:textId="77777777" w:rsidR="007F087E" w:rsidRPr="003606AF" w:rsidRDefault="007F087E" w:rsidP="00131700">
            <w:pPr>
              <w:jc w:val="right"/>
              <w:rPr>
                <w:rFonts w:ascii="Arial" w:hAnsi="Arial" w:cs="Arial"/>
                <w:sz w:val="26"/>
                <w:szCs w:val="26"/>
              </w:rPr>
            </w:pPr>
          </w:p>
        </w:tc>
      </w:tr>
      <w:tr w:rsidR="009F3CA4" w:rsidRPr="003606AF" w14:paraId="7954866B" w14:textId="77777777" w:rsidTr="003606AF">
        <w:trPr>
          <w:trHeight w:val="1264"/>
        </w:trPr>
        <w:tc>
          <w:tcPr>
            <w:tcW w:w="563" w:type="dxa"/>
            <w:vMerge/>
          </w:tcPr>
          <w:p w14:paraId="718275D0" w14:textId="77777777" w:rsidR="007F087E" w:rsidRPr="003606AF" w:rsidRDefault="007F087E" w:rsidP="00CE1E66">
            <w:pPr>
              <w:pStyle w:val="TableParagraph"/>
              <w:jc w:val="center"/>
              <w:rPr>
                <w:rFonts w:ascii="Arial" w:hAnsi="Arial" w:cs="Arial"/>
                <w:sz w:val="26"/>
                <w:szCs w:val="26"/>
              </w:rPr>
            </w:pPr>
          </w:p>
        </w:tc>
        <w:tc>
          <w:tcPr>
            <w:tcW w:w="2970" w:type="dxa"/>
            <w:vMerge/>
          </w:tcPr>
          <w:p w14:paraId="34EEA353" w14:textId="77777777" w:rsidR="007F087E" w:rsidRPr="003606AF" w:rsidRDefault="007F087E" w:rsidP="00CE1E66">
            <w:pPr>
              <w:pStyle w:val="TableParagraph"/>
              <w:ind w:left="90"/>
              <w:rPr>
                <w:rFonts w:ascii="Arial" w:hAnsi="Arial" w:cs="Arial"/>
                <w:sz w:val="26"/>
                <w:szCs w:val="26"/>
              </w:rPr>
            </w:pPr>
          </w:p>
        </w:tc>
        <w:tc>
          <w:tcPr>
            <w:tcW w:w="2857" w:type="dxa"/>
          </w:tcPr>
          <w:p w14:paraId="41FC7D3F" w14:textId="77777777" w:rsidR="007F087E" w:rsidRPr="003606AF" w:rsidRDefault="007F087E">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pengembangan aset pariwisata milik Pemda Prov. Jawa Tengah</w:t>
            </w:r>
          </w:p>
        </w:tc>
        <w:tc>
          <w:tcPr>
            <w:tcW w:w="1620" w:type="dxa"/>
          </w:tcPr>
          <w:p w14:paraId="0E5DA86A" w14:textId="77777777" w:rsidR="007F087E" w:rsidRPr="003606AF" w:rsidRDefault="007F087E" w:rsidP="007F087E">
            <w:pPr>
              <w:pStyle w:val="TableParagraph"/>
              <w:spacing w:before="2"/>
              <w:ind w:left="107"/>
              <w:jc w:val="center"/>
              <w:rPr>
                <w:rFonts w:ascii="Arial" w:hAnsi="Arial" w:cs="Arial"/>
                <w:sz w:val="26"/>
                <w:szCs w:val="26"/>
              </w:rPr>
            </w:pPr>
            <w:r w:rsidRPr="003606AF">
              <w:rPr>
                <w:rFonts w:ascii="Arial" w:hAnsi="Arial" w:cs="Arial"/>
                <w:sz w:val="26"/>
                <w:szCs w:val="26"/>
              </w:rPr>
              <w:t>0 Dokumen</w:t>
            </w:r>
          </w:p>
        </w:tc>
        <w:tc>
          <w:tcPr>
            <w:tcW w:w="2520" w:type="dxa"/>
            <w:vMerge/>
          </w:tcPr>
          <w:p w14:paraId="3A12ABC5" w14:textId="77777777" w:rsidR="007F087E" w:rsidRPr="003606AF" w:rsidRDefault="007F087E" w:rsidP="00131700">
            <w:pPr>
              <w:jc w:val="right"/>
              <w:rPr>
                <w:rFonts w:ascii="Arial" w:hAnsi="Arial" w:cs="Arial"/>
                <w:sz w:val="26"/>
                <w:szCs w:val="26"/>
              </w:rPr>
            </w:pPr>
          </w:p>
        </w:tc>
      </w:tr>
      <w:tr w:rsidR="009F3CA4" w:rsidRPr="003606AF" w14:paraId="301D084D" w14:textId="77777777" w:rsidTr="00D07ECA">
        <w:trPr>
          <w:trHeight w:val="1700"/>
        </w:trPr>
        <w:tc>
          <w:tcPr>
            <w:tcW w:w="563" w:type="dxa"/>
            <w:vMerge w:val="restart"/>
          </w:tcPr>
          <w:p w14:paraId="3AB5BF9E" w14:textId="77777777" w:rsidR="007F087E" w:rsidRPr="003606AF" w:rsidRDefault="00527924" w:rsidP="00CE1E66">
            <w:pPr>
              <w:pStyle w:val="TableParagraph"/>
              <w:jc w:val="center"/>
              <w:rPr>
                <w:rFonts w:ascii="Arial" w:hAnsi="Arial" w:cs="Arial"/>
                <w:sz w:val="26"/>
                <w:szCs w:val="26"/>
              </w:rPr>
            </w:pPr>
            <w:r w:rsidRPr="003606AF">
              <w:rPr>
                <w:rFonts w:ascii="Arial" w:hAnsi="Arial" w:cs="Arial"/>
                <w:sz w:val="26"/>
                <w:szCs w:val="26"/>
              </w:rPr>
              <w:t>5</w:t>
            </w:r>
          </w:p>
        </w:tc>
        <w:tc>
          <w:tcPr>
            <w:tcW w:w="2970" w:type="dxa"/>
          </w:tcPr>
          <w:p w14:paraId="6984D6E7" w14:textId="77777777" w:rsidR="007F087E" w:rsidRPr="003606AF" w:rsidRDefault="007F087E" w:rsidP="00CE1E66">
            <w:pPr>
              <w:pStyle w:val="TableParagraph"/>
              <w:ind w:left="90"/>
              <w:rPr>
                <w:rFonts w:ascii="Arial" w:hAnsi="Arial" w:cs="Arial"/>
                <w:sz w:val="26"/>
                <w:szCs w:val="26"/>
              </w:rPr>
            </w:pPr>
            <w:r w:rsidRPr="003606AF">
              <w:rPr>
                <w:rFonts w:ascii="Arial" w:hAnsi="Arial" w:cs="Arial"/>
                <w:sz w:val="26"/>
                <w:szCs w:val="26"/>
              </w:rPr>
              <w:t>PROGRAM PENGEMBANGAN EKONOMI KREATIF MELALUI PEMANFAATAN DAN PERLINDUNGAN HAK KEKAYAAN INTELEKTUAL</w:t>
            </w:r>
          </w:p>
        </w:tc>
        <w:tc>
          <w:tcPr>
            <w:tcW w:w="2857" w:type="dxa"/>
          </w:tcPr>
          <w:p w14:paraId="28355933" w14:textId="77777777" w:rsidR="007F087E" w:rsidRPr="003606AF" w:rsidRDefault="007F087E">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Persentase pelaku ekonomi kreatif yang memiliki sertifikasi</w:t>
            </w:r>
          </w:p>
        </w:tc>
        <w:tc>
          <w:tcPr>
            <w:tcW w:w="1620" w:type="dxa"/>
          </w:tcPr>
          <w:p w14:paraId="21ABC7FB" w14:textId="77777777" w:rsidR="007F087E" w:rsidRPr="003606AF" w:rsidRDefault="007F087E" w:rsidP="007F087E">
            <w:pPr>
              <w:pStyle w:val="TableParagraph"/>
              <w:spacing w:before="2"/>
              <w:ind w:left="107"/>
              <w:jc w:val="center"/>
              <w:rPr>
                <w:rFonts w:ascii="Arial" w:hAnsi="Arial" w:cs="Arial"/>
                <w:sz w:val="26"/>
                <w:szCs w:val="26"/>
              </w:rPr>
            </w:pPr>
            <w:r w:rsidRPr="003606AF">
              <w:rPr>
                <w:rFonts w:ascii="Arial" w:hAnsi="Arial" w:cs="Arial"/>
                <w:sz w:val="26"/>
                <w:szCs w:val="26"/>
                <w:shd w:val="clear" w:color="auto" w:fill="FFFFFF"/>
              </w:rPr>
              <w:t>51,45 %</w:t>
            </w:r>
          </w:p>
        </w:tc>
        <w:tc>
          <w:tcPr>
            <w:tcW w:w="2520" w:type="dxa"/>
          </w:tcPr>
          <w:p w14:paraId="5623A27A" w14:textId="77777777" w:rsidR="007F087E" w:rsidRPr="003606AF" w:rsidRDefault="007F087E" w:rsidP="00131700">
            <w:pPr>
              <w:jc w:val="right"/>
              <w:rPr>
                <w:rFonts w:ascii="Arial" w:hAnsi="Arial" w:cs="Arial"/>
                <w:sz w:val="26"/>
                <w:szCs w:val="26"/>
              </w:rPr>
            </w:pPr>
            <w:r w:rsidRPr="003606AF">
              <w:rPr>
                <w:rFonts w:ascii="Arial" w:hAnsi="Arial" w:cs="Arial"/>
                <w:sz w:val="26"/>
                <w:szCs w:val="26"/>
              </w:rPr>
              <w:t>113.400.000</w:t>
            </w:r>
          </w:p>
        </w:tc>
      </w:tr>
      <w:tr w:rsidR="009F3CA4" w:rsidRPr="003606AF" w14:paraId="7BF79145" w14:textId="77777777" w:rsidTr="007F087E">
        <w:trPr>
          <w:trHeight w:val="1007"/>
        </w:trPr>
        <w:tc>
          <w:tcPr>
            <w:tcW w:w="563" w:type="dxa"/>
            <w:vMerge/>
          </w:tcPr>
          <w:p w14:paraId="64D42D9D" w14:textId="77777777" w:rsidR="007F087E" w:rsidRPr="003606AF" w:rsidRDefault="007F087E" w:rsidP="00CE1E66">
            <w:pPr>
              <w:pStyle w:val="TableParagraph"/>
              <w:jc w:val="center"/>
              <w:rPr>
                <w:rFonts w:ascii="Arial" w:hAnsi="Arial" w:cs="Arial"/>
                <w:sz w:val="26"/>
                <w:szCs w:val="26"/>
              </w:rPr>
            </w:pPr>
          </w:p>
        </w:tc>
        <w:tc>
          <w:tcPr>
            <w:tcW w:w="2970" w:type="dxa"/>
          </w:tcPr>
          <w:p w14:paraId="3AE6D05A" w14:textId="77777777" w:rsidR="007F087E" w:rsidRPr="003606AF" w:rsidRDefault="007F087E" w:rsidP="00CE1E66">
            <w:pPr>
              <w:pStyle w:val="TableParagraph"/>
              <w:ind w:left="90"/>
              <w:rPr>
                <w:rFonts w:ascii="Arial" w:hAnsi="Arial" w:cs="Arial"/>
                <w:sz w:val="26"/>
                <w:szCs w:val="26"/>
              </w:rPr>
            </w:pPr>
            <w:proofErr w:type="gramStart"/>
            <w:r w:rsidRPr="003606AF">
              <w:rPr>
                <w:rFonts w:ascii="Arial" w:hAnsi="Arial" w:cs="Arial"/>
                <w:sz w:val="26"/>
                <w:szCs w:val="26"/>
              </w:rPr>
              <w:t>Kegiatan :</w:t>
            </w:r>
            <w:proofErr w:type="gramEnd"/>
            <w:r w:rsidRPr="003606AF">
              <w:rPr>
                <w:rFonts w:ascii="Arial" w:hAnsi="Arial" w:cs="Arial"/>
                <w:sz w:val="26"/>
                <w:szCs w:val="26"/>
              </w:rPr>
              <w:t xml:space="preserve"> Penyediaan Sarana dan Prasarana Kota Kreatif</w:t>
            </w:r>
          </w:p>
        </w:tc>
        <w:tc>
          <w:tcPr>
            <w:tcW w:w="2857" w:type="dxa"/>
          </w:tcPr>
          <w:p w14:paraId="43D3F140" w14:textId="77777777" w:rsidR="007F087E" w:rsidRPr="003606AF" w:rsidRDefault="007F087E">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Kabupaten/Kota kreatif</w:t>
            </w:r>
          </w:p>
        </w:tc>
        <w:tc>
          <w:tcPr>
            <w:tcW w:w="1620" w:type="dxa"/>
          </w:tcPr>
          <w:p w14:paraId="34DAF4F3" w14:textId="77777777" w:rsidR="007F087E" w:rsidRPr="003606AF" w:rsidRDefault="007F087E" w:rsidP="007F087E">
            <w:pPr>
              <w:pStyle w:val="TableParagraph"/>
              <w:spacing w:before="2"/>
              <w:ind w:left="107"/>
              <w:jc w:val="center"/>
              <w:rPr>
                <w:rFonts w:ascii="Arial" w:hAnsi="Arial" w:cs="Arial"/>
                <w:sz w:val="26"/>
                <w:szCs w:val="26"/>
              </w:rPr>
            </w:pPr>
            <w:r w:rsidRPr="003606AF">
              <w:rPr>
                <w:rFonts w:ascii="Arial" w:hAnsi="Arial" w:cs="Arial"/>
                <w:sz w:val="26"/>
                <w:szCs w:val="26"/>
              </w:rPr>
              <w:t>1 Kab/Kota</w:t>
            </w:r>
          </w:p>
        </w:tc>
        <w:tc>
          <w:tcPr>
            <w:tcW w:w="2520" w:type="dxa"/>
          </w:tcPr>
          <w:p w14:paraId="4EF3D9CE" w14:textId="77777777" w:rsidR="007F087E" w:rsidRPr="003606AF" w:rsidRDefault="007F087E" w:rsidP="00131700">
            <w:pPr>
              <w:jc w:val="right"/>
              <w:rPr>
                <w:rFonts w:ascii="Arial" w:hAnsi="Arial" w:cs="Arial"/>
                <w:sz w:val="26"/>
                <w:szCs w:val="26"/>
              </w:rPr>
            </w:pPr>
            <w:r w:rsidRPr="003606AF">
              <w:rPr>
                <w:rFonts w:ascii="Arial" w:hAnsi="Arial" w:cs="Arial"/>
                <w:sz w:val="26"/>
                <w:szCs w:val="26"/>
              </w:rPr>
              <w:t>113.400.000</w:t>
            </w:r>
          </w:p>
        </w:tc>
      </w:tr>
      <w:tr w:rsidR="009F3CA4" w:rsidRPr="003606AF" w14:paraId="193421B9" w14:textId="77777777" w:rsidTr="00D07ECA">
        <w:trPr>
          <w:trHeight w:val="1700"/>
        </w:trPr>
        <w:tc>
          <w:tcPr>
            <w:tcW w:w="563" w:type="dxa"/>
            <w:vMerge/>
          </w:tcPr>
          <w:p w14:paraId="638CF14F" w14:textId="77777777" w:rsidR="007F087E" w:rsidRPr="003606AF" w:rsidRDefault="007F087E" w:rsidP="00CE1E66">
            <w:pPr>
              <w:pStyle w:val="TableParagraph"/>
              <w:jc w:val="center"/>
              <w:rPr>
                <w:rFonts w:ascii="Arial" w:hAnsi="Arial" w:cs="Arial"/>
                <w:sz w:val="26"/>
                <w:szCs w:val="26"/>
              </w:rPr>
            </w:pPr>
          </w:p>
        </w:tc>
        <w:tc>
          <w:tcPr>
            <w:tcW w:w="2970" w:type="dxa"/>
          </w:tcPr>
          <w:p w14:paraId="31125D9C" w14:textId="77777777" w:rsidR="007F087E" w:rsidRPr="003606AF" w:rsidRDefault="007F087E" w:rsidP="00CE1E66">
            <w:pPr>
              <w:pStyle w:val="TableParagraph"/>
              <w:ind w:left="90"/>
              <w:rPr>
                <w:rFonts w:ascii="Arial" w:hAnsi="Arial" w:cs="Arial"/>
                <w:sz w:val="26"/>
                <w:szCs w:val="26"/>
              </w:rPr>
            </w:pPr>
            <w:proofErr w:type="gramStart"/>
            <w:r w:rsidRPr="003606AF">
              <w:rPr>
                <w:rFonts w:ascii="Arial" w:hAnsi="Arial" w:cs="Arial"/>
                <w:sz w:val="26"/>
                <w:szCs w:val="26"/>
              </w:rPr>
              <w:t>Kegiatan :</w:t>
            </w:r>
            <w:proofErr w:type="gramEnd"/>
            <w:r w:rsidRPr="003606AF">
              <w:rPr>
                <w:rFonts w:ascii="Arial" w:hAnsi="Arial" w:cs="Arial"/>
                <w:sz w:val="26"/>
                <w:szCs w:val="26"/>
              </w:rPr>
              <w:t xml:space="preserve">  Pelaksanaan Peningkatan Kapasitas Sumber Daya Manusia Pariwisata dan Ekonomi Kreatif Tingkat Lanjutan</w:t>
            </w:r>
          </w:p>
        </w:tc>
        <w:tc>
          <w:tcPr>
            <w:tcW w:w="2857" w:type="dxa"/>
          </w:tcPr>
          <w:p w14:paraId="289DF174" w14:textId="77777777" w:rsidR="007F087E" w:rsidRPr="003606AF" w:rsidRDefault="007F087E">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komunitas ekonomi kreatif yang difasilitasi</w:t>
            </w:r>
          </w:p>
        </w:tc>
        <w:tc>
          <w:tcPr>
            <w:tcW w:w="1620" w:type="dxa"/>
          </w:tcPr>
          <w:p w14:paraId="4E44C96E" w14:textId="77777777" w:rsidR="007F087E" w:rsidRPr="003606AF" w:rsidRDefault="007F087E" w:rsidP="007F087E">
            <w:pPr>
              <w:pStyle w:val="TableParagraph"/>
              <w:spacing w:before="2"/>
              <w:ind w:left="107"/>
              <w:jc w:val="center"/>
              <w:rPr>
                <w:rFonts w:ascii="Arial" w:hAnsi="Arial" w:cs="Arial"/>
                <w:sz w:val="26"/>
                <w:szCs w:val="26"/>
              </w:rPr>
            </w:pPr>
            <w:r w:rsidRPr="003606AF">
              <w:rPr>
                <w:rFonts w:ascii="Arial" w:hAnsi="Arial" w:cs="Arial"/>
                <w:sz w:val="26"/>
                <w:szCs w:val="26"/>
              </w:rPr>
              <w:t>7 Kelompok</w:t>
            </w:r>
          </w:p>
        </w:tc>
        <w:tc>
          <w:tcPr>
            <w:tcW w:w="2520" w:type="dxa"/>
          </w:tcPr>
          <w:p w14:paraId="3FF05614" w14:textId="77777777" w:rsidR="007F087E" w:rsidRPr="003606AF" w:rsidRDefault="007F087E" w:rsidP="00131700">
            <w:pPr>
              <w:jc w:val="right"/>
              <w:rPr>
                <w:rFonts w:ascii="Arial" w:hAnsi="Arial" w:cs="Arial"/>
                <w:sz w:val="26"/>
                <w:szCs w:val="26"/>
              </w:rPr>
            </w:pPr>
          </w:p>
          <w:p w14:paraId="0223244C" w14:textId="77777777" w:rsidR="007F087E" w:rsidRPr="003606AF" w:rsidRDefault="007F087E" w:rsidP="00F47615">
            <w:pPr>
              <w:jc w:val="center"/>
              <w:rPr>
                <w:rFonts w:ascii="Arial" w:hAnsi="Arial" w:cs="Arial"/>
                <w:sz w:val="26"/>
                <w:szCs w:val="26"/>
              </w:rPr>
            </w:pPr>
            <w:r w:rsidRPr="003606AF">
              <w:rPr>
                <w:rFonts w:ascii="Arial" w:hAnsi="Arial" w:cs="Arial"/>
                <w:sz w:val="26"/>
                <w:szCs w:val="26"/>
              </w:rPr>
              <w:t>4.135.796.000</w:t>
            </w:r>
          </w:p>
        </w:tc>
      </w:tr>
      <w:tr w:rsidR="009F3CA4" w:rsidRPr="003606AF" w14:paraId="4C67E092" w14:textId="77777777" w:rsidTr="003606AF">
        <w:trPr>
          <w:trHeight w:val="1383"/>
        </w:trPr>
        <w:tc>
          <w:tcPr>
            <w:tcW w:w="563" w:type="dxa"/>
            <w:vMerge w:val="restart"/>
          </w:tcPr>
          <w:p w14:paraId="7FFE6CD4" w14:textId="77777777" w:rsidR="007F087E" w:rsidRPr="003606AF" w:rsidRDefault="007F087E" w:rsidP="00CE1E66">
            <w:pPr>
              <w:pStyle w:val="TableParagraph"/>
              <w:jc w:val="center"/>
              <w:rPr>
                <w:rFonts w:ascii="Arial" w:hAnsi="Arial" w:cs="Arial"/>
                <w:sz w:val="26"/>
                <w:szCs w:val="26"/>
              </w:rPr>
            </w:pPr>
          </w:p>
        </w:tc>
        <w:tc>
          <w:tcPr>
            <w:tcW w:w="2970" w:type="dxa"/>
            <w:vMerge w:val="restart"/>
          </w:tcPr>
          <w:p w14:paraId="5EA201D1" w14:textId="77777777" w:rsidR="007F087E" w:rsidRPr="003606AF" w:rsidRDefault="007F087E" w:rsidP="00CE1E66">
            <w:pPr>
              <w:pStyle w:val="TableParagraph"/>
              <w:ind w:left="90"/>
              <w:rPr>
                <w:rFonts w:ascii="Arial" w:hAnsi="Arial" w:cs="Arial"/>
                <w:sz w:val="26"/>
                <w:szCs w:val="26"/>
              </w:rPr>
            </w:pPr>
          </w:p>
        </w:tc>
        <w:tc>
          <w:tcPr>
            <w:tcW w:w="2857" w:type="dxa"/>
          </w:tcPr>
          <w:p w14:paraId="082C920F" w14:textId="77777777" w:rsidR="007F087E" w:rsidRPr="003606AF" w:rsidRDefault="007F087E">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orang dalam lembaga/ organisasi pariwisata yang terfasilitasi</w:t>
            </w:r>
          </w:p>
        </w:tc>
        <w:tc>
          <w:tcPr>
            <w:tcW w:w="1620" w:type="dxa"/>
          </w:tcPr>
          <w:p w14:paraId="30EC08D7" w14:textId="77777777" w:rsidR="007F087E" w:rsidRPr="003606AF" w:rsidRDefault="007F087E" w:rsidP="007F087E">
            <w:pPr>
              <w:pStyle w:val="TableParagraph"/>
              <w:spacing w:before="2"/>
              <w:ind w:left="107"/>
              <w:jc w:val="center"/>
              <w:rPr>
                <w:rFonts w:ascii="Arial" w:hAnsi="Arial" w:cs="Arial"/>
                <w:sz w:val="26"/>
                <w:szCs w:val="26"/>
              </w:rPr>
            </w:pPr>
            <w:r w:rsidRPr="003606AF">
              <w:rPr>
                <w:rFonts w:ascii="Arial" w:hAnsi="Arial" w:cs="Arial"/>
                <w:sz w:val="26"/>
                <w:szCs w:val="26"/>
              </w:rPr>
              <w:t>550 Orang</w:t>
            </w:r>
          </w:p>
        </w:tc>
        <w:tc>
          <w:tcPr>
            <w:tcW w:w="2520" w:type="dxa"/>
            <w:vMerge w:val="restart"/>
          </w:tcPr>
          <w:p w14:paraId="6A1BED34" w14:textId="77777777" w:rsidR="007F087E" w:rsidRPr="003606AF" w:rsidRDefault="007F087E" w:rsidP="00131700">
            <w:pPr>
              <w:jc w:val="right"/>
              <w:rPr>
                <w:rFonts w:ascii="Arial" w:hAnsi="Arial" w:cs="Arial"/>
                <w:sz w:val="26"/>
                <w:szCs w:val="26"/>
              </w:rPr>
            </w:pPr>
          </w:p>
        </w:tc>
      </w:tr>
      <w:tr w:rsidR="009F3CA4" w:rsidRPr="003606AF" w14:paraId="013B083A" w14:textId="77777777" w:rsidTr="003606AF">
        <w:trPr>
          <w:trHeight w:val="695"/>
        </w:trPr>
        <w:tc>
          <w:tcPr>
            <w:tcW w:w="563" w:type="dxa"/>
            <w:vMerge/>
          </w:tcPr>
          <w:p w14:paraId="481F2478" w14:textId="77777777" w:rsidR="007F087E" w:rsidRPr="003606AF" w:rsidRDefault="007F087E" w:rsidP="00CE1E66">
            <w:pPr>
              <w:pStyle w:val="TableParagraph"/>
              <w:jc w:val="center"/>
              <w:rPr>
                <w:rFonts w:ascii="Arial" w:hAnsi="Arial" w:cs="Arial"/>
                <w:sz w:val="26"/>
                <w:szCs w:val="26"/>
              </w:rPr>
            </w:pPr>
          </w:p>
        </w:tc>
        <w:tc>
          <w:tcPr>
            <w:tcW w:w="2970" w:type="dxa"/>
            <w:vMerge/>
          </w:tcPr>
          <w:p w14:paraId="6DC6EADB" w14:textId="77777777" w:rsidR="007F087E" w:rsidRPr="003606AF" w:rsidRDefault="007F087E" w:rsidP="00CE1E66">
            <w:pPr>
              <w:pStyle w:val="TableParagraph"/>
              <w:ind w:left="90"/>
              <w:rPr>
                <w:rFonts w:ascii="Arial" w:hAnsi="Arial" w:cs="Arial"/>
                <w:sz w:val="26"/>
                <w:szCs w:val="26"/>
              </w:rPr>
            </w:pPr>
          </w:p>
        </w:tc>
        <w:tc>
          <w:tcPr>
            <w:tcW w:w="2857" w:type="dxa"/>
          </w:tcPr>
          <w:p w14:paraId="032CB68B" w14:textId="77777777" w:rsidR="007F087E" w:rsidRPr="003606AF" w:rsidRDefault="007F087E">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SDM Pariwisata yang terlatih</w:t>
            </w:r>
          </w:p>
        </w:tc>
        <w:tc>
          <w:tcPr>
            <w:tcW w:w="1620" w:type="dxa"/>
          </w:tcPr>
          <w:p w14:paraId="6563A406" w14:textId="77777777" w:rsidR="007F087E" w:rsidRPr="003606AF" w:rsidRDefault="007F087E" w:rsidP="007F087E">
            <w:pPr>
              <w:pStyle w:val="TableParagraph"/>
              <w:spacing w:before="2"/>
              <w:ind w:left="107"/>
              <w:jc w:val="center"/>
              <w:rPr>
                <w:rFonts w:ascii="Arial" w:hAnsi="Arial" w:cs="Arial"/>
                <w:sz w:val="26"/>
                <w:szCs w:val="26"/>
              </w:rPr>
            </w:pPr>
            <w:r w:rsidRPr="003606AF">
              <w:rPr>
                <w:rFonts w:ascii="Arial" w:hAnsi="Arial" w:cs="Arial"/>
                <w:sz w:val="26"/>
                <w:szCs w:val="26"/>
              </w:rPr>
              <w:t>270 Orang</w:t>
            </w:r>
          </w:p>
        </w:tc>
        <w:tc>
          <w:tcPr>
            <w:tcW w:w="2520" w:type="dxa"/>
            <w:vMerge/>
          </w:tcPr>
          <w:p w14:paraId="3A98567F" w14:textId="77777777" w:rsidR="007F087E" w:rsidRPr="003606AF" w:rsidRDefault="007F087E" w:rsidP="00131700">
            <w:pPr>
              <w:jc w:val="right"/>
              <w:rPr>
                <w:rFonts w:ascii="Arial" w:hAnsi="Arial" w:cs="Arial"/>
                <w:sz w:val="26"/>
                <w:szCs w:val="26"/>
              </w:rPr>
            </w:pPr>
          </w:p>
        </w:tc>
      </w:tr>
      <w:tr w:rsidR="009F3CA4" w:rsidRPr="003606AF" w14:paraId="396045B9" w14:textId="77777777" w:rsidTr="003606AF">
        <w:trPr>
          <w:trHeight w:val="1400"/>
        </w:trPr>
        <w:tc>
          <w:tcPr>
            <w:tcW w:w="563" w:type="dxa"/>
            <w:vMerge/>
          </w:tcPr>
          <w:p w14:paraId="50B7547D" w14:textId="77777777" w:rsidR="007F087E" w:rsidRPr="003606AF" w:rsidRDefault="007F087E" w:rsidP="00CE1E66">
            <w:pPr>
              <w:pStyle w:val="TableParagraph"/>
              <w:jc w:val="center"/>
              <w:rPr>
                <w:rFonts w:ascii="Arial" w:hAnsi="Arial" w:cs="Arial"/>
                <w:sz w:val="26"/>
                <w:szCs w:val="26"/>
              </w:rPr>
            </w:pPr>
          </w:p>
        </w:tc>
        <w:tc>
          <w:tcPr>
            <w:tcW w:w="2970" w:type="dxa"/>
            <w:vMerge/>
          </w:tcPr>
          <w:p w14:paraId="24311AD3" w14:textId="77777777" w:rsidR="007F087E" w:rsidRPr="003606AF" w:rsidRDefault="007F087E" w:rsidP="00CE1E66">
            <w:pPr>
              <w:pStyle w:val="TableParagraph"/>
              <w:ind w:left="90"/>
              <w:rPr>
                <w:rFonts w:ascii="Arial" w:hAnsi="Arial" w:cs="Arial"/>
                <w:sz w:val="26"/>
                <w:szCs w:val="26"/>
              </w:rPr>
            </w:pPr>
          </w:p>
        </w:tc>
        <w:tc>
          <w:tcPr>
            <w:tcW w:w="2857" w:type="dxa"/>
          </w:tcPr>
          <w:p w14:paraId="0ADEE6AC" w14:textId="77777777" w:rsidR="007F087E" w:rsidRPr="003606AF" w:rsidRDefault="007F087E">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pelaku usaha 8 subsektor Ekonomi Kreatif yang terlatih dan tersertifikasi</w:t>
            </w:r>
          </w:p>
        </w:tc>
        <w:tc>
          <w:tcPr>
            <w:tcW w:w="1620" w:type="dxa"/>
          </w:tcPr>
          <w:p w14:paraId="24441C0B" w14:textId="77777777" w:rsidR="007F087E" w:rsidRPr="003606AF" w:rsidRDefault="007F087E" w:rsidP="007F087E">
            <w:pPr>
              <w:pStyle w:val="TableParagraph"/>
              <w:spacing w:before="2"/>
              <w:ind w:left="107"/>
              <w:jc w:val="center"/>
              <w:rPr>
                <w:rFonts w:ascii="Arial" w:hAnsi="Arial" w:cs="Arial"/>
                <w:sz w:val="26"/>
                <w:szCs w:val="26"/>
              </w:rPr>
            </w:pPr>
            <w:r w:rsidRPr="003606AF">
              <w:rPr>
                <w:rFonts w:ascii="Arial" w:hAnsi="Arial" w:cs="Arial"/>
                <w:sz w:val="26"/>
                <w:szCs w:val="26"/>
              </w:rPr>
              <w:t>250 Orang</w:t>
            </w:r>
          </w:p>
        </w:tc>
        <w:tc>
          <w:tcPr>
            <w:tcW w:w="2520" w:type="dxa"/>
            <w:vMerge/>
          </w:tcPr>
          <w:p w14:paraId="63F49761" w14:textId="77777777" w:rsidR="007F087E" w:rsidRPr="003606AF" w:rsidRDefault="007F087E" w:rsidP="00131700">
            <w:pPr>
              <w:jc w:val="right"/>
              <w:rPr>
                <w:rFonts w:ascii="Arial" w:hAnsi="Arial" w:cs="Arial"/>
                <w:sz w:val="26"/>
                <w:szCs w:val="26"/>
              </w:rPr>
            </w:pPr>
          </w:p>
        </w:tc>
      </w:tr>
      <w:tr w:rsidR="009F3CA4" w:rsidRPr="003606AF" w14:paraId="3351E7F5" w14:textId="77777777" w:rsidTr="00D07ECA">
        <w:trPr>
          <w:trHeight w:val="1700"/>
        </w:trPr>
        <w:tc>
          <w:tcPr>
            <w:tcW w:w="563" w:type="dxa"/>
            <w:vMerge/>
          </w:tcPr>
          <w:p w14:paraId="3D5F89BF" w14:textId="77777777" w:rsidR="007F087E" w:rsidRPr="003606AF" w:rsidRDefault="007F087E" w:rsidP="00CE1E66">
            <w:pPr>
              <w:pStyle w:val="TableParagraph"/>
              <w:jc w:val="center"/>
              <w:rPr>
                <w:rFonts w:ascii="Arial" w:hAnsi="Arial" w:cs="Arial"/>
                <w:sz w:val="26"/>
                <w:szCs w:val="26"/>
              </w:rPr>
            </w:pPr>
          </w:p>
        </w:tc>
        <w:tc>
          <w:tcPr>
            <w:tcW w:w="2970" w:type="dxa"/>
            <w:vMerge/>
          </w:tcPr>
          <w:p w14:paraId="15343F6D" w14:textId="77777777" w:rsidR="007F087E" w:rsidRPr="003606AF" w:rsidRDefault="007F087E" w:rsidP="00CE1E66">
            <w:pPr>
              <w:pStyle w:val="TableParagraph"/>
              <w:ind w:left="90"/>
              <w:rPr>
                <w:rFonts w:ascii="Arial" w:hAnsi="Arial" w:cs="Arial"/>
                <w:sz w:val="26"/>
                <w:szCs w:val="26"/>
              </w:rPr>
            </w:pPr>
          </w:p>
        </w:tc>
        <w:tc>
          <w:tcPr>
            <w:tcW w:w="2857" w:type="dxa"/>
          </w:tcPr>
          <w:p w14:paraId="107206AD" w14:textId="77777777" w:rsidR="007F087E" w:rsidRPr="003606AF" w:rsidRDefault="007F087E">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SDM pariwisata yang sadar Sapta Pesona</w:t>
            </w:r>
          </w:p>
        </w:tc>
        <w:tc>
          <w:tcPr>
            <w:tcW w:w="1620" w:type="dxa"/>
          </w:tcPr>
          <w:p w14:paraId="0176D8AB" w14:textId="77777777" w:rsidR="007F087E" w:rsidRPr="003606AF" w:rsidRDefault="007F087E" w:rsidP="007F087E">
            <w:pPr>
              <w:pStyle w:val="TableParagraph"/>
              <w:spacing w:before="2"/>
              <w:ind w:left="107"/>
              <w:jc w:val="center"/>
              <w:rPr>
                <w:rFonts w:ascii="Arial" w:hAnsi="Arial" w:cs="Arial"/>
                <w:sz w:val="26"/>
                <w:szCs w:val="26"/>
              </w:rPr>
            </w:pPr>
            <w:r w:rsidRPr="003606AF">
              <w:rPr>
                <w:rFonts w:ascii="Arial" w:hAnsi="Arial" w:cs="Arial"/>
                <w:sz w:val="26"/>
                <w:szCs w:val="26"/>
              </w:rPr>
              <w:t>10 Orang</w:t>
            </w:r>
          </w:p>
        </w:tc>
        <w:tc>
          <w:tcPr>
            <w:tcW w:w="2520" w:type="dxa"/>
            <w:vMerge/>
          </w:tcPr>
          <w:p w14:paraId="4762C5FA" w14:textId="77777777" w:rsidR="007F087E" w:rsidRPr="003606AF" w:rsidRDefault="007F087E" w:rsidP="00131700">
            <w:pPr>
              <w:jc w:val="right"/>
              <w:rPr>
                <w:rFonts w:ascii="Arial" w:hAnsi="Arial" w:cs="Arial"/>
                <w:sz w:val="26"/>
                <w:szCs w:val="26"/>
              </w:rPr>
            </w:pPr>
          </w:p>
        </w:tc>
      </w:tr>
      <w:tr w:rsidR="009F3CA4" w:rsidRPr="003606AF" w14:paraId="352BD54D" w14:textId="77777777" w:rsidTr="00782A6F">
        <w:trPr>
          <w:trHeight w:val="1124"/>
        </w:trPr>
        <w:tc>
          <w:tcPr>
            <w:tcW w:w="563" w:type="dxa"/>
            <w:vMerge/>
          </w:tcPr>
          <w:p w14:paraId="683C62AA" w14:textId="77777777" w:rsidR="007F087E" w:rsidRPr="003606AF" w:rsidRDefault="007F087E" w:rsidP="00CE1E66">
            <w:pPr>
              <w:pStyle w:val="TableParagraph"/>
              <w:jc w:val="center"/>
              <w:rPr>
                <w:rFonts w:ascii="Arial" w:hAnsi="Arial" w:cs="Arial"/>
                <w:sz w:val="26"/>
                <w:szCs w:val="26"/>
              </w:rPr>
            </w:pPr>
          </w:p>
        </w:tc>
        <w:tc>
          <w:tcPr>
            <w:tcW w:w="2970" w:type="dxa"/>
            <w:vMerge/>
          </w:tcPr>
          <w:p w14:paraId="6FA20A97" w14:textId="77777777" w:rsidR="007F087E" w:rsidRPr="003606AF" w:rsidRDefault="007F087E" w:rsidP="00CE1E66">
            <w:pPr>
              <w:pStyle w:val="TableParagraph"/>
              <w:ind w:left="90"/>
              <w:rPr>
                <w:rFonts w:ascii="Arial" w:hAnsi="Arial" w:cs="Arial"/>
                <w:sz w:val="26"/>
                <w:szCs w:val="26"/>
              </w:rPr>
            </w:pPr>
          </w:p>
        </w:tc>
        <w:tc>
          <w:tcPr>
            <w:tcW w:w="2857" w:type="dxa"/>
          </w:tcPr>
          <w:p w14:paraId="367D4635" w14:textId="77777777" w:rsidR="007F087E" w:rsidRPr="003606AF" w:rsidRDefault="007F087E">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Dokumen Kerjasama pariwisata dan ekonomi kreatif</w:t>
            </w:r>
          </w:p>
        </w:tc>
        <w:tc>
          <w:tcPr>
            <w:tcW w:w="1620" w:type="dxa"/>
          </w:tcPr>
          <w:p w14:paraId="7EFB22C3" w14:textId="77777777" w:rsidR="007F087E" w:rsidRPr="003606AF" w:rsidRDefault="007F087E">
            <w:pPr>
              <w:pStyle w:val="TableParagraph"/>
              <w:spacing w:before="2"/>
              <w:ind w:left="107"/>
              <w:rPr>
                <w:rFonts w:ascii="Arial" w:hAnsi="Arial" w:cs="Arial"/>
                <w:sz w:val="26"/>
                <w:szCs w:val="26"/>
              </w:rPr>
            </w:pPr>
            <w:r w:rsidRPr="003606AF">
              <w:rPr>
                <w:rFonts w:ascii="Arial" w:hAnsi="Arial" w:cs="Arial"/>
                <w:sz w:val="26"/>
                <w:szCs w:val="26"/>
              </w:rPr>
              <w:t>1 Dokumen</w:t>
            </w:r>
          </w:p>
        </w:tc>
        <w:tc>
          <w:tcPr>
            <w:tcW w:w="2520" w:type="dxa"/>
            <w:vMerge/>
          </w:tcPr>
          <w:p w14:paraId="037185EF" w14:textId="77777777" w:rsidR="007F087E" w:rsidRPr="003606AF" w:rsidRDefault="007F087E" w:rsidP="00131700">
            <w:pPr>
              <w:jc w:val="right"/>
              <w:rPr>
                <w:rFonts w:ascii="Arial" w:hAnsi="Arial" w:cs="Arial"/>
                <w:sz w:val="26"/>
                <w:szCs w:val="26"/>
              </w:rPr>
            </w:pPr>
          </w:p>
        </w:tc>
      </w:tr>
      <w:tr w:rsidR="009F3CA4" w:rsidRPr="003606AF" w14:paraId="2AB6BCF8" w14:textId="77777777" w:rsidTr="00D07ECA">
        <w:trPr>
          <w:trHeight w:val="1700"/>
        </w:trPr>
        <w:tc>
          <w:tcPr>
            <w:tcW w:w="563" w:type="dxa"/>
            <w:vMerge/>
          </w:tcPr>
          <w:p w14:paraId="6DA2BCA4" w14:textId="77777777" w:rsidR="007F087E" w:rsidRPr="003606AF" w:rsidRDefault="007F087E" w:rsidP="00CE1E66">
            <w:pPr>
              <w:pStyle w:val="TableParagraph"/>
              <w:jc w:val="center"/>
              <w:rPr>
                <w:rFonts w:ascii="Arial" w:hAnsi="Arial" w:cs="Arial"/>
                <w:sz w:val="26"/>
                <w:szCs w:val="26"/>
              </w:rPr>
            </w:pPr>
          </w:p>
        </w:tc>
        <w:tc>
          <w:tcPr>
            <w:tcW w:w="2970" w:type="dxa"/>
            <w:vMerge/>
          </w:tcPr>
          <w:p w14:paraId="172BDF55" w14:textId="77777777" w:rsidR="007F087E" w:rsidRPr="003606AF" w:rsidRDefault="007F087E" w:rsidP="00CE1E66">
            <w:pPr>
              <w:pStyle w:val="TableParagraph"/>
              <w:ind w:left="90"/>
              <w:rPr>
                <w:rFonts w:ascii="Arial" w:hAnsi="Arial" w:cs="Arial"/>
                <w:sz w:val="26"/>
                <w:szCs w:val="26"/>
              </w:rPr>
            </w:pPr>
          </w:p>
        </w:tc>
        <w:tc>
          <w:tcPr>
            <w:tcW w:w="2857" w:type="dxa"/>
          </w:tcPr>
          <w:p w14:paraId="09238E2F" w14:textId="77777777" w:rsidR="007F087E" w:rsidRPr="003606AF" w:rsidRDefault="007F087E">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SDM Pariwisata yang mempunyai kemampuan kewirausahaan dibidang Pariwisata</w:t>
            </w:r>
          </w:p>
        </w:tc>
        <w:tc>
          <w:tcPr>
            <w:tcW w:w="1620" w:type="dxa"/>
          </w:tcPr>
          <w:p w14:paraId="34124D6F" w14:textId="77777777" w:rsidR="007F087E" w:rsidRPr="003606AF" w:rsidRDefault="007F087E">
            <w:pPr>
              <w:pStyle w:val="TableParagraph"/>
              <w:spacing w:before="2"/>
              <w:ind w:left="107"/>
              <w:rPr>
                <w:rFonts w:ascii="Arial" w:hAnsi="Arial" w:cs="Arial"/>
                <w:sz w:val="26"/>
                <w:szCs w:val="26"/>
              </w:rPr>
            </w:pPr>
            <w:r w:rsidRPr="003606AF">
              <w:rPr>
                <w:rFonts w:ascii="Arial" w:hAnsi="Arial" w:cs="Arial"/>
                <w:sz w:val="26"/>
                <w:szCs w:val="26"/>
              </w:rPr>
              <w:t>500 Orang</w:t>
            </w:r>
          </w:p>
        </w:tc>
        <w:tc>
          <w:tcPr>
            <w:tcW w:w="2520" w:type="dxa"/>
            <w:vMerge/>
          </w:tcPr>
          <w:p w14:paraId="3D31632E" w14:textId="77777777" w:rsidR="007F087E" w:rsidRPr="003606AF" w:rsidRDefault="007F087E" w:rsidP="00131700">
            <w:pPr>
              <w:jc w:val="right"/>
              <w:rPr>
                <w:rFonts w:ascii="Arial" w:hAnsi="Arial" w:cs="Arial"/>
                <w:sz w:val="26"/>
                <w:szCs w:val="26"/>
              </w:rPr>
            </w:pPr>
          </w:p>
        </w:tc>
      </w:tr>
      <w:tr w:rsidR="009F3CA4" w:rsidRPr="003606AF" w14:paraId="127A620D" w14:textId="77777777" w:rsidTr="00D07ECA">
        <w:trPr>
          <w:trHeight w:val="1700"/>
        </w:trPr>
        <w:tc>
          <w:tcPr>
            <w:tcW w:w="563" w:type="dxa"/>
            <w:vMerge w:val="restart"/>
          </w:tcPr>
          <w:p w14:paraId="3F7C4717" w14:textId="77777777" w:rsidR="00527924" w:rsidRPr="003606AF" w:rsidRDefault="00527924" w:rsidP="00CE1E66">
            <w:pPr>
              <w:pStyle w:val="TableParagraph"/>
              <w:jc w:val="center"/>
              <w:rPr>
                <w:rFonts w:ascii="Arial" w:hAnsi="Arial" w:cs="Arial"/>
                <w:sz w:val="26"/>
                <w:szCs w:val="26"/>
              </w:rPr>
            </w:pPr>
            <w:r w:rsidRPr="003606AF">
              <w:rPr>
                <w:rFonts w:ascii="Arial" w:hAnsi="Arial" w:cs="Arial"/>
                <w:sz w:val="26"/>
                <w:szCs w:val="26"/>
              </w:rPr>
              <w:t>6</w:t>
            </w:r>
          </w:p>
        </w:tc>
        <w:tc>
          <w:tcPr>
            <w:tcW w:w="2970" w:type="dxa"/>
            <w:vMerge w:val="restart"/>
          </w:tcPr>
          <w:p w14:paraId="1DC024C2" w14:textId="77777777" w:rsidR="00527924" w:rsidRPr="003606AF" w:rsidRDefault="00527924" w:rsidP="00CE1E66">
            <w:pPr>
              <w:pStyle w:val="TableParagraph"/>
              <w:ind w:left="90"/>
              <w:rPr>
                <w:rFonts w:ascii="Arial" w:hAnsi="Arial" w:cs="Arial"/>
                <w:sz w:val="26"/>
                <w:szCs w:val="26"/>
              </w:rPr>
            </w:pPr>
            <w:r w:rsidRPr="003606AF">
              <w:rPr>
                <w:rFonts w:ascii="Arial" w:hAnsi="Arial" w:cs="Arial"/>
                <w:sz w:val="26"/>
                <w:szCs w:val="26"/>
              </w:rPr>
              <w:t>PROGRAM PENUNJANGURUSAN PEMERINTAHAN DAERAH</w:t>
            </w:r>
          </w:p>
        </w:tc>
        <w:tc>
          <w:tcPr>
            <w:tcW w:w="2857" w:type="dxa"/>
          </w:tcPr>
          <w:p w14:paraId="6F4EF36D" w14:textId="77777777" w:rsidR="00527924" w:rsidRPr="003606AF" w:rsidRDefault="00527924">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Persentase ketercapaian pelayanan umum, kepegawaian dan keuangan perangkat daerah</w:t>
            </w:r>
          </w:p>
        </w:tc>
        <w:tc>
          <w:tcPr>
            <w:tcW w:w="1620" w:type="dxa"/>
          </w:tcPr>
          <w:p w14:paraId="42DD8B58" w14:textId="77777777" w:rsidR="00527924" w:rsidRPr="003606AF" w:rsidRDefault="00527924">
            <w:pPr>
              <w:pStyle w:val="TableParagraph"/>
              <w:spacing w:before="2"/>
              <w:ind w:left="107"/>
              <w:rPr>
                <w:rFonts w:ascii="Arial" w:hAnsi="Arial" w:cs="Arial"/>
                <w:sz w:val="26"/>
                <w:szCs w:val="26"/>
              </w:rPr>
            </w:pPr>
            <w:r w:rsidRPr="003606AF">
              <w:rPr>
                <w:rFonts w:ascii="Arial" w:hAnsi="Arial" w:cs="Arial"/>
                <w:sz w:val="26"/>
                <w:szCs w:val="26"/>
              </w:rPr>
              <w:t>100 %</w:t>
            </w:r>
          </w:p>
        </w:tc>
        <w:tc>
          <w:tcPr>
            <w:tcW w:w="2520" w:type="dxa"/>
            <w:vMerge w:val="restart"/>
          </w:tcPr>
          <w:p w14:paraId="4837746D" w14:textId="77777777" w:rsidR="00527924" w:rsidRPr="003606AF" w:rsidRDefault="00527924" w:rsidP="00131700">
            <w:pPr>
              <w:jc w:val="right"/>
              <w:rPr>
                <w:rFonts w:ascii="Arial" w:hAnsi="Arial" w:cs="Arial"/>
                <w:sz w:val="26"/>
                <w:szCs w:val="26"/>
              </w:rPr>
            </w:pPr>
            <w:r w:rsidRPr="003606AF">
              <w:rPr>
                <w:rFonts w:ascii="Arial" w:hAnsi="Arial" w:cs="Arial"/>
                <w:sz w:val="26"/>
                <w:szCs w:val="26"/>
              </w:rPr>
              <w:t>Rp.39.095.366.000</w:t>
            </w:r>
          </w:p>
        </w:tc>
      </w:tr>
      <w:tr w:rsidR="009F3CA4" w:rsidRPr="003606AF" w14:paraId="378E8C4E" w14:textId="77777777" w:rsidTr="00782A6F">
        <w:trPr>
          <w:trHeight w:val="1346"/>
        </w:trPr>
        <w:tc>
          <w:tcPr>
            <w:tcW w:w="563" w:type="dxa"/>
            <w:vMerge/>
          </w:tcPr>
          <w:p w14:paraId="7C104823" w14:textId="77777777" w:rsidR="00527924" w:rsidRPr="003606AF" w:rsidRDefault="00527924" w:rsidP="00CE1E66">
            <w:pPr>
              <w:pStyle w:val="TableParagraph"/>
              <w:jc w:val="center"/>
              <w:rPr>
                <w:rFonts w:ascii="Arial" w:hAnsi="Arial" w:cs="Arial"/>
                <w:sz w:val="26"/>
                <w:szCs w:val="26"/>
              </w:rPr>
            </w:pPr>
          </w:p>
        </w:tc>
        <w:tc>
          <w:tcPr>
            <w:tcW w:w="2970" w:type="dxa"/>
            <w:vMerge/>
          </w:tcPr>
          <w:p w14:paraId="17AC687E" w14:textId="77777777" w:rsidR="00527924" w:rsidRPr="003606AF" w:rsidRDefault="00527924" w:rsidP="00CE1E66">
            <w:pPr>
              <w:pStyle w:val="TableParagraph"/>
              <w:ind w:left="90"/>
              <w:rPr>
                <w:rFonts w:ascii="Arial" w:hAnsi="Arial" w:cs="Arial"/>
                <w:sz w:val="26"/>
                <w:szCs w:val="26"/>
              </w:rPr>
            </w:pPr>
          </w:p>
        </w:tc>
        <w:tc>
          <w:tcPr>
            <w:tcW w:w="2857" w:type="dxa"/>
          </w:tcPr>
          <w:p w14:paraId="4C317454" w14:textId="77777777" w:rsidR="00527924" w:rsidRPr="003606AF" w:rsidRDefault="00527924">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Persentase ketercapaian perencanaan dan evaluasi kinerja OPD</w:t>
            </w:r>
          </w:p>
        </w:tc>
        <w:tc>
          <w:tcPr>
            <w:tcW w:w="1620" w:type="dxa"/>
          </w:tcPr>
          <w:p w14:paraId="20488A17" w14:textId="77777777" w:rsidR="00527924" w:rsidRPr="003606AF" w:rsidRDefault="00527924">
            <w:pPr>
              <w:pStyle w:val="TableParagraph"/>
              <w:spacing w:before="2"/>
              <w:ind w:left="107"/>
              <w:rPr>
                <w:rFonts w:ascii="Arial" w:hAnsi="Arial" w:cs="Arial"/>
                <w:sz w:val="26"/>
                <w:szCs w:val="26"/>
              </w:rPr>
            </w:pPr>
            <w:r w:rsidRPr="003606AF">
              <w:rPr>
                <w:rFonts w:ascii="Arial" w:hAnsi="Arial" w:cs="Arial"/>
                <w:sz w:val="26"/>
                <w:szCs w:val="26"/>
              </w:rPr>
              <w:t>100%</w:t>
            </w:r>
          </w:p>
        </w:tc>
        <w:tc>
          <w:tcPr>
            <w:tcW w:w="2520" w:type="dxa"/>
            <w:vMerge/>
          </w:tcPr>
          <w:p w14:paraId="19E66A73" w14:textId="77777777" w:rsidR="00527924" w:rsidRPr="003606AF" w:rsidRDefault="00527924" w:rsidP="00131700">
            <w:pPr>
              <w:jc w:val="right"/>
              <w:rPr>
                <w:rFonts w:ascii="Arial" w:hAnsi="Arial" w:cs="Arial"/>
                <w:sz w:val="26"/>
                <w:szCs w:val="26"/>
              </w:rPr>
            </w:pPr>
          </w:p>
        </w:tc>
      </w:tr>
      <w:tr w:rsidR="009F3CA4" w:rsidRPr="003606AF" w14:paraId="0E617FC3" w14:textId="77777777" w:rsidTr="003606AF">
        <w:trPr>
          <w:trHeight w:val="1407"/>
        </w:trPr>
        <w:tc>
          <w:tcPr>
            <w:tcW w:w="563" w:type="dxa"/>
            <w:vMerge/>
          </w:tcPr>
          <w:p w14:paraId="72A94D99" w14:textId="77777777" w:rsidR="00527924" w:rsidRPr="003606AF" w:rsidRDefault="00527924" w:rsidP="00CE1E66">
            <w:pPr>
              <w:pStyle w:val="TableParagraph"/>
              <w:jc w:val="center"/>
              <w:rPr>
                <w:rFonts w:ascii="Arial" w:hAnsi="Arial" w:cs="Arial"/>
                <w:sz w:val="26"/>
                <w:szCs w:val="26"/>
              </w:rPr>
            </w:pPr>
          </w:p>
        </w:tc>
        <w:tc>
          <w:tcPr>
            <w:tcW w:w="2970" w:type="dxa"/>
            <w:vMerge w:val="restart"/>
          </w:tcPr>
          <w:p w14:paraId="6412C870" w14:textId="77777777" w:rsidR="00527924" w:rsidRPr="003606AF" w:rsidRDefault="00527924" w:rsidP="00CE1E66">
            <w:pPr>
              <w:pStyle w:val="TableParagraph"/>
              <w:ind w:left="90"/>
              <w:rPr>
                <w:rFonts w:ascii="Arial" w:hAnsi="Arial" w:cs="Arial"/>
                <w:sz w:val="26"/>
                <w:szCs w:val="26"/>
              </w:rPr>
            </w:pPr>
            <w:r w:rsidRPr="003606AF">
              <w:rPr>
                <w:rFonts w:ascii="Arial" w:hAnsi="Arial" w:cs="Arial"/>
                <w:sz w:val="26"/>
                <w:szCs w:val="26"/>
              </w:rPr>
              <w:t>Perencanaan dan Evaluasi Kinerja Perangkat Daerah</w:t>
            </w:r>
          </w:p>
        </w:tc>
        <w:tc>
          <w:tcPr>
            <w:tcW w:w="2857" w:type="dxa"/>
          </w:tcPr>
          <w:p w14:paraId="3FA05338" w14:textId="77777777" w:rsidR="00527924" w:rsidRPr="003606AF" w:rsidRDefault="00527924">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dokumen perencanaan Perangkat Daerah yang disusun</w:t>
            </w:r>
          </w:p>
        </w:tc>
        <w:tc>
          <w:tcPr>
            <w:tcW w:w="1620" w:type="dxa"/>
          </w:tcPr>
          <w:p w14:paraId="04A55FB8" w14:textId="77777777" w:rsidR="00527924" w:rsidRPr="003606AF" w:rsidRDefault="00527924">
            <w:pPr>
              <w:pStyle w:val="TableParagraph"/>
              <w:spacing w:before="2"/>
              <w:ind w:left="107"/>
              <w:rPr>
                <w:rFonts w:ascii="Arial" w:hAnsi="Arial" w:cs="Arial"/>
                <w:sz w:val="26"/>
                <w:szCs w:val="26"/>
              </w:rPr>
            </w:pPr>
            <w:r w:rsidRPr="003606AF">
              <w:rPr>
                <w:rFonts w:ascii="Arial" w:hAnsi="Arial" w:cs="Arial"/>
                <w:sz w:val="26"/>
                <w:szCs w:val="26"/>
              </w:rPr>
              <w:t>1 Dokumen</w:t>
            </w:r>
          </w:p>
        </w:tc>
        <w:tc>
          <w:tcPr>
            <w:tcW w:w="2520" w:type="dxa"/>
            <w:vMerge w:val="restart"/>
          </w:tcPr>
          <w:p w14:paraId="5755B730" w14:textId="77777777" w:rsidR="00527924" w:rsidRPr="003606AF" w:rsidRDefault="00527924" w:rsidP="00131700">
            <w:pPr>
              <w:jc w:val="right"/>
              <w:rPr>
                <w:rFonts w:ascii="Arial" w:hAnsi="Arial" w:cs="Arial"/>
                <w:sz w:val="26"/>
                <w:szCs w:val="26"/>
              </w:rPr>
            </w:pPr>
            <w:r w:rsidRPr="003606AF">
              <w:rPr>
                <w:rFonts w:ascii="Arial" w:hAnsi="Arial" w:cs="Arial"/>
                <w:sz w:val="26"/>
                <w:szCs w:val="26"/>
              </w:rPr>
              <w:t>Rp. 733.520.000</w:t>
            </w:r>
          </w:p>
        </w:tc>
      </w:tr>
      <w:tr w:rsidR="009F3CA4" w:rsidRPr="003606AF" w14:paraId="534887D1" w14:textId="77777777" w:rsidTr="003606AF">
        <w:trPr>
          <w:trHeight w:val="1105"/>
        </w:trPr>
        <w:tc>
          <w:tcPr>
            <w:tcW w:w="563" w:type="dxa"/>
            <w:vMerge/>
          </w:tcPr>
          <w:p w14:paraId="4D6F0EB7" w14:textId="77777777" w:rsidR="00527924" w:rsidRPr="003606AF" w:rsidRDefault="00527924" w:rsidP="00CE1E66">
            <w:pPr>
              <w:pStyle w:val="TableParagraph"/>
              <w:jc w:val="center"/>
              <w:rPr>
                <w:rFonts w:ascii="Arial" w:hAnsi="Arial" w:cs="Arial"/>
                <w:sz w:val="26"/>
                <w:szCs w:val="26"/>
              </w:rPr>
            </w:pPr>
          </w:p>
        </w:tc>
        <w:tc>
          <w:tcPr>
            <w:tcW w:w="2970" w:type="dxa"/>
            <w:vMerge/>
          </w:tcPr>
          <w:p w14:paraId="38946922" w14:textId="77777777" w:rsidR="00527924" w:rsidRPr="003606AF" w:rsidRDefault="00527924" w:rsidP="00CE1E66">
            <w:pPr>
              <w:pStyle w:val="TableParagraph"/>
              <w:ind w:left="90"/>
              <w:rPr>
                <w:rFonts w:ascii="Arial" w:hAnsi="Arial" w:cs="Arial"/>
                <w:sz w:val="26"/>
                <w:szCs w:val="26"/>
              </w:rPr>
            </w:pPr>
          </w:p>
        </w:tc>
        <w:tc>
          <w:tcPr>
            <w:tcW w:w="2857" w:type="dxa"/>
          </w:tcPr>
          <w:p w14:paraId="30921159" w14:textId="77777777" w:rsidR="00527924" w:rsidRPr="003606AF" w:rsidRDefault="00527924">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dokumen evaluasi kinerja perangkat daerah</w:t>
            </w:r>
          </w:p>
        </w:tc>
        <w:tc>
          <w:tcPr>
            <w:tcW w:w="1620" w:type="dxa"/>
          </w:tcPr>
          <w:p w14:paraId="6EB04E8F" w14:textId="77777777" w:rsidR="00527924" w:rsidRPr="003606AF" w:rsidRDefault="00527924">
            <w:pPr>
              <w:pStyle w:val="TableParagraph"/>
              <w:spacing w:before="2"/>
              <w:ind w:left="107"/>
              <w:rPr>
                <w:rFonts w:ascii="Arial" w:hAnsi="Arial" w:cs="Arial"/>
                <w:sz w:val="26"/>
                <w:szCs w:val="26"/>
              </w:rPr>
            </w:pPr>
            <w:r w:rsidRPr="003606AF">
              <w:rPr>
                <w:rFonts w:ascii="Arial" w:hAnsi="Arial" w:cs="Arial"/>
                <w:sz w:val="26"/>
                <w:szCs w:val="26"/>
              </w:rPr>
              <w:t>1 Dokumen</w:t>
            </w:r>
          </w:p>
        </w:tc>
        <w:tc>
          <w:tcPr>
            <w:tcW w:w="2520" w:type="dxa"/>
            <w:vMerge/>
          </w:tcPr>
          <w:p w14:paraId="7CC2ABDF" w14:textId="77777777" w:rsidR="00527924" w:rsidRPr="003606AF" w:rsidRDefault="00527924" w:rsidP="00131700">
            <w:pPr>
              <w:jc w:val="right"/>
              <w:rPr>
                <w:rFonts w:ascii="Arial" w:hAnsi="Arial" w:cs="Arial"/>
                <w:sz w:val="26"/>
                <w:szCs w:val="26"/>
              </w:rPr>
            </w:pPr>
          </w:p>
        </w:tc>
      </w:tr>
      <w:tr w:rsidR="009F3CA4" w:rsidRPr="003606AF" w14:paraId="46967595" w14:textId="77777777" w:rsidTr="003606AF">
        <w:trPr>
          <w:trHeight w:val="708"/>
        </w:trPr>
        <w:tc>
          <w:tcPr>
            <w:tcW w:w="563" w:type="dxa"/>
            <w:vMerge/>
          </w:tcPr>
          <w:p w14:paraId="208F35DE" w14:textId="77777777" w:rsidR="00527924" w:rsidRPr="003606AF" w:rsidRDefault="00527924" w:rsidP="00CE1E66">
            <w:pPr>
              <w:pStyle w:val="TableParagraph"/>
              <w:jc w:val="center"/>
              <w:rPr>
                <w:rFonts w:ascii="Arial" w:hAnsi="Arial" w:cs="Arial"/>
                <w:sz w:val="26"/>
                <w:szCs w:val="26"/>
              </w:rPr>
            </w:pPr>
          </w:p>
        </w:tc>
        <w:tc>
          <w:tcPr>
            <w:tcW w:w="2970" w:type="dxa"/>
          </w:tcPr>
          <w:p w14:paraId="3112506E" w14:textId="77777777" w:rsidR="00527924" w:rsidRPr="003606AF" w:rsidRDefault="00527924" w:rsidP="00CE1E66">
            <w:pPr>
              <w:pStyle w:val="TableParagraph"/>
              <w:ind w:left="90"/>
              <w:rPr>
                <w:rFonts w:ascii="Arial" w:hAnsi="Arial" w:cs="Arial"/>
                <w:sz w:val="26"/>
                <w:szCs w:val="26"/>
              </w:rPr>
            </w:pPr>
            <w:r w:rsidRPr="003606AF">
              <w:rPr>
                <w:rFonts w:ascii="Arial" w:hAnsi="Arial" w:cs="Arial"/>
                <w:sz w:val="26"/>
                <w:szCs w:val="26"/>
              </w:rPr>
              <w:t>Administrasi Keuangan</w:t>
            </w:r>
          </w:p>
        </w:tc>
        <w:tc>
          <w:tcPr>
            <w:tcW w:w="2857" w:type="dxa"/>
          </w:tcPr>
          <w:p w14:paraId="26A44A14" w14:textId="77777777" w:rsidR="00527924" w:rsidRPr="003606AF" w:rsidRDefault="00527924">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Laporan Keuangan PD (jenis)</w:t>
            </w:r>
          </w:p>
        </w:tc>
        <w:tc>
          <w:tcPr>
            <w:tcW w:w="1620" w:type="dxa"/>
          </w:tcPr>
          <w:p w14:paraId="07BAAB00" w14:textId="77777777" w:rsidR="00527924" w:rsidRPr="003606AF" w:rsidRDefault="00527924">
            <w:pPr>
              <w:pStyle w:val="TableParagraph"/>
              <w:spacing w:before="2"/>
              <w:ind w:left="107"/>
              <w:rPr>
                <w:rFonts w:ascii="Arial" w:hAnsi="Arial" w:cs="Arial"/>
                <w:sz w:val="26"/>
                <w:szCs w:val="26"/>
              </w:rPr>
            </w:pPr>
            <w:r w:rsidRPr="003606AF">
              <w:rPr>
                <w:rFonts w:ascii="Arial" w:hAnsi="Arial" w:cs="Arial"/>
                <w:sz w:val="26"/>
                <w:szCs w:val="26"/>
              </w:rPr>
              <w:t>12 Bulan</w:t>
            </w:r>
          </w:p>
        </w:tc>
        <w:tc>
          <w:tcPr>
            <w:tcW w:w="2520" w:type="dxa"/>
          </w:tcPr>
          <w:p w14:paraId="1F3EC84A" w14:textId="77777777" w:rsidR="00527924" w:rsidRPr="003606AF" w:rsidRDefault="00527924" w:rsidP="00131700">
            <w:pPr>
              <w:jc w:val="right"/>
              <w:rPr>
                <w:rFonts w:ascii="Arial" w:hAnsi="Arial" w:cs="Arial"/>
                <w:sz w:val="26"/>
                <w:szCs w:val="26"/>
              </w:rPr>
            </w:pPr>
            <w:r w:rsidRPr="003606AF">
              <w:rPr>
                <w:rFonts w:ascii="Arial" w:hAnsi="Arial" w:cs="Arial"/>
                <w:sz w:val="26"/>
                <w:szCs w:val="26"/>
              </w:rPr>
              <w:t>Rp. 24.884.688.000</w:t>
            </w:r>
          </w:p>
        </w:tc>
      </w:tr>
      <w:tr w:rsidR="009F3CA4" w:rsidRPr="003606AF" w14:paraId="21FDA3EA" w14:textId="77777777" w:rsidTr="00D07ECA">
        <w:trPr>
          <w:trHeight w:val="1700"/>
        </w:trPr>
        <w:tc>
          <w:tcPr>
            <w:tcW w:w="563" w:type="dxa"/>
            <w:vMerge/>
          </w:tcPr>
          <w:p w14:paraId="15299F89" w14:textId="77777777" w:rsidR="00527924" w:rsidRPr="003606AF" w:rsidRDefault="00527924" w:rsidP="00CE1E66">
            <w:pPr>
              <w:pStyle w:val="TableParagraph"/>
              <w:jc w:val="center"/>
              <w:rPr>
                <w:rFonts w:ascii="Arial" w:hAnsi="Arial" w:cs="Arial"/>
                <w:sz w:val="26"/>
                <w:szCs w:val="26"/>
              </w:rPr>
            </w:pPr>
          </w:p>
        </w:tc>
        <w:tc>
          <w:tcPr>
            <w:tcW w:w="2970" w:type="dxa"/>
            <w:vMerge w:val="restart"/>
          </w:tcPr>
          <w:p w14:paraId="78DA0C67" w14:textId="77777777" w:rsidR="00527924" w:rsidRPr="003606AF" w:rsidRDefault="00527924" w:rsidP="00CE1E66">
            <w:pPr>
              <w:pStyle w:val="TableParagraph"/>
              <w:ind w:left="90"/>
              <w:rPr>
                <w:rFonts w:ascii="Arial" w:hAnsi="Arial" w:cs="Arial"/>
                <w:sz w:val="26"/>
                <w:szCs w:val="26"/>
              </w:rPr>
            </w:pPr>
            <w:r w:rsidRPr="003606AF">
              <w:rPr>
                <w:rFonts w:ascii="Arial" w:hAnsi="Arial" w:cs="Arial"/>
                <w:sz w:val="26"/>
                <w:szCs w:val="26"/>
              </w:rPr>
              <w:t>Administrasi Umum</w:t>
            </w:r>
          </w:p>
        </w:tc>
        <w:tc>
          <w:tcPr>
            <w:tcW w:w="2857" w:type="dxa"/>
          </w:tcPr>
          <w:p w14:paraId="601AD01D" w14:textId="77777777" w:rsidR="00527924" w:rsidRPr="003606AF" w:rsidRDefault="00527924">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bulan terpenuhinya pelaksanaan rapat-rapat koordinasi dan konsultasi ke dalam dan luar daerah</w:t>
            </w:r>
          </w:p>
        </w:tc>
        <w:tc>
          <w:tcPr>
            <w:tcW w:w="1620" w:type="dxa"/>
          </w:tcPr>
          <w:p w14:paraId="7FAEDCBF" w14:textId="77777777" w:rsidR="00527924" w:rsidRPr="003606AF" w:rsidRDefault="00527924">
            <w:pPr>
              <w:pStyle w:val="TableParagraph"/>
              <w:spacing w:before="2"/>
              <w:ind w:left="107"/>
              <w:rPr>
                <w:rFonts w:ascii="Arial" w:hAnsi="Arial" w:cs="Arial"/>
                <w:sz w:val="26"/>
                <w:szCs w:val="26"/>
              </w:rPr>
            </w:pPr>
            <w:r w:rsidRPr="003606AF">
              <w:rPr>
                <w:rFonts w:ascii="Arial" w:hAnsi="Arial" w:cs="Arial"/>
                <w:sz w:val="26"/>
                <w:szCs w:val="26"/>
              </w:rPr>
              <w:t>12 Bulan</w:t>
            </w:r>
          </w:p>
        </w:tc>
        <w:tc>
          <w:tcPr>
            <w:tcW w:w="2520" w:type="dxa"/>
            <w:vMerge w:val="restart"/>
          </w:tcPr>
          <w:p w14:paraId="72578105" w14:textId="77777777" w:rsidR="00527924" w:rsidRPr="003606AF" w:rsidRDefault="00527924" w:rsidP="00131700">
            <w:pPr>
              <w:jc w:val="right"/>
              <w:rPr>
                <w:rFonts w:ascii="Arial" w:hAnsi="Arial" w:cs="Arial"/>
                <w:sz w:val="26"/>
                <w:szCs w:val="26"/>
              </w:rPr>
            </w:pPr>
            <w:r w:rsidRPr="003606AF">
              <w:rPr>
                <w:rFonts w:ascii="Arial" w:hAnsi="Arial" w:cs="Arial"/>
                <w:sz w:val="26"/>
                <w:szCs w:val="26"/>
              </w:rPr>
              <w:t>Rp.13.432.158.000</w:t>
            </w:r>
          </w:p>
        </w:tc>
      </w:tr>
      <w:tr w:rsidR="009F3CA4" w:rsidRPr="003606AF" w14:paraId="209FBEED" w14:textId="77777777" w:rsidTr="007F087E">
        <w:trPr>
          <w:trHeight w:val="1286"/>
        </w:trPr>
        <w:tc>
          <w:tcPr>
            <w:tcW w:w="563" w:type="dxa"/>
            <w:vMerge/>
          </w:tcPr>
          <w:p w14:paraId="1A860EAB" w14:textId="77777777" w:rsidR="00527924" w:rsidRPr="003606AF" w:rsidRDefault="00527924" w:rsidP="00CE1E66">
            <w:pPr>
              <w:pStyle w:val="TableParagraph"/>
              <w:jc w:val="center"/>
              <w:rPr>
                <w:rFonts w:ascii="Arial" w:hAnsi="Arial" w:cs="Arial"/>
                <w:sz w:val="26"/>
                <w:szCs w:val="26"/>
              </w:rPr>
            </w:pPr>
          </w:p>
        </w:tc>
        <w:tc>
          <w:tcPr>
            <w:tcW w:w="2970" w:type="dxa"/>
            <w:vMerge/>
          </w:tcPr>
          <w:p w14:paraId="23ED749D" w14:textId="77777777" w:rsidR="00527924" w:rsidRPr="003606AF" w:rsidRDefault="00527924" w:rsidP="00CE1E66">
            <w:pPr>
              <w:pStyle w:val="TableParagraph"/>
              <w:ind w:left="90"/>
              <w:rPr>
                <w:rFonts w:ascii="Arial" w:hAnsi="Arial" w:cs="Arial"/>
                <w:sz w:val="26"/>
                <w:szCs w:val="26"/>
              </w:rPr>
            </w:pPr>
          </w:p>
        </w:tc>
        <w:tc>
          <w:tcPr>
            <w:tcW w:w="2857" w:type="dxa"/>
          </w:tcPr>
          <w:p w14:paraId="679F713E" w14:textId="77777777" w:rsidR="00527924" w:rsidRPr="003606AF" w:rsidRDefault="00527924">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bulan terpenuhinya premi asuransi barang milik daerah</w:t>
            </w:r>
          </w:p>
        </w:tc>
        <w:tc>
          <w:tcPr>
            <w:tcW w:w="1620" w:type="dxa"/>
          </w:tcPr>
          <w:p w14:paraId="6AC838EE" w14:textId="77777777" w:rsidR="00527924" w:rsidRPr="003606AF" w:rsidRDefault="00527924">
            <w:pPr>
              <w:pStyle w:val="TableParagraph"/>
              <w:spacing w:before="2"/>
              <w:ind w:left="107"/>
              <w:rPr>
                <w:rFonts w:ascii="Arial" w:hAnsi="Arial" w:cs="Arial"/>
                <w:sz w:val="26"/>
                <w:szCs w:val="26"/>
              </w:rPr>
            </w:pPr>
            <w:r w:rsidRPr="003606AF">
              <w:rPr>
                <w:rFonts w:ascii="Arial" w:hAnsi="Arial" w:cs="Arial"/>
                <w:sz w:val="26"/>
                <w:szCs w:val="26"/>
              </w:rPr>
              <w:t>12 Bulan</w:t>
            </w:r>
          </w:p>
        </w:tc>
        <w:tc>
          <w:tcPr>
            <w:tcW w:w="2520" w:type="dxa"/>
            <w:vMerge/>
          </w:tcPr>
          <w:p w14:paraId="1E3CE166" w14:textId="77777777" w:rsidR="00527924" w:rsidRPr="003606AF" w:rsidRDefault="00527924" w:rsidP="00131700">
            <w:pPr>
              <w:jc w:val="right"/>
              <w:rPr>
                <w:rFonts w:ascii="Arial" w:hAnsi="Arial" w:cs="Arial"/>
                <w:sz w:val="26"/>
                <w:szCs w:val="26"/>
              </w:rPr>
            </w:pPr>
          </w:p>
        </w:tc>
      </w:tr>
      <w:tr w:rsidR="009F3CA4" w:rsidRPr="003606AF" w14:paraId="03AB9186" w14:textId="77777777" w:rsidTr="00D07ECA">
        <w:trPr>
          <w:trHeight w:val="1700"/>
        </w:trPr>
        <w:tc>
          <w:tcPr>
            <w:tcW w:w="563" w:type="dxa"/>
            <w:vMerge/>
          </w:tcPr>
          <w:p w14:paraId="2B6C5EC5" w14:textId="77777777" w:rsidR="00527924" w:rsidRPr="003606AF" w:rsidRDefault="00527924" w:rsidP="00CE1E66">
            <w:pPr>
              <w:pStyle w:val="TableParagraph"/>
              <w:jc w:val="center"/>
              <w:rPr>
                <w:rFonts w:ascii="Arial" w:hAnsi="Arial" w:cs="Arial"/>
                <w:sz w:val="26"/>
                <w:szCs w:val="26"/>
              </w:rPr>
            </w:pPr>
          </w:p>
        </w:tc>
        <w:tc>
          <w:tcPr>
            <w:tcW w:w="2970" w:type="dxa"/>
            <w:vMerge/>
          </w:tcPr>
          <w:p w14:paraId="777C68C8" w14:textId="77777777" w:rsidR="00527924" w:rsidRPr="003606AF" w:rsidRDefault="00527924" w:rsidP="00CE1E66">
            <w:pPr>
              <w:pStyle w:val="TableParagraph"/>
              <w:ind w:left="90"/>
              <w:rPr>
                <w:rFonts w:ascii="Arial" w:hAnsi="Arial" w:cs="Arial"/>
                <w:sz w:val="26"/>
                <w:szCs w:val="26"/>
              </w:rPr>
            </w:pPr>
          </w:p>
        </w:tc>
        <w:tc>
          <w:tcPr>
            <w:tcW w:w="2857" w:type="dxa"/>
          </w:tcPr>
          <w:p w14:paraId="7ACCA9DA" w14:textId="77777777" w:rsidR="00527924" w:rsidRPr="003606AF" w:rsidRDefault="00527924">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bulan tercukupinya kebutuhan Bahan Bacaan/Buku Perpustakaan Perangkat Daerah</w:t>
            </w:r>
          </w:p>
        </w:tc>
        <w:tc>
          <w:tcPr>
            <w:tcW w:w="1620" w:type="dxa"/>
          </w:tcPr>
          <w:p w14:paraId="189D114D" w14:textId="77777777" w:rsidR="00527924" w:rsidRPr="003606AF" w:rsidRDefault="00527924">
            <w:pPr>
              <w:pStyle w:val="TableParagraph"/>
              <w:spacing w:before="2"/>
              <w:ind w:left="107"/>
              <w:rPr>
                <w:rFonts w:ascii="Arial" w:hAnsi="Arial" w:cs="Arial"/>
                <w:sz w:val="26"/>
                <w:szCs w:val="26"/>
              </w:rPr>
            </w:pPr>
            <w:r w:rsidRPr="003606AF">
              <w:rPr>
                <w:rFonts w:ascii="Arial" w:hAnsi="Arial" w:cs="Arial"/>
                <w:sz w:val="26"/>
                <w:szCs w:val="26"/>
              </w:rPr>
              <w:t>12 Bulan</w:t>
            </w:r>
          </w:p>
        </w:tc>
        <w:tc>
          <w:tcPr>
            <w:tcW w:w="2520" w:type="dxa"/>
            <w:vMerge/>
          </w:tcPr>
          <w:p w14:paraId="5CAD6940" w14:textId="77777777" w:rsidR="00527924" w:rsidRPr="003606AF" w:rsidRDefault="00527924" w:rsidP="00131700">
            <w:pPr>
              <w:jc w:val="right"/>
              <w:rPr>
                <w:rFonts w:ascii="Arial" w:hAnsi="Arial" w:cs="Arial"/>
                <w:sz w:val="26"/>
                <w:szCs w:val="26"/>
              </w:rPr>
            </w:pPr>
          </w:p>
        </w:tc>
      </w:tr>
      <w:tr w:rsidR="009F3CA4" w:rsidRPr="003606AF" w14:paraId="6B8E56CF" w14:textId="77777777" w:rsidTr="00D07ECA">
        <w:trPr>
          <w:trHeight w:val="1700"/>
        </w:trPr>
        <w:tc>
          <w:tcPr>
            <w:tcW w:w="563" w:type="dxa"/>
            <w:vMerge/>
          </w:tcPr>
          <w:p w14:paraId="67FA69EA" w14:textId="77777777" w:rsidR="00527924" w:rsidRPr="003606AF" w:rsidRDefault="00527924" w:rsidP="00CE1E66">
            <w:pPr>
              <w:pStyle w:val="TableParagraph"/>
              <w:jc w:val="center"/>
              <w:rPr>
                <w:rFonts w:ascii="Arial" w:hAnsi="Arial" w:cs="Arial"/>
                <w:sz w:val="26"/>
                <w:szCs w:val="26"/>
              </w:rPr>
            </w:pPr>
          </w:p>
        </w:tc>
        <w:tc>
          <w:tcPr>
            <w:tcW w:w="2970" w:type="dxa"/>
            <w:vMerge/>
          </w:tcPr>
          <w:p w14:paraId="0CBE249B" w14:textId="77777777" w:rsidR="00527924" w:rsidRPr="003606AF" w:rsidRDefault="00527924" w:rsidP="00CE1E66">
            <w:pPr>
              <w:pStyle w:val="TableParagraph"/>
              <w:ind w:left="90"/>
              <w:rPr>
                <w:rFonts w:ascii="Arial" w:hAnsi="Arial" w:cs="Arial"/>
                <w:sz w:val="26"/>
                <w:szCs w:val="26"/>
              </w:rPr>
            </w:pPr>
          </w:p>
        </w:tc>
        <w:tc>
          <w:tcPr>
            <w:tcW w:w="2857" w:type="dxa"/>
          </w:tcPr>
          <w:p w14:paraId="758F05AD" w14:textId="77777777" w:rsidR="00527924" w:rsidRPr="003606AF" w:rsidRDefault="00527924">
            <w:pPr>
              <w:pStyle w:val="TableParagraph"/>
              <w:spacing w:before="2"/>
              <w:ind w:left="107"/>
              <w:rPr>
                <w:rFonts w:ascii="Arial" w:hAnsi="Arial" w:cs="Arial"/>
                <w:sz w:val="26"/>
                <w:szCs w:val="26"/>
                <w:shd w:val="clear" w:color="auto" w:fill="FFFFFF"/>
              </w:rPr>
            </w:pPr>
            <w:r w:rsidRPr="003606AF">
              <w:rPr>
                <w:rFonts w:ascii="Arial" w:hAnsi="Arial" w:cs="Arial"/>
                <w:sz w:val="26"/>
                <w:szCs w:val="26"/>
                <w:shd w:val="clear" w:color="auto" w:fill="FFFFFF"/>
              </w:rPr>
              <w:t>Jumlah bulan terpenuhinya Pelayanan Jasa Surat Menyurat dan Kearsipan Perangkat Daerah</w:t>
            </w:r>
          </w:p>
        </w:tc>
        <w:tc>
          <w:tcPr>
            <w:tcW w:w="1620" w:type="dxa"/>
          </w:tcPr>
          <w:p w14:paraId="0AD9C6F8" w14:textId="77777777" w:rsidR="00527924" w:rsidRPr="003606AF" w:rsidRDefault="00527924">
            <w:pPr>
              <w:pStyle w:val="TableParagraph"/>
              <w:spacing w:before="2"/>
              <w:ind w:left="107"/>
              <w:rPr>
                <w:rFonts w:ascii="Arial" w:hAnsi="Arial" w:cs="Arial"/>
                <w:sz w:val="26"/>
                <w:szCs w:val="26"/>
              </w:rPr>
            </w:pPr>
            <w:r w:rsidRPr="003606AF">
              <w:rPr>
                <w:rFonts w:ascii="Arial" w:hAnsi="Arial" w:cs="Arial"/>
                <w:sz w:val="26"/>
                <w:szCs w:val="26"/>
              </w:rPr>
              <w:t>12 Bulan</w:t>
            </w:r>
          </w:p>
        </w:tc>
        <w:tc>
          <w:tcPr>
            <w:tcW w:w="2520" w:type="dxa"/>
            <w:vMerge/>
          </w:tcPr>
          <w:p w14:paraId="5FB2DB27" w14:textId="77777777" w:rsidR="00527924" w:rsidRPr="003606AF" w:rsidRDefault="00527924" w:rsidP="00131700">
            <w:pPr>
              <w:jc w:val="right"/>
              <w:rPr>
                <w:rFonts w:ascii="Arial" w:hAnsi="Arial" w:cs="Arial"/>
                <w:sz w:val="26"/>
                <w:szCs w:val="26"/>
              </w:rPr>
            </w:pPr>
          </w:p>
        </w:tc>
      </w:tr>
      <w:tr w:rsidR="009F3CA4" w:rsidRPr="003606AF" w14:paraId="6F2C3DDC" w14:textId="77777777" w:rsidTr="00782A6F">
        <w:trPr>
          <w:trHeight w:val="1588"/>
        </w:trPr>
        <w:tc>
          <w:tcPr>
            <w:tcW w:w="563" w:type="dxa"/>
            <w:vMerge/>
          </w:tcPr>
          <w:p w14:paraId="4EA535C4" w14:textId="77777777" w:rsidR="00527924" w:rsidRPr="003606AF" w:rsidRDefault="00527924" w:rsidP="00CE1E66">
            <w:pPr>
              <w:pStyle w:val="TableParagraph"/>
              <w:jc w:val="center"/>
              <w:rPr>
                <w:rFonts w:ascii="Arial" w:hAnsi="Arial" w:cs="Arial"/>
                <w:sz w:val="26"/>
                <w:szCs w:val="26"/>
              </w:rPr>
            </w:pPr>
          </w:p>
        </w:tc>
        <w:tc>
          <w:tcPr>
            <w:tcW w:w="2970" w:type="dxa"/>
            <w:vMerge/>
          </w:tcPr>
          <w:p w14:paraId="330C6FB4" w14:textId="77777777" w:rsidR="00527924" w:rsidRPr="003606AF" w:rsidRDefault="00527924" w:rsidP="00CE1E66">
            <w:pPr>
              <w:pStyle w:val="TableParagraph"/>
              <w:ind w:left="90"/>
              <w:rPr>
                <w:rFonts w:ascii="Arial" w:hAnsi="Arial" w:cs="Arial"/>
                <w:sz w:val="26"/>
                <w:szCs w:val="26"/>
              </w:rPr>
            </w:pPr>
          </w:p>
        </w:tc>
        <w:tc>
          <w:tcPr>
            <w:tcW w:w="2857" w:type="dxa"/>
          </w:tcPr>
          <w:p w14:paraId="7F261B83" w14:textId="77777777" w:rsidR="00527924" w:rsidRPr="003606AF" w:rsidRDefault="00527924" w:rsidP="007F087E">
            <w:pPr>
              <w:ind w:left="67"/>
              <w:rPr>
                <w:rFonts w:ascii="Arial" w:hAnsi="Arial" w:cs="Arial"/>
                <w:sz w:val="26"/>
                <w:szCs w:val="26"/>
              </w:rPr>
            </w:pPr>
            <w:r w:rsidRPr="003606AF">
              <w:rPr>
                <w:rFonts w:ascii="Arial" w:hAnsi="Arial" w:cs="Arial"/>
                <w:sz w:val="26"/>
                <w:szCs w:val="26"/>
              </w:rPr>
              <w:t>Jumlah bulan terpenuhinya jasa Kebersihan dan Pelayanan Perkantoran Perangkat Daerah</w:t>
            </w:r>
          </w:p>
          <w:p w14:paraId="73FA6999" w14:textId="77777777" w:rsidR="00527924" w:rsidRPr="003606AF" w:rsidRDefault="00527924" w:rsidP="007F087E">
            <w:pPr>
              <w:pStyle w:val="TableParagraph"/>
              <w:spacing w:before="2"/>
              <w:ind w:left="67"/>
              <w:rPr>
                <w:rFonts w:ascii="Arial" w:hAnsi="Arial" w:cs="Arial"/>
                <w:sz w:val="26"/>
                <w:szCs w:val="26"/>
                <w:shd w:val="clear" w:color="auto" w:fill="FFFFFF"/>
              </w:rPr>
            </w:pPr>
          </w:p>
        </w:tc>
        <w:tc>
          <w:tcPr>
            <w:tcW w:w="1620" w:type="dxa"/>
          </w:tcPr>
          <w:p w14:paraId="68B1F9E8" w14:textId="77777777" w:rsidR="00527924" w:rsidRPr="003606AF" w:rsidRDefault="00527924">
            <w:pPr>
              <w:pStyle w:val="TableParagraph"/>
              <w:spacing w:before="2"/>
              <w:ind w:left="107"/>
              <w:rPr>
                <w:rFonts w:ascii="Arial" w:hAnsi="Arial" w:cs="Arial"/>
                <w:sz w:val="26"/>
                <w:szCs w:val="26"/>
              </w:rPr>
            </w:pPr>
            <w:r w:rsidRPr="003606AF">
              <w:rPr>
                <w:rFonts w:ascii="Arial" w:hAnsi="Arial" w:cs="Arial"/>
                <w:sz w:val="26"/>
                <w:szCs w:val="26"/>
              </w:rPr>
              <w:t>12 Bulan</w:t>
            </w:r>
          </w:p>
        </w:tc>
        <w:tc>
          <w:tcPr>
            <w:tcW w:w="2520" w:type="dxa"/>
            <w:vMerge/>
          </w:tcPr>
          <w:p w14:paraId="0ECD25B5" w14:textId="77777777" w:rsidR="00527924" w:rsidRPr="003606AF" w:rsidRDefault="00527924" w:rsidP="00131700">
            <w:pPr>
              <w:jc w:val="right"/>
              <w:rPr>
                <w:rFonts w:ascii="Arial" w:hAnsi="Arial" w:cs="Arial"/>
                <w:sz w:val="26"/>
                <w:szCs w:val="26"/>
              </w:rPr>
            </w:pPr>
          </w:p>
        </w:tc>
      </w:tr>
      <w:tr w:rsidR="009F3CA4" w:rsidRPr="003606AF" w14:paraId="7C983D93" w14:textId="77777777" w:rsidTr="00782A6F">
        <w:trPr>
          <w:trHeight w:val="2747"/>
        </w:trPr>
        <w:tc>
          <w:tcPr>
            <w:tcW w:w="563" w:type="dxa"/>
            <w:vMerge w:val="restart"/>
          </w:tcPr>
          <w:p w14:paraId="0F4E081A" w14:textId="77777777" w:rsidR="00DA1C4F" w:rsidRPr="003606AF" w:rsidRDefault="00DA1C4F" w:rsidP="00CE1E66">
            <w:pPr>
              <w:pStyle w:val="TableParagraph"/>
              <w:jc w:val="center"/>
              <w:rPr>
                <w:rFonts w:ascii="Arial" w:hAnsi="Arial" w:cs="Arial"/>
                <w:sz w:val="26"/>
                <w:szCs w:val="26"/>
              </w:rPr>
            </w:pPr>
          </w:p>
        </w:tc>
        <w:tc>
          <w:tcPr>
            <w:tcW w:w="2970" w:type="dxa"/>
            <w:vMerge w:val="restart"/>
          </w:tcPr>
          <w:p w14:paraId="3F998591" w14:textId="77777777" w:rsidR="00DA1C4F" w:rsidRPr="003606AF" w:rsidRDefault="00DA1C4F" w:rsidP="00CE1E66">
            <w:pPr>
              <w:pStyle w:val="TableParagraph"/>
              <w:ind w:left="90"/>
              <w:rPr>
                <w:rFonts w:ascii="Arial" w:hAnsi="Arial" w:cs="Arial"/>
                <w:sz w:val="26"/>
                <w:szCs w:val="26"/>
              </w:rPr>
            </w:pPr>
          </w:p>
        </w:tc>
        <w:tc>
          <w:tcPr>
            <w:tcW w:w="2857" w:type="dxa"/>
          </w:tcPr>
          <w:p w14:paraId="7FA5E762" w14:textId="77777777" w:rsidR="00DA1C4F" w:rsidRPr="003606AF" w:rsidRDefault="00DA1C4F" w:rsidP="007F087E">
            <w:pPr>
              <w:ind w:left="67"/>
              <w:rPr>
                <w:rFonts w:ascii="Arial" w:hAnsi="Arial" w:cs="Arial"/>
                <w:sz w:val="26"/>
                <w:szCs w:val="26"/>
              </w:rPr>
            </w:pPr>
            <w:r w:rsidRPr="003606AF">
              <w:rPr>
                <w:rFonts w:ascii="Arial" w:hAnsi="Arial" w:cs="Arial"/>
                <w:sz w:val="26"/>
                <w:szCs w:val="26"/>
              </w:rPr>
              <w:t>Jumlah bulan terpenuhinya Pemeliharaan Rutin/ Berkala Rumah Jabatan/Rumah Dinas/Gedung Kantor/ Kendaraan Dinas/Operasional Perangkat Daerah</w:t>
            </w:r>
          </w:p>
          <w:p w14:paraId="1AAAA765" w14:textId="77777777" w:rsidR="00DA1C4F" w:rsidRPr="003606AF" w:rsidRDefault="00DA1C4F" w:rsidP="00527924">
            <w:pPr>
              <w:pStyle w:val="TableParagraph"/>
              <w:spacing w:before="2"/>
              <w:rPr>
                <w:rFonts w:ascii="Arial" w:hAnsi="Arial" w:cs="Arial"/>
                <w:sz w:val="26"/>
                <w:szCs w:val="26"/>
                <w:shd w:val="clear" w:color="auto" w:fill="FFFFFF"/>
              </w:rPr>
            </w:pPr>
          </w:p>
        </w:tc>
        <w:tc>
          <w:tcPr>
            <w:tcW w:w="1620" w:type="dxa"/>
          </w:tcPr>
          <w:p w14:paraId="1FE48CDC" w14:textId="77777777" w:rsidR="00DA1C4F" w:rsidRPr="003606AF" w:rsidRDefault="00DA1C4F">
            <w:pPr>
              <w:pStyle w:val="TableParagraph"/>
              <w:spacing w:before="2"/>
              <w:ind w:left="107"/>
              <w:rPr>
                <w:rFonts w:ascii="Arial" w:hAnsi="Arial" w:cs="Arial"/>
                <w:sz w:val="26"/>
                <w:szCs w:val="26"/>
              </w:rPr>
            </w:pPr>
            <w:r w:rsidRPr="003606AF">
              <w:rPr>
                <w:rFonts w:ascii="Arial" w:hAnsi="Arial" w:cs="Arial"/>
                <w:sz w:val="26"/>
                <w:szCs w:val="26"/>
              </w:rPr>
              <w:t>12 Bulan</w:t>
            </w:r>
          </w:p>
        </w:tc>
        <w:tc>
          <w:tcPr>
            <w:tcW w:w="2520" w:type="dxa"/>
            <w:vMerge w:val="restart"/>
          </w:tcPr>
          <w:p w14:paraId="1DFC8C1F" w14:textId="77777777" w:rsidR="00DA1C4F" w:rsidRPr="003606AF" w:rsidRDefault="00DA1C4F" w:rsidP="00131700">
            <w:pPr>
              <w:jc w:val="right"/>
              <w:rPr>
                <w:rFonts w:ascii="Arial" w:hAnsi="Arial" w:cs="Arial"/>
                <w:sz w:val="26"/>
                <w:szCs w:val="26"/>
              </w:rPr>
            </w:pPr>
          </w:p>
        </w:tc>
      </w:tr>
      <w:tr w:rsidR="009F3CA4" w:rsidRPr="003606AF" w14:paraId="4297A122" w14:textId="77777777" w:rsidTr="00782A6F">
        <w:trPr>
          <w:trHeight w:val="1585"/>
        </w:trPr>
        <w:tc>
          <w:tcPr>
            <w:tcW w:w="563" w:type="dxa"/>
            <w:vMerge/>
          </w:tcPr>
          <w:p w14:paraId="777F3912" w14:textId="77777777" w:rsidR="00DA1C4F" w:rsidRPr="003606AF" w:rsidRDefault="00DA1C4F" w:rsidP="00CE1E66">
            <w:pPr>
              <w:pStyle w:val="TableParagraph"/>
              <w:jc w:val="center"/>
              <w:rPr>
                <w:rFonts w:ascii="Arial" w:hAnsi="Arial" w:cs="Arial"/>
                <w:sz w:val="26"/>
                <w:szCs w:val="26"/>
              </w:rPr>
            </w:pPr>
          </w:p>
        </w:tc>
        <w:tc>
          <w:tcPr>
            <w:tcW w:w="2970" w:type="dxa"/>
            <w:vMerge/>
          </w:tcPr>
          <w:p w14:paraId="66BD4D5D" w14:textId="77777777" w:rsidR="00DA1C4F" w:rsidRPr="003606AF" w:rsidRDefault="00DA1C4F" w:rsidP="00CE1E66">
            <w:pPr>
              <w:pStyle w:val="TableParagraph"/>
              <w:ind w:left="90"/>
              <w:rPr>
                <w:rFonts w:ascii="Arial" w:hAnsi="Arial" w:cs="Arial"/>
                <w:sz w:val="26"/>
                <w:szCs w:val="26"/>
              </w:rPr>
            </w:pPr>
          </w:p>
        </w:tc>
        <w:tc>
          <w:tcPr>
            <w:tcW w:w="2857" w:type="dxa"/>
          </w:tcPr>
          <w:p w14:paraId="074DE34C" w14:textId="77777777" w:rsidR="00DA1C4F" w:rsidRPr="003606AF" w:rsidRDefault="00DA1C4F" w:rsidP="00527924">
            <w:pPr>
              <w:ind w:left="67"/>
              <w:rPr>
                <w:rFonts w:ascii="Arial" w:hAnsi="Arial" w:cs="Arial"/>
                <w:sz w:val="26"/>
                <w:szCs w:val="26"/>
              </w:rPr>
            </w:pPr>
            <w:r w:rsidRPr="003606AF">
              <w:rPr>
                <w:rFonts w:ascii="Arial" w:hAnsi="Arial" w:cs="Arial"/>
                <w:sz w:val="26"/>
                <w:szCs w:val="26"/>
              </w:rPr>
              <w:t>Jumlah bulan terpenuhinya Jasa Komunikasi, Air dan Listrik Perangkat Daera</w:t>
            </w:r>
            <w:r w:rsidR="00527924" w:rsidRPr="003606AF">
              <w:rPr>
                <w:rFonts w:ascii="Arial" w:hAnsi="Arial" w:cs="Arial"/>
                <w:sz w:val="26"/>
                <w:szCs w:val="26"/>
              </w:rPr>
              <w:t>h</w:t>
            </w:r>
          </w:p>
        </w:tc>
        <w:tc>
          <w:tcPr>
            <w:tcW w:w="1620" w:type="dxa"/>
          </w:tcPr>
          <w:p w14:paraId="52158D69" w14:textId="77777777" w:rsidR="00DA1C4F" w:rsidRPr="003606AF" w:rsidRDefault="00DA1C4F">
            <w:pPr>
              <w:pStyle w:val="TableParagraph"/>
              <w:spacing w:before="2"/>
              <w:ind w:left="107"/>
              <w:rPr>
                <w:rFonts w:ascii="Arial" w:hAnsi="Arial" w:cs="Arial"/>
                <w:sz w:val="26"/>
                <w:szCs w:val="26"/>
              </w:rPr>
            </w:pPr>
            <w:r w:rsidRPr="003606AF">
              <w:rPr>
                <w:rFonts w:ascii="Arial" w:hAnsi="Arial" w:cs="Arial"/>
                <w:sz w:val="26"/>
                <w:szCs w:val="26"/>
              </w:rPr>
              <w:t>12 Bulan</w:t>
            </w:r>
          </w:p>
        </w:tc>
        <w:tc>
          <w:tcPr>
            <w:tcW w:w="2520" w:type="dxa"/>
            <w:vMerge/>
          </w:tcPr>
          <w:p w14:paraId="1FDED4D5" w14:textId="77777777" w:rsidR="00DA1C4F" w:rsidRPr="003606AF" w:rsidRDefault="00DA1C4F" w:rsidP="00131700">
            <w:pPr>
              <w:jc w:val="right"/>
              <w:rPr>
                <w:rFonts w:ascii="Arial" w:hAnsi="Arial" w:cs="Arial"/>
                <w:sz w:val="26"/>
                <w:szCs w:val="26"/>
              </w:rPr>
            </w:pPr>
          </w:p>
        </w:tc>
      </w:tr>
      <w:tr w:rsidR="009F3CA4" w:rsidRPr="003606AF" w14:paraId="602405F8" w14:textId="77777777" w:rsidTr="00782A6F">
        <w:trPr>
          <w:trHeight w:val="1297"/>
        </w:trPr>
        <w:tc>
          <w:tcPr>
            <w:tcW w:w="563" w:type="dxa"/>
            <w:vMerge/>
          </w:tcPr>
          <w:p w14:paraId="4E0D6034" w14:textId="77777777" w:rsidR="00DA1C4F" w:rsidRPr="003606AF" w:rsidRDefault="00DA1C4F" w:rsidP="00CE1E66">
            <w:pPr>
              <w:pStyle w:val="TableParagraph"/>
              <w:jc w:val="center"/>
              <w:rPr>
                <w:rFonts w:ascii="Arial" w:hAnsi="Arial" w:cs="Arial"/>
                <w:sz w:val="26"/>
                <w:szCs w:val="26"/>
              </w:rPr>
            </w:pPr>
          </w:p>
        </w:tc>
        <w:tc>
          <w:tcPr>
            <w:tcW w:w="2970" w:type="dxa"/>
            <w:vMerge/>
          </w:tcPr>
          <w:p w14:paraId="72309656" w14:textId="77777777" w:rsidR="00DA1C4F" w:rsidRPr="003606AF" w:rsidRDefault="00DA1C4F" w:rsidP="00CE1E66">
            <w:pPr>
              <w:pStyle w:val="TableParagraph"/>
              <w:ind w:left="90"/>
              <w:rPr>
                <w:rFonts w:ascii="Arial" w:hAnsi="Arial" w:cs="Arial"/>
                <w:sz w:val="26"/>
                <w:szCs w:val="26"/>
              </w:rPr>
            </w:pPr>
          </w:p>
        </w:tc>
        <w:tc>
          <w:tcPr>
            <w:tcW w:w="2857" w:type="dxa"/>
          </w:tcPr>
          <w:p w14:paraId="4D044D37" w14:textId="77777777" w:rsidR="00DA1C4F" w:rsidRPr="003606AF" w:rsidRDefault="00DA1C4F" w:rsidP="00527924">
            <w:pPr>
              <w:ind w:left="67"/>
              <w:rPr>
                <w:rFonts w:ascii="Arial" w:hAnsi="Arial" w:cs="Arial"/>
                <w:sz w:val="26"/>
                <w:szCs w:val="26"/>
              </w:rPr>
            </w:pPr>
            <w:r w:rsidRPr="003606AF">
              <w:rPr>
                <w:rFonts w:ascii="Arial" w:hAnsi="Arial" w:cs="Arial"/>
                <w:sz w:val="26"/>
                <w:szCs w:val="26"/>
              </w:rPr>
              <w:t>Jumlah bulan penyediaan perlengkapan pendukung perkantoran</w:t>
            </w:r>
          </w:p>
        </w:tc>
        <w:tc>
          <w:tcPr>
            <w:tcW w:w="1620" w:type="dxa"/>
          </w:tcPr>
          <w:p w14:paraId="39130714" w14:textId="77777777" w:rsidR="00DA1C4F" w:rsidRPr="003606AF" w:rsidRDefault="00DA1C4F">
            <w:pPr>
              <w:pStyle w:val="TableParagraph"/>
              <w:spacing w:before="2"/>
              <w:ind w:left="107"/>
              <w:rPr>
                <w:rFonts w:ascii="Arial" w:hAnsi="Arial" w:cs="Arial"/>
                <w:sz w:val="26"/>
                <w:szCs w:val="26"/>
              </w:rPr>
            </w:pPr>
            <w:r w:rsidRPr="003606AF">
              <w:rPr>
                <w:rFonts w:ascii="Arial" w:hAnsi="Arial" w:cs="Arial"/>
                <w:sz w:val="26"/>
                <w:szCs w:val="26"/>
              </w:rPr>
              <w:t>12 Bulan</w:t>
            </w:r>
          </w:p>
        </w:tc>
        <w:tc>
          <w:tcPr>
            <w:tcW w:w="2520" w:type="dxa"/>
            <w:vMerge/>
          </w:tcPr>
          <w:p w14:paraId="2A036AC6" w14:textId="77777777" w:rsidR="00DA1C4F" w:rsidRPr="003606AF" w:rsidRDefault="00DA1C4F" w:rsidP="00131700">
            <w:pPr>
              <w:jc w:val="right"/>
              <w:rPr>
                <w:rFonts w:ascii="Arial" w:hAnsi="Arial" w:cs="Arial"/>
                <w:sz w:val="26"/>
                <w:szCs w:val="26"/>
              </w:rPr>
            </w:pPr>
          </w:p>
        </w:tc>
      </w:tr>
      <w:tr w:rsidR="009F3CA4" w:rsidRPr="003606AF" w14:paraId="510ED6C7" w14:textId="77777777" w:rsidTr="00D07ECA">
        <w:trPr>
          <w:trHeight w:val="1700"/>
        </w:trPr>
        <w:tc>
          <w:tcPr>
            <w:tcW w:w="563" w:type="dxa"/>
            <w:vMerge/>
          </w:tcPr>
          <w:p w14:paraId="6105E557" w14:textId="77777777" w:rsidR="00DA1C4F" w:rsidRPr="003606AF" w:rsidRDefault="00DA1C4F" w:rsidP="00CE1E66">
            <w:pPr>
              <w:pStyle w:val="TableParagraph"/>
              <w:jc w:val="center"/>
              <w:rPr>
                <w:rFonts w:ascii="Arial" w:hAnsi="Arial" w:cs="Arial"/>
                <w:sz w:val="26"/>
                <w:szCs w:val="26"/>
              </w:rPr>
            </w:pPr>
          </w:p>
        </w:tc>
        <w:tc>
          <w:tcPr>
            <w:tcW w:w="2970" w:type="dxa"/>
            <w:vMerge/>
          </w:tcPr>
          <w:p w14:paraId="3A3C2A2D" w14:textId="77777777" w:rsidR="00DA1C4F" w:rsidRPr="003606AF" w:rsidRDefault="00DA1C4F" w:rsidP="00CE1E66">
            <w:pPr>
              <w:pStyle w:val="TableParagraph"/>
              <w:ind w:left="90"/>
              <w:rPr>
                <w:rFonts w:ascii="Arial" w:hAnsi="Arial" w:cs="Arial"/>
                <w:sz w:val="26"/>
                <w:szCs w:val="26"/>
              </w:rPr>
            </w:pPr>
          </w:p>
        </w:tc>
        <w:tc>
          <w:tcPr>
            <w:tcW w:w="2857" w:type="dxa"/>
          </w:tcPr>
          <w:p w14:paraId="312AC595" w14:textId="77777777" w:rsidR="00DA1C4F" w:rsidRPr="003606AF" w:rsidRDefault="00DA1C4F" w:rsidP="00527924">
            <w:pPr>
              <w:ind w:left="67"/>
              <w:rPr>
                <w:rFonts w:ascii="Arial" w:hAnsi="Arial" w:cs="Arial"/>
                <w:sz w:val="26"/>
                <w:szCs w:val="26"/>
              </w:rPr>
            </w:pPr>
            <w:r w:rsidRPr="003606AF">
              <w:rPr>
                <w:rFonts w:ascii="Arial" w:hAnsi="Arial" w:cs="Arial"/>
                <w:sz w:val="26"/>
                <w:szCs w:val="26"/>
              </w:rPr>
              <w:t>Jumlah bulan tercukupinya Pemeliharaan Rutin /Berkala Sarana Kantor dan Rumah Tangga Perangkat Daerah</w:t>
            </w:r>
          </w:p>
        </w:tc>
        <w:tc>
          <w:tcPr>
            <w:tcW w:w="1620" w:type="dxa"/>
          </w:tcPr>
          <w:p w14:paraId="50EAB8AC" w14:textId="77777777" w:rsidR="00DA1C4F" w:rsidRPr="003606AF" w:rsidRDefault="00DA1C4F">
            <w:pPr>
              <w:pStyle w:val="TableParagraph"/>
              <w:spacing w:before="2"/>
              <w:ind w:left="107"/>
              <w:rPr>
                <w:rFonts w:ascii="Arial" w:hAnsi="Arial" w:cs="Arial"/>
                <w:sz w:val="26"/>
                <w:szCs w:val="26"/>
              </w:rPr>
            </w:pPr>
            <w:r w:rsidRPr="003606AF">
              <w:rPr>
                <w:rFonts w:ascii="Arial" w:hAnsi="Arial" w:cs="Arial"/>
                <w:sz w:val="26"/>
                <w:szCs w:val="26"/>
              </w:rPr>
              <w:t>12 Bulan</w:t>
            </w:r>
          </w:p>
        </w:tc>
        <w:tc>
          <w:tcPr>
            <w:tcW w:w="2520" w:type="dxa"/>
            <w:vMerge/>
          </w:tcPr>
          <w:p w14:paraId="57BB8CA1" w14:textId="77777777" w:rsidR="00DA1C4F" w:rsidRPr="003606AF" w:rsidRDefault="00DA1C4F" w:rsidP="00131700">
            <w:pPr>
              <w:jc w:val="right"/>
              <w:rPr>
                <w:rFonts w:ascii="Arial" w:hAnsi="Arial" w:cs="Arial"/>
                <w:sz w:val="26"/>
                <w:szCs w:val="26"/>
              </w:rPr>
            </w:pPr>
          </w:p>
        </w:tc>
      </w:tr>
      <w:tr w:rsidR="009F3CA4" w:rsidRPr="003606AF" w14:paraId="508AB760" w14:textId="77777777" w:rsidTr="00527924">
        <w:trPr>
          <w:trHeight w:val="1322"/>
        </w:trPr>
        <w:tc>
          <w:tcPr>
            <w:tcW w:w="563" w:type="dxa"/>
            <w:vMerge/>
          </w:tcPr>
          <w:p w14:paraId="41526569" w14:textId="77777777" w:rsidR="00DA1C4F" w:rsidRPr="003606AF" w:rsidRDefault="00DA1C4F" w:rsidP="00CE1E66">
            <w:pPr>
              <w:pStyle w:val="TableParagraph"/>
              <w:jc w:val="center"/>
              <w:rPr>
                <w:rFonts w:ascii="Arial" w:hAnsi="Arial" w:cs="Arial"/>
                <w:sz w:val="26"/>
                <w:szCs w:val="26"/>
              </w:rPr>
            </w:pPr>
          </w:p>
        </w:tc>
        <w:tc>
          <w:tcPr>
            <w:tcW w:w="2970" w:type="dxa"/>
            <w:vMerge/>
          </w:tcPr>
          <w:p w14:paraId="1109542D" w14:textId="77777777" w:rsidR="00DA1C4F" w:rsidRPr="003606AF" w:rsidRDefault="00DA1C4F" w:rsidP="00CE1E66">
            <w:pPr>
              <w:pStyle w:val="TableParagraph"/>
              <w:ind w:left="90"/>
              <w:rPr>
                <w:rFonts w:ascii="Arial" w:hAnsi="Arial" w:cs="Arial"/>
                <w:sz w:val="26"/>
                <w:szCs w:val="26"/>
              </w:rPr>
            </w:pPr>
          </w:p>
        </w:tc>
        <w:tc>
          <w:tcPr>
            <w:tcW w:w="2857" w:type="dxa"/>
          </w:tcPr>
          <w:p w14:paraId="2DEEEC75" w14:textId="77777777" w:rsidR="00DA1C4F" w:rsidRPr="003606AF" w:rsidRDefault="00DA1C4F" w:rsidP="00527924">
            <w:pPr>
              <w:ind w:left="67"/>
              <w:rPr>
                <w:rFonts w:ascii="Arial" w:hAnsi="Arial" w:cs="Arial"/>
                <w:sz w:val="26"/>
                <w:szCs w:val="26"/>
              </w:rPr>
            </w:pPr>
            <w:r w:rsidRPr="003606AF">
              <w:rPr>
                <w:rFonts w:ascii="Arial" w:hAnsi="Arial" w:cs="Arial"/>
                <w:sz w:val="26"/>
                <w:szCs w:val="26"/>
              </w:rPr>
              <w:t>Jumlah unit penyediaan sarana dan prasarana kantor perangkat daera</w:t>
            </w:r>
            <w:r w:rsidR="00527924" w:rsidRPr="003606AF">
              <w:rPr>
                <w:rFonts w:ascii="Arial" w:hAnsi="Arial" w:cs="Arial"/>
                <w:sz w:val="26"/>
                <w:szCs w:val="26"/>
              </w:rPr>
              <w:t>h</w:t>
            </w:r>
          </w:p>
        </w:tc>
        <w:tc>
          <w:tcPr>
            <w:tcW w:w="1620" w:type="dxa"/>
          </w:tcPr>
          <w:p w14:paraId="41F2217D" w14:textId="77777777" w:rsidR="00DA1C4F" w:rsidRPr="003606AF" w:rsidRDefault="00DA1C4F">
            <w:pPr>
              <w:pStyle w:val="TableParagraph"/>
              <w:spacing w:before="2"/>
              <w:ind w:left="107"/>
              <w:rPr>
                <w:rFonts w:ascii="Arial" w:hAnsi="Arial" w:cs="Arial"/>
                <w:sz w:val="26"/>
                <w:szCs w:val="26"/>
              </w:rPr>
            </w:pPr>
            <w:r w:rsidRPr="003606AF">
              <w:rPr>
                <w:rFonts w:ascii="Arial" w:hAnsi="Arial" w:cs="Arial"/>
                <w:sz w:val="26"/>
                <w:szCs w:val="26"/>
              </w:rPr>
              <w:t>12 Bulan</w:t>
            </w:r>
          </w:p>
        </w:tc>
        <w:tc>
          <w:tcPr>
            <w:tcW w:w="2520" w:type="dxa"/>
            <w:vMerge/>
          </w:tcPr>
          <w:p w14:paraId="00FBA237" w14:textId="77777777" w:rsidR="00DA1C4F" w:rsidRPr="003606AF" w:rsidRDefault="00DA1C4F" w:rsidP="00131700">
            <w:pPr>
              <w:jc w:val="right"/>
              <w:rPr>
                <w:rFonts w:ascii="Arial" w:hAnsi="Arial" w:cs="Arial"/>
                <w:sz w:val="26"/>
                <w:szCs w:val="26"/>
              </w:rPr>
            </w:pPr>
          </w:p>
        </w:tc>
      </w:tr>
      <w:tr w:rsidR="009F3CA4" w:rsidRPr="003606AF" w14:paraId="61792523" w14:textId="77777777" w:rsidTr="00782A6F">
        <w:trPr>
          <w:trHeight w:val="1549"/>
        </w:trPr>
        <w:tc>
          <w:tcPr>
            <w:tcW w:w="563" w:type="dxa"/>
            <w:vMerge/>
          </w:tcPr>
          <w:p w14:paraId="74A9BBD5" w14:textId="77777777" w:rsidR="00DA1C4F" w:rsidRPr="003606AF" w:rsidRDefault="00DA1C4F" w:rsidP="00CE1E66">
            <w:pPr>
              <w:pStyle w:val="TableParagraph"/>
              <w:jc w:val="center"/>
              <w:rPr>
                <w:rFonts w:ascii="Arial" w:hAnsi="Arial" w:cs="Arial"/>
                <w:sz w:val="26"/>
                <w:szCs w:val="26"/>
              </w:rPr>
            </w:pPr>
          </w:p>
        </w:tc>
        <w:tc>
          <w:tcPr>
            <w:tcW w:w="2970" w:type="dxa"/>
            <w:vMerge/>
          </w:tcPr>
          <w:p w14:paraId="2E97DD81" w14:textId="77777777" w:rsidR="00DA1C4F" w:rsidRPr="003606AF" w:rsidRDefault="00DA1C4F" w:rsidP="00CE1E66">
            <w:pPr>
              <w:pStyle w:val="TableParagraph"/>
              <w:ind w:left="90"/>
              <w:rPr>
                <w:rFonts w:ascii="Arial" w:hAnsi="Arial" w:cs="Arial"/>
                <w:sz w:val="26"/>
                <w:szCs w:val="26"/>
              </w:rPr>
            </w:pPr>
          </w:p>
        </w:tc>
        <w:tc>
          <w:tcPr>
            <w:tcW w:w="2857" w:type="dxa"/>
          </w:tcPr>
          <w:p w14:paraId="131972E9" w14:textId="77777777" w:rsidR="00DA1C4F" w:rsidRPr="003606AF" w:rsidRDefault="00DA1C4F" w:rsidP="00527924">
            <w:pPr>
              <w:ind w:left="67"/>
              <w:rPr>
                <w:rFonts w:ascii="Arial" w:hAnsi="Arial" w:cs="Arial"/>
                <w:sz w:val="26"/>
                <w:szCs w:val="26"/>
              </w:rPr>
            </w:pPr>
            <w:r w:rsidRPr="003606AF">
              <w:rPr>
                <w:rFonts w:ascii="Arial" w:hAnsi="Arial" w:cs="Arial"/>
                <w:sz w:val="26"/>
                <w:szCs w:val="26"/>
              </w:rPr>
              <w:t>Jumlah bulan terpenuhinya Penyediaan Makan Minum Rapat Perangkat Daerah</w:t>
            </w:r>
          </w:p>
        </w:tc>
        <w:tc>
          <w:tcPr>
            <w:tcW w:w="1620" w:type="dxa"/>
          </w:tcPr>
          <w:p w14:paraId="525A0E57" w14:textId="77777777" w:rsidR="00DA1C4F" w:rsidRPr="003606AF" w:rsidRDefault="00DA1C4F">
            <w:pPr>
              <w:pStyle w:val="TableParagraph"/>
              <w:spacing w:before="2"/>
              <w:ind w:left="107"/>
              <w:rPr>
                <w:rFonts w:ascii="Arial" w:hAnsi="Arial" w:cs="Arial"/>
                <w:sz w:val="26"/>
                <w:szCs w:val="26"/>
              </w:rPr>
            </w:pPr>
            <w:r w:rsidRPr="003606AF">
              <w:rPr>
                <w:rFonts w:ascii="Arial" w:hAnsi="Arial" w:cs="Arial"/>
                <w:sz w:val="26"/>
                <w:szCs w:val="26"/>
              </w:rPr>
              <w:t>12 Bulan</w:t>
            </w:r>
          </w:p>
        </w:tc>
        <w:tc>
          <w:tcPr>
            <w:tcW w:w="2520" w:type="dxa"/>
            <w:vMerge/>
          </w:tcPr>
          <w:p w14:paraId="63E4F433" w14:textId="77777777" w:rsidR="00DA1C4F" w:rsidRPr="003606AF" w:rsidRDefault="00DA1C4F" w:rsidP="00131700">
            <w:pPr>
              <w:jc w:val="right"/>
              <w:rPr>
                <w:rFonts w:ascii="Arial" w:hAnsi="Arial" w:cs="Arial"/>
                <w:sz w:val="26"/>
                <w:szCs w:val="26"/>
              </w:rPr>
            </w:pPr>
          </w:p>
        </w:tc>
      </w:tr>
      <w:tr w:rsidR="009F3CA4" w:rsidRPr="003606AF" w14:paraId="5E00AE02" w14:textId="77777777" w:rsidTr="00782A6F">
        <w:trPr>
          <w:trHeight w:val="982"/>
        </w:trPr>
        <w:tc>
          <w:tcPr>
            <w:tcW w:w="563" w:type="dxa"/>
            <w:vMerge w:val="restart"/>
          </w:tcPr>
          <w:p w14:paraId="7F929D08" w14:textId="77777777" w:rsidR="00DA1C4F" w:rsidRPr="003606AF" w:rsidRDefault="00DA1C4F" w:rsidP="00CE1E66">
            <w:pPr>
              <w:pStyle w:val="TableParagraph"/>
              <w:jc w:val="center"/>
              <w:rPr>
                <w:rFonts w:ascii="Arial" w:hAnsi="Arial" w:cs="Arial"/>
                <w:sz w:val="26"/>
                <w:szCs w:val="26"/>
              </w:rPr>
            </w:pPr>
          </w:p>
        </w:tc>
        <w:tc>
          <w:tcPr>
            <w:tcW w:w="2970" w:type="dxa"/>
            <w:vMerge w:val="restart"/>
          </w:tcPr>
          <w:p w14:paraId="369F3CA2" w14:textId="77777777" w:rsidR="00DA1C4F" w:rsidRPr="003606AF" w:rsidRDefault="00DA1C4F" w:rsidP="00CE1E66">
            <w:pPr>
              <w:pStyle w:val="TableParagraph"/>
              <w:ind w:left="90"/>
              <w:rPr>
                <w:rFonts w:ascii="Arial" w:hAnsi="Arial" w:cs="Arial"/>
                <w:sz w:val="26"/>
                <w:szCs w:val="26"/>
              </w:rPr>
            </w:pPr>
            <w:r w:rsidRPr="003606AF">
              <w:rPr>
                <w:rFonts w:ascii="Arial" w:hAnsi="Arial" w:cs="Arial"/>
                <w:sz w:val="26"/>
                <w:szCs w:val="26"/>
              </w:rPr>
              <w:t>Peningkatan Disiplin dan Kapasitas Sumber Daya Aparatur</w:t>
            </w:r>
          </w:p>
        </w:tc>
        <w:tc>
          <w:tcPr>
            <w:tcW w:w="2857" w:type="dxa"/>
          </w:tcPr>
          <w:p w14:paraId="15E5EF17" w14:textId="77777777" w:rsidR="00DA1C4F" w:rsidRPr="003606AF" w:rsidRDefault="00DA1C4F" w:rsidP="007F087E">
            <w:pPr>
              <w:ind w:left="67"/>
              <w:rPr>
                <w:rFonts w:ascii="Arial" w:hAnsi="Arial" w:cs="Arial"/>
                <w:sz w:val="26"/>
                <w:szCs w:val="26"/>
              </w:rPr>
            </w:pPr>
            <w:r w:rsidRPr="003606AF">
              <w:rPr>
                <w:rFonts w:ascii="Arial" w:hAnsi="Arial" w:cs="Arial"/>
                <w:sz w:val="26"/>
                <w:szCs w:val="26"/>
              </w:rPr>
              <w:t>Jumlah bulan terpenuhinya Pakaian Dinas Yang Diadakan</w:t>
            </w:r>
          </w:p>
          <w:p w14:paraId="31120FD6" w14:textId="77777777" w:rsidR="00DA1C4F" w:rsidRPr="003606AF" w:rsidRDefault="00DA1C4F" w:rsidP="007F087E">
            <w:pPr>
              <w:ind w:left="67"/>
              <w:rPr>
                <w:rFonts w:ascii="Arial" w:hAnsi="Arial" w:cs="Arial"/>
                <w:sz w:val="26"/>
                <w:szCs w:val="26"/>
              </w:rPr>
            </w:pPr>
          </w:p>
        </w:tc>
        <w:tc>
          <w:tcPr>
            <w:tcW w:w="1620" w:type="dxa"/>
          </w:tcPr>
          <w:p w14:paraId="1CF64D5A" w14:textId="77777777" w:rsidR="00DA1C4F" w:rsidRPr="003606AF" w:rsidRDefault="00DA1C4F">
            <w:pPr>
              <w:pStyle w:val="TableParagraph"/>
              <w:spacing w:before="2"/>
              <w:ind w:left="107"/>
              <w:rPr>
                <w:rFonts w:ascii="Arial" w:hAnsi="Arial" w:cs="Arial"/>
                <w:sz w:val="26"/>
                <w:szCs w:val="26"/>
              </w:rPr>
            </w:pPr>
            <w:r w:rsidRPr="003606AF">
              <w:rPr>
                <w:rFonts w:ascii="Arial" w:hAnsi="Arial" w:cs="Arial"/>
                <w:sz w:val="26"/>
                <w:szCs w:val="26"/>
              </w:rPr>
              <w:t>12 Bulan</w:t>
            </w:r>
          </w:p>
        </w:tc>
        <w:tc>
          <w:tcPr>
            <w:tcW w:w="2520" w:type="dxa"/>
            <w:vMerge w:val="restart"/>
          </w:tcPr>
          <w:p w14:paraId="3002298C" w14:textId="77777777" w:rsidR="00DA1C4F" w:rsidRPr="003606AF" w:rsidRDefault="00DA1C4F" w:rsidP="00131700">
            <w:pPr>
              <w:jc w:val="right"/>
              <w:rPr>
                <w:rFonts w:ascii="Arial" w:hAnsi="Arial" w:cs="Arial"/>
                <w:sz w:val="26"/>
                <w:szCs w:val="26"/>
              </w:rPr>
            </w:pPr>
            <w:r w:rsidRPr="003606AF">
              <w:rPr>
                <w:rFonts w:ascii="Arial" w:hAnsi="Arial" w:cs="Arial"/>
                <w:sz w:val="26"/>
                <w:szCs w:val="26"/>
              </w:rPr>
              <w:t>Rp. 45.000.000</w:t>
            </w:r>
          </w:p>
        </w:tc>
      </w:tr>
      <w:tr w:rsidR="009F3CA4" w:rsidRPr="003606AF" w14:paraId="0E2082C9" w14:textId="77777777" w:rsidTr="00527924">
        <w:trPr>
          <w:trHeight w:val="1349"/>
        </w:trPr>
        <w:tc>
          <w:tcPr>
            <w:tcW w:w="563" w:type="dxa"/>
            <w:vMerge/>
          </w:tcPr>
          <w:p w14:paraId="5B206DDF" w14:textId="77777777" w:rsidR="00DA1C4F" w:rsidRPr="003606AF" w:rsidRDefault="00DA1C4F" w:rsidP="00CE1E66">
            <w:pPr>
              <w:pStyle w:val="TableParagraph"/>
              <w:jc w:val="center"/>
              <w:rPr>
                <w:rFonts w:ascii="Arial" w:hAnsi="Arial" w:cs="Arial"/>
                <w:sz w:val="26"/>
                <w:szCs w:val="26"/>
              </w:rPr>
            </w:pPr>
          </w:p>
        </w:tc>
        <w:tc>
          <w:tcPr>
            <w:tcW w:w="2970" w:type="dxa"/>
            <w:vMerge/>
          </w:tcPr>
          <w:p w14:paraId="0623FA7A" w14:textId="77777777" w:rsidR="00DA1C4F" w:rsidRPr="003606AF" w:rsidRDefault="00DA1C4F" w:rsidP="00CE1E66">
            <w:pPr>
              <w:pStyle w:val="TableParagraph"/>
              <w:ind w:left="90"/>
              <w:rPr>
                <w:rFonts w:ascii="Arial" w:hAnsi="Arial" w:cs="Arial"/>
                <w:sz w:val="26"/>
                <w:szCs w:val="26"/>
              </w:rPr>
            </w:pPr>
          </w:p>
        </w:tc>
        <w:tc>
          <w:tcPr>
            <w:tcW w:w="2857" w:type="dxa"/>
          </w:tcPr>
          <w:p w14:paraId="2D4CD477" w14:textId="77777777" w:rsidR="00DA1C4F" w:rsidRPr="003606AF" w:rsidRDefault="00DA1C4F" w:rsidP="00527924">
            <w:pPr>
              <w:ind w:left="67"/>
              <w:rPr>
                <w:rFonts w:ascii="Arial" w:hAnsi="Arial" w:cs="Arial"/>
                <w:sz w:val="26"/>
                <w:szCs w:val="26"/>
              </w:rPr>
            </w:pPr>
            <w:r w:rsidRPr="003606AF">
              <w:rPr>
                <w:rFonts w:ascii="Arial" w:hAnsi="Arial" w:cs="Arial"/>
                <w:sz w:val="26"/>
                <w:szCs w:val="26"/>
              </w:rPr>
              <w:t>Jumlah Bulan untuk ASN yang mengikuti Diklat/Workshop/Bintek/Seminar</w:t>
            </w:r>
          </w:p>
        </w:tc>
        <w:tc>
          <w:tcPr>
            <w:tcW w:w="1620" w:type="dxa"/>
          </w:tcPr>
          <w:p w14:paraId="777FB145" w14:textId="77777777" w:rsidR="00DA1C4F" w:rsidRPr="003606AF" w:rsidRDefault="00DA1C4F">
            <w:pPr>
              <w:pStyle w:val="TableParagraph"/>
              <w:spacing w:before="2"/>
              <w:ind w:left="107"/>
              <w:rPr>
                <w:rFonts w:ascii="Arial" w:hAnsi="Arial" w:cs="Arial"/>
                <w:sz w:val="26"/>
                <w:szCs w:val="26"/>
              </w:rPr>
            </w:pPr>
            <w:r w:rsidRPr="003606AF">
              <w:rPr>
                <w:rFonts w:ascii="Arial" w:hAnsi="Arial" w:cs="Arial"/>
                <w:sz w:val="26"/>
                <w:szCs w:val="26"/>
              </w:rPr>
              <w:t>12 Bulan</w:t>
            </w:r>
          </w:p>
        </w:tc>
        <w:tc>
          <w:tcPr>
            <w:tcW w:w="2520" w:type="dxa"/>
            <w:vMerge/>
          </w:tcPr>
          <w:p w14:paraId="78C08E50" w14:textId="77777777" w:rsidR="00DA1C4F" w:rsidRPr="003606AF" w:rsidRDefault="00DA1C4F" w:rsidP="00131700">
            <w:pPr>
              <w:jc w:val="right"/>
              <w:rPr>
                <w:rFonts w:ascii="Arial" w:hAnsi="Arial" w:cs="Arial"/>
                <w:sz w:val="26"/>
                <w:szCs w:val="26"/>
              </w:rPr>
            </w:pPr>
          </w:p>
        </w:tc>
      </w:tr>
      <w:tr w:rsidR="009F3CA4" w:rsidRPr="003606AF" w14:paraId="398DCAE3" w14:textId="77777777" w:rsidTr="00527924">
        <w:trPr>
          <w:trHeight w:val="1349"/>
        </w:trPr>
        <w:tc>
          <w:tcPr>
            <w:tcW w:w="563" w:type="dxa"/>
          </w:tcPr>
          <w:p w14:paraId="104605E8" w14:textId="77777777" w:rsidR="00527924" w:rsidRPr="003606AF" w:rsidRDefault="00527924" w:rsidP="00CE1E66">
            <w:pPr>
              <w:pStyle w:val="TableParagraph"/>
              <w:jc w:val="center"/>
              <w:rPr>
                <w:rFonts w:ascii="Arial" w:hAnsi="Arial" w:cs="Arial"/>
                <w:sz w:val="26"/>
                <w:szCs w:val="26"/>
              </w:rPr>
            </w:pPr>
          </w:p>
        </w:tc>
        <w:tc>
          <w:tcPr>
            <w:tcW w:w="2970" w:type="dxa"/>
          </w:tcPr>
          <w:p w14:paraId="695D4130" w14:textId="77777777" w:rsidR="00527924" w:rsidRPr="003606AF" w:rsidRDefault="00527924" w:rsidP="00CE1E66">
            <w:pPr>
              <w:pStyle w:val="TableParagraph"/>
              <w:ind w:left="90"/>
              <w:rPr>
                <w:rFonts w:ascii="Arial" w:hAnsi="Arial" w:cs="Arial"/>
                <w:sz w:val="26"/>
                <w:szCs w:val="26"/>
              </w:rPr>
            </w:pPr>
            <w:r w:rsidRPr="003606AF">
              <w:rPr>
                <w:rFonts w:ascii="Arial" w:hAnsi="Arial" w:cs="Arial"/>
                <w:sz w:val="26"/>
                <w:szCs w:val="26"/>
              </w:rPr>
              <w:t>PROGRAM PENUNJANGURUSAN PEMERINTAHAN DAERAH</w:t>
            </w:r>
          </w:p>
        </w:tc>
        <w:tc>
          <w:tcPr>
            <w:tcW w:w="2857" w:type="dxa"/>
          </w:tcPr>
          <w:p w14:paraId="399AB936" w14:textId="77777777" w:rsidR="00527924" w:rsidRPr="003606AF" w:rsidRDefault="00527924" w:rsidP="00527924">
            <w:pPr>
              <w:ind w:left="67"/>
              <w:rPr>
                <w:rFonts w:ascii="Arial" w:hAnsi="Arial" w:cs="Arial"/>
                <w:sz w:val="26"/>
                <w:szCs w:val="26"/>
              </w:rPr>
            </w:pPr>
          </w:p>
        </w:tc>
        <w:tc>
          <w:tcPr>
            <w:tcW w:w="1620" w:type="dxa"/>
          </w:tcPr>
          <w:p w14:paraId="7FC0203C" w14:textId="77777777" w:rsidR="00527924" w:rsidRPr="003606AF" w:rsidRDefault="00527924">
            <w:pPr>
              <w:pStyle w:val="TableParagraph"/>
              <w:spacing w:before="2"/>
              <w:ind w:left="107"/>
              <w:rPr>
                <w:rFonts w:ascii="Arial" w:hAnsi="Arial" w:cs="Arial"/>
                <w:sz w:val="26"/>
                <w:szCs w:val="26"/>
              </w:rPr>
            </w:pPr>
          </w:p>
        </w:tc>
        <w:tc>
          <w:tcPr>
            <w:tcW w:w="2520" w:type="dxa"/>
          </w:tcPr>
          <w:p w14:paraId="08A192EA" w14:textId="77777777" w:rsidR="00527924" w:rsidRPr="003606AF" w:rsidRDefault="00527924" w:rsidP="00131700">
            <w:pPr>
              <w:jc w:val="right"/>
              <w:rPr>
                <w:rFonts w:ascii="Arial" w:hAnsi="Arial" w:cs="Arial"/>
                <w:sz w:val="26"/>
                <w:szCs w:val="26"/>
              </w:rPr>
            </w:pPr>
            <w:r w:rsidRPr="003606AF">
              <w:rPr>
                <w:rFonts w:ascii="Arial" w:hAnsi="Arial" w:cs="Arial"/>
                <w:sz w:val="26"/>
                <w:szCs w:val="26"/>
              </w:rPr>
              <w:t>Rp.2.378.561.000</w:t>
            </w:r>
          </w:p>
        </w:tc>
      </w:tr>
      <w:tr w:rsidR="009F3CA4" w:rsidRPr="003606AF" w14:paraId="04F8EAF2" w14:textId="77777777" w:rsidTr="00782A6F">
        <w:trPr>
          <w:trHeight w:val="1022"/>
        </w:trPr>
        <w:tc>
          <w:tcPr>
            <w:tcW w:w="563" w:type="dxa"/>
            <w:vMerge w:val="restart"/>
          </w:tcPr>
          <w:p w14:paraId="0FAD42EE" w14:textId="77777777" w:rsidR="00527924" w:rsidRPr="003606AF" w:rsidRDefault="00527924" w:rsidP="00CE1E66">
            <w:pPr>
              <w:pStyle w:val="TableParagraph"/>
              <w:jc w:val="center"/>
              <w:rPr>
                <w:rFonts w:ascii="Arial" w:hAnsi="Arial" w:cs="Arial"/>
                <w:sz w:val="26"/>
                <w:szCs w:val="26"/>
              </w:rPr>
            </w:pPr>
          </w:p>
        </w:tc>
        <w:tc>
          <w:tcPr>
            <w:tcW w:w="2970" w:type="dxa"/>
            <w:vMerge w:val="restart"/>
          </w:tcPr>
          <w:p w14:paraId="04ED5D7C" w14:textId="77777777" w:rsidR="00527924" w:rsidRPr="003606AF" w:rsidRDefault="00527924" w:rsidP="00CE1E66">
            <w:pPr>
              <w:pStyle w:val="TableParagraph"/>
              <w:ind w:left="90"/>
              <w:rPr>
                <w:rFonts w:ascii="Arial" w:hAnsi="Arial" w:cs="Arial"/>
                <w:sz w:val="26"/>
                <w:szCs w:val="26"/>
              </w:rPr>
            </w:pPr>
            <w:r w:rsidRPr="003606AF">
              <w:rPr>
                <w:rFonts w:ascii="Arial" w:hAnsi="Arial" w:cs="Arial"/>
                <w:sz w:val="26"/>
                <w:szCs w:val="26"/>
              </w:rPr>
              <w:t>PROGRAM PENGEMBANGAN DAYA SAING KEOLAHRAGAAN</w:t>
            </w:r>
          </w:p>
        </w:tc>
        <w:tc>
          <w:tcPr>
            <w:tcW w:w="2857" w:type="dxa"/>
          </w:tcPr>
          <w:p w14:paraId="21281A4B" w14:textId="77777777" w:rsidR="00527924" w:rsidRPr="003606AF" w:rsidRDefault="00527924" w:rsidP="00527924">
            <w:pPr>
              <w:ind w:left="67"/>
              <w:rPr>
                <w:rFonts w:ascii="Arial" w:hAnsi="Arial" w:cs="Arial"/>
                <w:sz w:val="26"/>
                <w:szCs w:val="26"/>
              </w:rPr>
            </w:pPr>
            <w:r w:rsidRPr="003606AF">
              <w:rPr>
                <w:rFonts w:ascii="Arial" w:hAnsi="Arial" w:cs="Arial"/>
                <w:sz w:val="26"/>
                <w:szCs w:val="26"/>
                <w:shd w:val="clear" w:color="auto" w:fill="FFFFFF"/>
              </w:rPr>
              <w:t>Persentase atlet PPLOP yang berprestasi</w:t>
            </w:r>
          </w:p>
        </w:tc>
        <w:tc>
          <w:tcPr>
            <w:tcW w:w="1620" w:type="dxa"/>
          </w:tcPr>
          <w:p w14:paraId="1A856439" w14:textId="77777777" w:rsidR="00527924" w:rsidRPr="003606AF" w:rsidRDefault="00527924">
            <w:pPr>
              <w:pStyle w:val="TableParagraph"/>
              <w:spacing w:before="2"/>
              <w:ind w:left="107"/>
              <w:rPr>
                <w:rFonts w:ascii="Arial" w:hAnsi="Arial" w:cs="Arial"/>
                <w:sz w:val="26"/>
                <w:szCs w:val="26"/>
              </w:rPr>
            </w:pPr>
            <w:r w:rsidRPr="003606AF">
              <w:rPr>
                <w:rFonts w:ascii="Arial" w:hAnsi="Arial" w:cs="Arial"/>
                <w:sz w:val="26"/>
                <w:szCs w:val="26"/>
              </w:rPr>
              <w:t>9.19%</w:t>
            </w:r>
          </w:p>
        </w:tc>
        <w:tc>
          <w:tcPr>
            <w:tcW w:w="2520" w:type="dxa"/>
            <w:vMerge w:val="restart"/>
          </w:tcPr>
          <w:p w14:paraId="0A62A24C" w14:textId="77777777" w:rsidR="00527924" w:rsidRPr="003606AF" w:rsidRDefault="00527924" w:rsidP="00131700">
            <w:pPr>
              <w:jc w:val="right"/>
              <w:rPr>
                <w:rFonts w:ascii="Arial" w:hAnsi="Arial" w:cs="Arial"/>
                <w:sz w:val="26"/>
                <w:szCs w:val="26"/>
              </w:rPr>
            </w:pPr>
            <w:r w:rsidRPr="003606AF">
              <w:rPr>
                <w:rFonts w:ascii="Arial" w:hAnsi="Arial" w:cs="Arial"/>
                <w:sz w:val="26"/>
                <w:szCs w:val="26"/>
              </w:rPr>
              <w:t>Rp. 72.119.120.000</w:t>
            </w:r>
          </w:p>
        </w:tc>
      </w:tr>
      <w:tr w:rsidR="009F3CA4" w:rsidRPr="003606AF" w14:paraId="4B3F5F1A" w14:textId="77777777" w:rsidTr="00782A6F">
        <w:trPr>
          <w:trHeight w:val="994"/>
        </w:trPr>
        <w:tc>
          <w:tcPr>
            <w:tcW w:w="563" w:type="dxa"/>
            <w:vMerge/>
          </w:tcPr>
          <w:p w14:paraId="5C59F544" w14:textId="77777777" w:rsidR="00527924" w:rsidRPr="003606AF" w:rsidRDefault="00527924" w:rsidP="00CE1E66">
            <w:pPr>
              <w:pStyle w:val="TableParagraph"/>
              <w:jc w:val="center"/>
              <w:rPr>
                <w:rFonts w:ascii="Arial" w:hAnsi="Arial" w:cs="Arial"/>
                <w:sz w:val="26"/>
                <w:szCs w:val="26"/>
              </w:rPr>
            </w:pPr>
          </w:p>
        </w:tc>
        <w:tc>
          <w:tcPr>
            <w:tcW w:w="2970" w:type="dxa"/>
            <w:vMerge/>
          </w:tcPr>
          <w:p w14:paraId="02232A1E" w14:textId="77777777" w:rsidR="00527924" w:rsidRPr="003606AF" w:rsidRDefault="00527924" w:rsidP="00CE1E66">
            <w:pPr>
              <w:pStyle w:val="TableParagraph"/>
              <w:ind w:left="90"/>
              <w:rPr>
                <w:rFonts w:ascii="Arial" w:hAnsi="Arial" w:cs="Arial"/>
                <w:sz w:val="26"/>
                <w:szCs w:val="26"/>
              </w:rPr>
            </w:pPr>
          </w:p>
        </w:tc>
        <w:tc>
          <w:tcPr>
            <w:tcW w:w="2857" w:type="dxa"/>
          </w:tcPr>
          <w:p w14:paraId="1A137068" w14:textId="77777777" w:rsidR="00527924" w:rsidRPr="003606AF" w:rsidRDefault="00527924" w:rsidP="00527924">
            <w:pPr>
              <w:ind w:left="67"/>
              <w:rPr>
                <w:rFonts w:ascii="Arial" w:hAnsi="Arial" w:cs="Arial"/>
                <w:sz w:val="26"/>
                <w:szCs w:val="26"/>
              </w:rPr>
            </w:pPr>
            <w:r w:rsidRPr="003606AF">
              <w:rPr>
                <w:rFonts w:ascii="Arial" w:hAnsi="Arial" w:cs="Arial"/>
                <w:sz w:val="26"/>
                <w:szCs w:val="26"/>
                <w:shd w:val="clear" w:color="auto" w:fill="FFFFFF"/>
              </w:rPr>
              <w:t>Persentase sarpras olahraga dalam kondisi baik</w:t>
            </w:r>
          </w:p>
        </w:tc>
        <w:tc>
          <w:tcPr>
            <w:tcW w:w="1620" w:type="dxa"/>
          </w:tcPr>
          <w:p w14:paraId="76CBFF67" w14:textId="77777777" w:rsidR="00527924" w:rsidRPr="003606AF" w:rsidRDefault="00527924">
            <w:pPr>
              <w:pStyle w:val="TableParagraph"/>
              <w:spacing w:before="2"/>
              <w:ind w:left="107"/>
              <w:rPr>
                <w:rFonts w:ascii="Arial" w:hAnsi="Arial" w:cs="Arial"/>
                <w:sz w:val="26"/>
                <w:szCs w:val="26"/>
              </w:rPr>
            </w:pPr>
            <w:r w:rsidRPr="003606AF">
              <w:rPr>
                <w:rFonts w:ascii="Arial" w:hAnsi="Arial" w:cs="Arial"/>
                <w:sz w:val="26"/>
                <w:szCs w:val="26"/>
              </w:rPr>
              <w:t>50%</w:t>
            </w:r>
          </w:p>
        </w:tc>
        <w:tc>
          <w:tcPr>
            <w:tcW w:w="2520" w:type="dxa"/>
            <w:vMerge/>
          </w:tcPr>
          <w:p w14:paraId="0B11F70D" w14:textId="77777777" w:rsidR="00527924" w:rsidRPr="003606AF" w:rsidRDefault="00527924" w:rsidP="00131700">
            <w:pPr>
              <w:jc w:val="right"/>
              <w:rPr>
                <w:rFonts w:ascii="Arial" w:hAnsi="Arial" w:cs="Arial"/>
                <w:sz w:val="26"/>
                <w:szCs w:val="26"/>
              </w:rPr>
            </w:pPr>
          </w:p>
        </w:tc>
      </w:tr>
      <w:tr w:rsidR="009F3CA4" w:rsidRPr="003606AF" w14:paraId="3139D1C6" w14:textId="77777777" w:rsidTr="00782A6F">
        <w:trPr>
          <w:trHeight w:val="697"/>
        </w:trPr>
        <w:tc>
          <w:tcPr>
            <w:tcW w:w="563" w:type="dxa"/>
            <w:vMerge/>
          </w:tcPr>
          <w:p w14:paraId="593036D2" w14:textId="77777777" w:rsidR="00527924" w:rsidRPr="003606AF" w:rsidRDefault="00527924" w:rsidP="00CE1E66">
            <w:pPr>
              <w:pStyle w:val="TableParagraph"/>
              <w:jc w:val="center"/>
              <w:rPr>
                <w:rFonts w:ascii="Arial" w:hAnsi="Arial" w:cs="Arial"/>
                <w:sz w:val="26"/>
                <w:szCs w:val="26"/>
              </w:rPr>
            </w:pPr>
          </w:p>
        </w:tc>
        <w:tc>
          <w:tcPr>
            <w:tcW w:w="2970" w:type="dxa"/>
          </w:tcPr>
          <w:p w14:paraId="29B3EFFB" w14:textId="77777777" w:rsidR="00527924" w:rsidRPr="003606AF" w:rsidRDefault="00527924" w:rsidP="00CE1E66">
            <w:pPr>
              <w:pStyle w:val="TableParagraph"/>
              <w:ind w:left="90"/>
              <w:rPr>
                <w:rFonts w:ascii="Arial" w:hAnsi="Arial" w:cs="Arial"/>
                <w:sz w:val="26"/>
                <w:szCs w:val="26"/>
              </w:rPr>
            </w:pPr>
            <w:r w:rsidRPr="003606AF">
              <w:rPr>
                <w:rFonts w:ascii="Arial" w:hAnsi="Arial" w:cs="Arial"/>
                <w:sz w:val="26"/>
                <w:szCs w:val="26"/>
              </w:rPr>
              <w:t>Administrasi Umum</w:t>
            </w:r>
          </w:p>
        </w:tc>
        <w:tc>
          <w:tcPr>
            <w:tcW w:w="2857" w:type="dxa"/>
          </w:tcPr>
          <w:p w14:paraId="770A33EA" w14:textId="77777777" w:rsidR="00527924" w:rsidRPr="003606AF" w:rsidRDefault="00527924" w:rsidP="00527924">
            <w:pPr>
              <w:ind w:left="67"/>
              <w:rPr>
                <w:rFonts w:ascii="Arial" w:hAnsi="Arial" w:cs="Arial"/>
                <w:sz w:val="26"/>
                <w:szCs w:val="26"/>
              </w:rPr>
            </w:pPr>
          </w:p>
        </w:tc>
        <w:tc>
          <w:tcPr>
            <w:tcW w:w="1620" w:type="dxa"/>
          </w:tcPr>
          <w:p w14:paraId="5D76A000" w14:textId="77777777" w:rsidR="00527924" w:rsidRPr="003606AF" w:rsidRDefault="00527924">
            <w:pPr>
              <w:pStyle w:val="TableParagraph"/>
              <w:spacing w:before="2"/>
              <w:ind w:left="107"/>
              <w:rPr>
                <w:rFonts w:ascii="Arial" w:hAnsi="Arial" w:cs="Arial"/>
                <w:sz w:val="26"/>
                <w:szCs w:val="26"/>
              </w:rPr>
            </w:pPr>
            <w:r w:rsidRPr="003606AF">
              <w:rPr>
                <w:rFonts w:ascii="Arial" w:hAnsi="Arial" w:cs="Arial"/>
                <w:sz w:val="26"/>
                <w:szCs w:val="26"/>
              </w:rPr>
              <w:t>12 Bulan</w:t>
            </w:r>
          </w:p>
        </w:tc>
        <w:tc>
          <w:tcPr>
            <w:tcW w:w="2520" w:type="dxa"/>
          </w:tcPr>
          <w:p w14:paraId="2AE513EA" w14:textId="77777777" w:rsidR="00527924" w:rsidRPr="003606AF" w:rsidRDefault="00527924" w:rsidP="00131700">
            <w:pPr>
              <w:jc w:val="right"/>
              <w:rPr>
                <w:rFonts w:ascii="Arial" w:hAnsi="Arial" w:cs="Arial"/>
                <w:sz w:val="26"/>
                <w:szCs w:val="26"/>
              </w:rPr>
            </w:pPr>
            <w:r w:rsidRPr="003606AF">
              <w:rPr>
                <w:rFonts w:ascii="Arial" w:hAnsi="Arial" w:cs="Arial"/>
                <w:sz w:val="26"/>
                <w:szCs w:val="26"/>
              </w:rPr>
              <w:t>Rp. 2.372.061.000</w:t>
            </w:r>
          </w:p>
        </w:tc>
      </w:tr>
      <w:tr w:rsidR="009F3CA4" w:rsidRPr="003606AF" w14:paraId="6BA11648" w14:textId="77777777" w:rsidTr="00527924">
        <w:trPr>
          <w:trHeight w:val="1349"/>
        </w:trPr>
        <w:tc>
          <w:tcPr>
            <w:tcW w:w="563" w:type="dxa"/>
            <w:vMerge/>
          </w:tcPr>
          <w:p w14:paraId="123163A3" w14:textId="77777777" w:rsidR="00527924" w:rsidRPr="003606AF" w:rsidRDefault="00527924" w:rsidP="00CE1E66">
            <w:pPr>
              <w:pStyle w:val="TableParagraph"/>
              <w:jc w:val="center"/>
              <w:rPr>
                <w:rFonts w:ascii="Arial" w:hAnsi="Arial" w:cs="Arial"/>
                <w:sz w:val="26"/>
                <w:szCs w:val="26"/>
              </w:rPr>
            </w:pPr>
          </w:p>
        </w:tc>
        <w:tc>
          <w:tcPr>
            <w:tcW w:w="2970" w:type="dxa"/>
          </w:tcPr>
          <w:p w14:paraId="0BC81B5E" w14:textId="77777777" w:rsidR="00527924" w:rsidRPr="003606AF" w:rsidRDefault="00527924" w:rsidP="00CE1E66">
            <w:pPr>
              <w:pStyle w:val="TableParagraph"/>
              <w:ind w:left="90"/>
              <w:rPr>
                <w:rFonts w:ascii="Arial" w:hAnsi="Arial" w:cs="Arial"/>
                <w:sz w:val="26"/>
                <w:szCs w:val="26"/>
              </w:rPr>
            </w:pPr>
            <w:r w:rsidRPr="003606AF">
              <w:rPr>
                <w:rFonts w:ascii="Arial" w:hAnsi="Arial" w:cs="Arial"/>
                <w:sz w:val="26"/>
                <w:szCs w:val="26"/>
              </w:rPr>
              <w:t>Peningkatan Disiplin dan Kapasitas Sumber Daya Aparatur</w:t>
            </w:r>
          </w:p>
        </w:tc>
        <w:tc>
          <w:tcPr>
            <w:tcW w:w="2857" w:type="dxa"/>
          </w:tcPr>
          <w:p w14:paraId="16CE8CA3" w14:textId="77777777" w:rsidR="00527924" w:rsidRPr="003606AF" w:rsidRDefault="00527924" w:rsidP="00527924">
            <w:pPr>
              <w:ind w:left="67"/>
              <w:rPr>
                <w:rFonts w:ascii="Arial" w:hAnsi="Arial" w:cs="Arial"/>
                <w:sz w:val="26"/>
                <w:szCs w:val="26"/>
              </w:rPr>
            </w:pPr>
            <w:r w:rsidRPr="003606AF">
              <w:rPr>
                <w:rFonts w:ascii="Arial" w:hAnsi="Arial" w:cs="Arial"/>
                <w:sz w:val="26"/>
                <w:szCs w:val="26"/>
                <w:shd w:val="clear" w:color="auto" w:fill="FFFFFF"/>
              </w:rPr>
              <w:t>Jumlah ASN yang mengikuti Diklat/Workshop/Bintek/Seminar</w:t>
            </w:r>
          </w:p>
        </w:tc>
        <w:tc>
          <w:tcPr>
            <w:tcW w:w="1620" w:type="dxa"/>
          </w:tcPr>
          <w:p w14:paraId="0CF6187E" w14:textId="77777777" w:rsidR="00527924" w:rsidRPr="003606AF" w:rsidRDefault="00527924">
            <w:pPr>
              <w:pStyle w:val="TableParagraph"/>
              <w:spacing w:before="2"/>
              <w:ind w:left="107"/>
              <w:rPr>
                <w:rFonts w:ascii="Arial" w:hAnsi="Arial" w:cs="Arial"/>
                <w:sz w:val="26"/>
                <w:szCs w:val="26"/>
              </w:rPr>
            </w:pPr>
            <w:r w:rsidRPr="003606AF">
              <w:rPr>
                <w:rFonts w:ascii="Arial" w:hAnsi="Arial" w:cs="Arial"/>
                <w:sz w:val="26"/>
                <w:szCs w:val="26"/>
              </w:rPr>
              <w:t>12 Bulan</w:t>
            </w:r>
          </w:p>
        </w:tc>
        <w:tc>
          <w:tcPr>
            <w:tcW w:w="2520" w:type="dxa"/>
          </w:tcPr>
          <w:p w14:paraId="581653FE" w14:textId="77777777" w:rsidR="00527924" w:rsidRPr="003606AF" w:rsidRDefault="00527924" w:rsidP="00131700">
            <w:pPr>
              <w:jc w:val="right"/>
              <w:rPr>
                <w:rFonts w:ascii="Arial" w:hAnsi="Arial" w:cs="Arial"/>
                <w:sz w:val="26"/>
                <w:szCs w:val="26"/>
              </w:rPr>
            </w:pPr>
            <w:r w:rsidRPr="003606AF">
              <w:rPr>
                <w:rFonts w:ascii="Arial" w:hAnsi="Arial" w:cs="Arial"/>
                <w:sz w:val="26"/>
                <w:szCs w:val="26"/>
              </w:rPr>
              <w:t>Rp 6.500.000</w:t>
            </w:r>
          </w:p>
        </w:tc>
      </w:tr>
    </w:tbl>
    <w:p w14:paraId="1DE0AE49" w14:textId="77777777" w:rsidR="00527924" w:rsidRDefault="00527924" w:rsidP="004B47BC">
      <w:pPr>
        <w:pStyle w:val="Heading1"/>
        <w:spacing w:before="84"/>
        <w:ind w:left="0" w:right="122" w:hanging="108"/>
        <w:jc w:val="center"/>
        <w:rPr>
          <w:rFonts w:ascii="Arial" w:hAnsi="Arial" w:cs="Arial"/>
          <w:sz w:val="26"/>
          <w:szCs w:val="26"/>
        </w:rPr>
      </w:pPr>
      <w:bookmarkStart w:id="10" w:name="_TOC_250004"/>
    </w:p>
    <w:p w14:paraId="4F8AF02C" w14:textId="77777777" w:rsidR="00527924" w:rsidRDefault="00527924" w:rsidP="004B47BC">
      <w:pPr>
        <w:pStyle w:val="Heading1"/>
        <w:spacing w:before="84"/>
        <w:ind w:left="0" w:right="122" w:hanging="108"/>
        <w:jc w:val="center"/>
        <w:rPr>
          <w:rFonts w:ascii="Arial" w:hAnsi="Arial" w:cs="Arial"/>
          <w:sz w:val="26"/>
          <w:szCs w:val="26"/>
        </w:rPr>
      </w:pPr>
    </w:p>
    <w:p w14:paraId="202CB708" w14:textId="77777777" w:rsidR="00527924" w:rsidRDefault="00527924" w:rsidP="004B47BC">
      <w:pPr>
        <w:pStyle w:val="Heading1"/>
        <w:spacing w:before="84"/>
        <w:ind w:left="0" w:right="122" w:hanging="108"/>
        <w:jc w:val="center"/>
        <w:rPr>
          <w:rFonts w:ascii="Arial" w:hAnsi="Arial" w:cs="Arial"/>
          <w:sz w:val="26"/>
          <w:szCs w:val="26"/>
        </w:rPr>
      </w:pPr>
    </w:p>
    <w:p w14:paraId="6E7668B9" w14:textId="77777777" w:rsidR="00527924" w:rsidRDefault="00527924" w:rsidP="004B47BC">
      <w:pPr>
        <w:pStyle w:val="Heading1"/>
        <w:spacing w:before="84"/>
        <w:ind w:left="0" w:right="122" w:hanging="108"/>
        <w:jc w:val="center"/>
        <w:rPr>
          <w:rFonts w:ascii="Arial" w:hAnsi="Arial" w:cs="Arial"/>
          <w:sz w:val="26"/>
          <w:szCs w:val="26"/>
        </w:rPr>
      </w:pPr>
    </w:p>
    <w:p w14:paraId="4F9C7199" w14:textId="77777777" w:rsidR="00527924" w:rsidRDefault="00527924" w:rsidP="004B47BC">
      <w:pPr>
        <w:pStyle w:val="Heading1"/>
        <w:spacing w:before="84"/>
        <w:ind w:left="0" w:right="122" w:hanging="108"/>
        <w:jc w:val="center"/>
        <w:rPr>
          <w:rFonts w:ascii="Arial" w:hAnsi="Arial" w:cs="Arial"/>
          <w:sz w:val="26"/>
          <w:szCs w:val="26"/>
        </w:rPr>
      </w:pPr>
    </w:p>
    <w:p w14:paraId="3FBEE61B" w14:textId="77777777" w:rsidR="00527924" w:rsidRDefault="00527924" w:rsidP="004B47BC">
      <w:pPr>
        <w:pStyle w:val="Heading1"/>
        <w:spacing w:before="84"/>
        <w:ind w:left="0" w:right="122" w:hanging="108"/>
        <w:jc w:val="center"/>
        <w:rPr>
          <w:rFonts w:ascii="Arial" w:hAnsi="Arial" w:cs="Arial"/>
          <w:sz w:val="26"/>
          <w:szCs w:val="26"/>
        </w:rPr>
      </w:pPr>
    </w:p>
    <w:p w14:paraId="198E6663" w14:textId="77777777" w:rsidR="00527924" w:rsidRDefault="00527924" w:rsidP="004B47BC">
      <w:pPr>
        <w:pStyle w:val="Heading1"/>
        <w:spacing w:before="84"/>
        <w:ind w:left="0" w:right="122" w:hanging="108"/>
        <w:jc w:val="center"/>
        <w:rPr>
          <w:rFonts w:ascii="Arial" w:hAnsi="Arial" w:cs="Arial"/>
          <w:sz w:val="26"/>
          <w:szCs w:val="26"/>
        </w:rPr>
      </w:pPr>
    </w:p>
    <w:p w14:paraId="06FAAFDF" w14:textId="77777777" w:rsidR="00527924" w:rsidRDefault="00527924" w:rsidP="004B47BC">
      <w:pPr>
        <w:pStyle w:val="Heading1"/>
        <w:spacing w:before="84"/>
        <w:ind w:left="0" w:right="122" w:hanging="108"/>
        <w:jc w:val="center"/>
        <w:rPr>
          <w:rFonts w:ascii="Arial" w:hAnsi="Arial" w:cs="Arial"/>
          <w:sz w:val="26"/>
          <w:szCs w:val="26"/>
        </w:rPr>
      </w:pPr>
    </w:p>
    <w:p w14:paraId="5A39B190" w14:textId="77777777" w:rsidR="00527924" w:rsidRDefault="00527924" w:rsidP="004B47BC">
      <w:pPr>
        <w:pStyle w:val="Heading1"/>
        <w:spacing w:before="84"/>
        <w:ind w:left="0" w:right="122" w:hanging="108"/>
        <w:jc w:val="center"/>
        <w:rPr>
          <w:rFonts w:ascii="Arial" w:hAnsi="Arial" w:cs="Arial"/>
          <w:sz w:val="26"/>
          <w:szCs w:val="26"/>
        </w:rPr>
      </w:pPr>
    </w:p>
    <w:p w14:paraId="725DB9F3" w14:textId="77777777" w:rsidR="00527924" w:rsidRDefault="00527924" w:rsidP="004B47BC">
      <w:pPr>
        <w:pStyle w:val="Heading1"/>
        <w:spacing w:before="84"/>
        <w:ind w:left="0" w:right="122" w:hanging="108"/>
        <w:jc w:val="center"/>
        <w:rPr>
          <w:rFonts w:ascii="Arial" w:hAnsi="Arial" w:cs="Arial"/>
          <w:sz w:val="26"/>
          <w:szCs w:val="26"/>
        </w:rPr>
      </w:pPr>
    </w:p>
    <w:p w14:paraId="10B39AEA" w14:textId="77777777" w:rsidR="00527924" w:rsidRDefault="00527924" w:rsidP="004B47BC">
      <w:pPr>
        <w:pStyle w:val="Heading1"/>
        <w:spacing w:before="84"/>
        <w:ind w:left="0" w:right="122" w:hanging="108"/>
        <w:jc w:val="center"/>
        <w:rPr>
          <w:rFonts w:ascii="Arial" w:hAnsi="Arial" w:cs="Arial"/>
          <w:sz w:val="26"/>
          <w:szCs w:val="26"/>
        </w:rPr>
      </w:pPr>
    </w:p>
    <w:p w14:paraId="554AAB65" w14:textId="77777777" w:rsidR="00527924" w:rsidRDefault="00527924" w:rsidP="004B47BC">
      <w:pPr>
        <w:pStyle w:val="Heading1"/>
        <w:spacing w:before="84"/>
        <w:ind w:left="0" w:right="122" w:hanging="108"/>
        <w:jc w:val="center"/>
        <w:rPr>
          <w:rFonts w:ascii="Arial" w:hAnsi="Arial" w:cs="Arial"/>
          <w:sz w:val="26"/>
          <w:szCs w:val="26"/>
        </w:rPr>
      </w:pPr>
    </w:p>
    <w:p w14:paraId="2C9E17DC" w14:textId="77777777" w:rsidR="00527924" w:rsidRDefault="00527924" w:rsidP="004B47BC">
      <w:pPr>
        <w:pStyle w:val="Heading1"/>
        <w:spacing w:before="84"/>
        <w:ind w:left="0" w:right="122" w:hanging="108"/>
        <w:jc w:val="center"/>
        <w:rPr>
          <w:rFonts w:ascii="Arial" w:hAnsi="Arial" w:cs="Arial"/>
          <w:sz w:val="26"/>
          <w:szCs w:val="26"/>
        </w:rPr>
      </w:pPr>
    </w:p>
    <w:p w14:paraId="4806286A" w14:textId="77777777" w:rsidR="00527924" w:rsidRDefault="00527924" w:rsidP="004B47BC">
      <w:pPr>
        <w:pStyle w:val="Heading1"/>
        <w:spacing w:before="84"/>
        <w:ind w:left="0" w:right="122" w:hanging="108"/>
        <w:jc w:val="center"/>
        <w:rPr>
          <w:rFonts w:ascii="Arial" w:hAnsi="Arial" w:cs="Arial"/>
          <w:sz w:val="26"/>
          <w:szCs w:val="26"/>
        </w:rPr>
      </w:pPr>
    </w:p>
    <w:p w14:paraId="2F494E04" w14:textId="77777777" w:rsidR="00527924" w:rsidRDefault="00527924" w:rsidP="004B47BC">
      <w:pPr>
        <w:pStyle w:val="Heading1"/>
        <w:spacing w:before="84"/>
        <w:ind w:left="0" w:right="122" w:hanging="108"/>
        <w:jc w:val="center"/>
        <w:rPr>
          <w:rFonts w:ascii="Arial" w:hAnsi="Arial" w:cs="Arial"/>
          <w:sz w:val="26"/>
          <w:szCs w:val="26"/>
        </w:rPr>
      </w:pPr>
    </w:p>
    <w:p w14:paraId="2A42AB53" w14:textId="77777777" w:rsidR="00527924" w:rsidRDefault="00527924" w:rsidP="004B47BC">
      <w:pPr>
        <w:pStyle w:val="Heading1"/>
        <w:spacing w:before="84"/>
        <w:ind w:left="0" w:right="122" w:hanging="108"/>
        <w:jc w:val="center"/>
        <w:rPr>
          <w:rFonts w:ascii="Arial" w:hAnsi="Arial" w:cs="Arial"/>
          <w:sz w:val="26"/>
          <w:szCs w:val="26"/>
        </w:rPr>
      </w:pPr>
    </w:p>
    <w:p w14:paraId="4D90640F" w14:textId="77777777" w:rsidR="00995CF6" w:rsidRPr="00146A49" w:rsidRDefault="00CB07E1" w:rsidP="004B47BC">
      <w:pPr>
        <w:pStyle w:val="Heading1"/>
        <w:spacing w:before="84"/>
        <w:ind w:left="0" w:right="122" w:hanging="108"/>
        <w:jc w:val="center"/>
        <w:rPr>
          <w:rFonts w:ascii="Arial" w:hAnsi="Arial" w:cs="Arial"/>
          <w:spacing w:val="1"/>
          <w:sz w:val="26"/>
          <w:szCs w:val="26"/>
        </w:rPr>
      </w:pPr>
      <w:r w:rsidRPr="00146A49">
        <w:rPr>
          <w:rFonts w:ascii="Arial" w:hAnsi="Arial" w:cs="Arial"/>
          <w:sz w:val="26"/>
          <w:szCs w:val="26"/>
        </w:rPr>
        <w:lastRenderedPageBreak/>
        <w:t>BAB III</w:t>
      </w:r>
    </w:p>
    <w:p w14:paraId="375B693E" w14:textId="1A3AADA5" w:rsidR="000D193B" w:rsidRPr="00146A49" w:rsidRDefault="00CB07E1" w:rsidP="004B47BC">
      <w:pPr>
        <w:pStyle w:val="Heading1"/>
        <w:spacing w:before="84"/>
        <w:ind w:left="0" w:right="122" w:hanging="108"/>
        <w:jc w:val="center"/>
        <w:rPr>
          <w:rFonts w:ascii="Arial" w:hAnsi="Arial" w:cs="Arial"/>
          <w:sz w:val="26"/>
          <w:szCs w:val="26"/>
        </w:rPr>
      </w:pPr>
      <w:r w:rsidRPr="00146A49">
        <w:rPr>
          <w:rFonts w:ascii="Arial" w:hAnsi="Arial" w:cs="Arial"/>
          <w:sz w:val="26"/>
          <w:szCs w:val="26"/>
        </w:rPr>
        <w:t>AKUNTABILITAS</w:t>
      </w:r>
      <w:bookmarkEnd w:id="10"/>
      <w:r w:rsidR="002943D8">
        <w:rPr>
          <w:rFonts w:ascii="Arial" w:hAnsi="Arial" w:cs="Arial"/>
          <w:sz w:val="26"/>
          <w:szCs w:val="26"/>
        </w:rPr>
        <w:t xml:space="preserve"> </w:t>
      </w:r>
      <w:r w:rsidRPr="00146A49">
        <w:rPr>
          <w:rFonts w:ascii="Arial" w:hAnsi="Arial" w:cs="Arial"/>
          <w:sz w:val="26"/>
          <w:szCs w:val="26"/>
        </w:rPr>
        <w:t>KINERJA</w:t>
      </w:r>
    </w:p>
    <w:p w14:paraId="48E1488A" w14:textId="77777777" w:rsidR="000D193B" w:rsidRDefault="000D193B">
      <w:pPr>
        <w:pStyle w:val="BodyText"/>
        <w:spacing w:before="7"/>
        <w:rPr>
          <w:rFonts w:ascii="Arial" w:hAnsi="Arial" w:cs="Arial"/>
          <w:b/>
          <w:sz w:val="35"/>
        </w:rPr>
      </w:pPr>
    </w:p>
    <w:p w14:paraId="05A8A7E2" w14:textId="77777777" w:rsidR="00553D6B" w:rsidRPr="007428A2" w:rsidRDefault="00553D6B">
      <w:pPr>
        <w:pStyle w:val="BodyText"/>
        <w:spacing w:before="7"/>
        <w:rPr>
          <w:rFonts w:ascii="Arial" w:hAnsi="Arial" w:cs="Arial"/>
          <w:b/>
          <w:sz w:val="35"/>
        </w:rPr>
      </w:pPr>
    </w:p>
    <w:p w14:paraId="323D4319" w14:textId="12B10969" w:rsidR="000D193B" w:rsidRPr="00146A49" w:rsidRDefault="00AB3A67">
      <w:pPr>
        <w:pStyle w:val="Heading1"/>
        <w:numPr>
          <w:ilvl w:val="1"/>
          <w:numId w:val="3"/>
        </w:numPr>
        <w:tabs>
          <w:tab w:val="left" w:pos="984"/>
          <w:tab w:val="left" w:pos="985"/>
        </w:tabs>
        <w:rPr>
          <w:rFonts w:ascii="Arial" w:hAnsi="Arial" w:cs="Arial"/>
          <w:sz w:val="26"/>
          <w:szCs w:val="26"/>
        </w:rPr>
      </w:pPr>
      <w:bookmarkStart w:id="11" w:name="_TOC_250003"/>
      <w:r>
        <w:rPr>
          <w:rFonts w:ascii="Arial" w:hAnsi="Arial" w:cs="Arial"/>
          <w:sz w:val="26"/>
          <w:szCs w:val="26"/>
        </w:rPr>
        <w:t xml:space="preserve">3.1 </w:t>
      </w:r>
      <w:r w:rsidR="00CB07E1" w:rsidRPr="00146A49">
        <w:rPr>
          <w:rFonts w:ascii="Arial" w:hAnsi="Arial" w:cs="Arial"/>
          <w:sz w:val="26"/>
          <w:szCs w:val="26"/>
        </w:rPr>
        <w:t>CAPAIAN</w:t>
      </w:r>
      <w:r w:rsidR="00782A6F">
        <w:rPr>
          <w:rFonts w:ascii="Arial" w:hAnsi="Arial" w:cs="Arial"/>
          <w:sz w:val="26"/>
          <w:szCs w:val="26"/>
        </w:rPr>
        <w:t xml:space="preserve"> </w:t>
      </w:r>
      <w:r w:rsidR="00CB07E1" w:rsidRPr="00146A49">
        <w:rPr>
          <w:rFonts w:ascii="Arial" w:hAnsi="Arial" w:cs="Arial"/>
          <w:sz w:val="26"/>
          <w:szCs w:val="26"/>
        </w:rPr>
        <w:t>KINERJA</w:t>
      </w:r>
      <w:bookmarkEnd w:id="11"/>
      <w:r w:rsidR="00782A6F">
        <w:rPr>
          <w:rFonts w:ascii="Arial" w:hAnsi="Arial" w:cs="Arial"/>
          <w:sz w:val="26"/>
          <w:szCs w:val="26"/>
        </w:rPr>
        <w:t xml:space="preserve"> </w:t>
      </w:r>
      <w:r w:rsidR="00CB07E1" w:rsidRPr="00146A49">
        <w:rPr>
          <w:rFonts w:ascii="Arial" w:hAnsi="Arial" w:cs="Arial"/>
          <w:sz w:val="26"/>
          <w:szCs w:val="26"/>
        </w:rPr>
        <w:t>ORGANISASI</w:t>
      </w:r>
    </w:p>
    <w:p w14:paraId="7343E02F" w14:textId="77777777" w:rsidR="000D193B" w:rsidRPr="007428A2" w:rsidRDefault="000D193B">
      <w:pPr>
        <w:pStyle w:val="BodyText"/>
        <w:rPr>
          <w:rFonts w:ascii="Arial" w:hAnsi="Arial" w:cs="Arial"/>
          <w:b/>
          <w:sz w:val="28"/>
        </w:rPr>
      </w:pPr>
    </w:p>
    <w:p w14:paraId="0DFC5D91" w14:textId="77777777" w:rsidR="00995CF6" w:rsidRPr="007428A2" w:rsidRDefault="00995CF6" w:rsidP="00995CF6">
      <w:pPr>
        <w:spacing w:before="60" w:line="360" w:lineRule="auto"/>
        <w:ind w:left="426" w:firstLine="850"/>
        <w:jc w:val="both"/>
        <w:rPr>
          <w:rFonts w:ascii="Arial" w:hAnsi="Arial" w:cs="Arial"/>
          <w:color w:val="000000"/>
          <w:sz w:val="26"/>
          <w:szCs w:val="26"/>
          <w:lang w:val="id-ID"/>
        </w:rPr>
      </w:pPr>
      <w:r w:rsidRPr="007428A2">
        <w:rPr>
          <w:rFonts w:ascii="Arial" w:hAnsi="Arial" w:cs="Arial"/>
          <w:color w:val="000000"/>
          <w:sz w:val="26"/>
          <w:szCs w:val="26"/>
          <w:lang w:val="id-ID"/>
        </w:rPr>
        <w:t>Sebagai tindak lanjut pelaksanaan P</w:t>
      </w:r>
      <w:r w:rsidRPr="007428A2">
        <w:rPr>
          <w:rFonts w:ascii="Arial" w:hAnsi="Arial" w:cs="Arial"/>
          <w:color w:val="000000"/>
          <w:sz w:val="26"/>
          <w:szCs w:val="26"/>
        </w:rPr>
        <w:t xml:space="preserve">eraturan </w:t>
      </w:r>
      <w:r w:rsidRPr="007428A2">
        <w:rPr>
          <w:rFonts w:ascii="Arial" w:hAnsi="Arial" w:cs="Arial"/>
          <w:color w:val="000000"/>
          <w:sz w:val="26"/>
          <w:szCs w:val="26"/>
          <w:lang w:val="id-ID"/>
        </w:rPr>
        <w:t>P</w:t>
      </w:r>
      <w:r w:rsidRPr="007428A2">
        <w:rPr>
          <w:rFonts w:ascii="Arial" w:hAnsi="Arial" w:cs="Arial"/>
          <w:color w:val="000000"/>
          <w:sz w:val="26"/>
          <w:szCs w:val="26"/>
        </w:rPr>
        <w:t>emerintah  Nomor</w:t>
      </w:r>
      <w:r w:rsidRPr="007428A2">
        <w:rPr>
          <w:rFonts w:ascii="Arial" w:hAnsi="Arial" w:cs="Arial"/>
          <w:color w:val="000000"/>
          <w:sz w:val="26"/>
          <w:szCs w:val="26"/>
          <w:lang w:val="id-ID"/>
        </w:rPr>
        <w:t xml:space="preserve"> 8 Tahun 2006 tentang Pelaporan Keuangan dan Kinerja Instansi Pemerintah dan Peraturan Presiden Nomor 29 tahun 2014 tentang Sistem Akuntabilitas Kinerja Instansi Pemerintah, serta PeraturanMenteri Pendayagunaan Aparatur Negara dan Reformasi Birokrasi Nomor 53Tahun 2014 tentang Petunjuk Teknis Perjanjian Kinerja, Laporan Kinerja Instansi Pemerintah dan Tata </w:t>
      </w:r>
      <w:r w:rsidRPr="007428A2">
        <w:rPr>
          <w:rFonts w:ascii="Arial" w:hAnsi="Arial" w:cs="Arial"/>
          <w:color w:val="000000"/>
          <w:sz w:val="26"/>
          <w:szCs w:val="26"/>
        </w:rPr>
        <w:t>C</w:t>
      </w:r>
      <w:r w:rsidRPr="007428A2">
        <w:rPr>
          <w:rFonts w:ascii="Arial" w:hAnsi="Arial" w:cs="Arial"/>
          <w:color w:val="000000"/>
          <w:sz w:val="26"/>
          <w:szCs w:val="26"/>
          <w:lang w:val="id-ID"/>
        </w:rPr>
        <w:t>ara Review Atas Laporan Kinerja Instansi Pemerintah,setiap instansi pemerintah wajib menyusun Laporan Kinerja</w:t>
      </w:r>
      <w:r w:rsidRPr="007428A2">
        <w:rPr>
          <w:rFonts w:ascii="Arial" w:hAnsi="Arial" w:cs="Arial"/>
          <w:color w:val="000000"/>
          <w:sz w:val="26"/>
          <w:szCs w:val="26"/>
        </w:rPr>
        <w:t xml:space="preserve">, </w:t>
      </w:r>
      <w:r w:rsidRPr="007428A2">
        <w:rPr>
          <w:rFonts w:ascii="Arial" w:hAnsi="Arial" w:cs="Arial"/>
          <w:color w:val="000000"/>
          <w:sz w:val="26"/>
          <w:szCs w:val="26"/>
          <w:lang w:val="id-ID"/>
        </w:rPr>
        <w:t>melaporkan progres kinerja atas mandat dan sumber daya yang digunakannya.</w:t>
      </w:r>
    </w:p>
    <w:p w14:paraId="259E4C22" w14:textId="77777777" w:rsidR="00995CF6" w:rsidRPr="007428A2" w:rsidRDefault="00995CF6" w:rsidP="00995CF6">
      <w:pPr>
        <w:spacing w:line="120" w:lineRule="auto"/>
        <w:ind w:left="425" w:firstLine="851"/>
        <w:jc w:val="both"/>
        <w:rPr>
          <w:rFonts w:ascii="Arial" w:hAnsi="Arial" w:cs="Arial"/>
          <w:color w:val="000000"/>
          <w:sz w:val="26"/>
          <w:szCs w:val="26"/>
          <w:lang w:val="id-ID"/>
        </w:rPr>
      </w:pPr>
    </w:p>
    <w:p w14:paraId="44DB80A1" w14:textId="77777777" w:rsidR="00995CF6" w:rsidRPr="007428A2" w:rsidRDefault="00995CF6" w:rsidP="00995CF6">
      <w:pPr>
        <w:spacing w:before="60" w:line="360" w:lineRule="auto"/>
        <w:ind w:left="426" w:firstLine="850"/>
        <w:jc w:val="both"/>
        <w:rPr>
          <w:rFonts w:ascii="Arial" w:hAnsi="Arial" w:cs="Arial"/>
          <w:color w:val="000000"/>
          <w:sz w:val="26"/>
          <w:szCs w:val="26"/>
          <w:lang w:val="id-ID"/>
        </w:rPr>
      </w:pPr>
      <w:r w:rsidRPr="007428A2">
        <w:rPr>
          <w:rFonts w:ascii="Arial" w:hAnsi="Arial" w:cs="Arial"/>
          <w:color w:val="000000"/>
          <w:sz w:val="26"/>
          <w:szCs w:val="26"/>
          <w:lang w:val="id-ID"/>
        </w:rPr>
        <w:t>Dalam rangka melakukan evaluasi keberhasilan atas pencapaian tujuan dan sasaran organisasi sebagaimana yang telah ditetapkan pada perencanaan jangka menengah maka digunakan Skala nilai peringkat kinerja adalah sebagai berikut :</w:t>
      </w:r>
    </w:p>
    <w:p w14:paraId="33E276E2" w14:textId="77777777" w:rsidR="000D193B" w:rsidRPr="00146A49" w:rsidRDefault="00CB07E1">
      <w:pPr>
        <w:pStyle w:val="ListParagraph"/>
        <w:numPr>
          <w:ilvl w:val="2"/>
          <w:numId w:val="3"/>
        </w:numPr>
        <w:tabs>
          <w:tab w:val="left" w:pos="972"/>
          <w:tab w:val="left" w:pos="973"/>
          <w:tab w:val="left" w:pos="3101"/>
          <w:tab w:val="left" w:pos="3525"/>
        </w:tabs>
        <w:spacing w:before="202"/>
        <w:rPr>
          <w:rFonts w:ascii="Arial" w:hAnsi="Arial" w:cs="Arial"/>
          <w:color w:val="000000" w:themeColor="text1"/>
          <w:sz w:val="26"/>
          <w:szCs w:val="26"/>
        </w:rPr>
      </w:pPr>
      <w:r w:rsidRPr="00146A49">
        <w:rPr>
          <w:rFonts w:ascii="Arial" w:hAnsi="Arial" w:cs="Arial"/>
          <w:color w:val="000000" w:themeColor="text1"/>
          <w:sz w:val="26"/>
          <w:szCs w:val="26"/>
        </w:rPr>
        <w:t>SangatBaik</w:t>
      </w:r>
      <w:r w:rsidRPr="00146A49">
        <w:rPr>
          <w:rFonts w:ascii="Arial" w:hAnsi="Arial" w:cs="Arial"/>
          <w:color w:val="000000" w:themeColor="text1"/>
          <w:sz w:val="26"/>
          <w:szCs w:val="26"/>
        </w:rPr>
        <w:tab/>
        <w:t>:</w:t>
      </w:r>
      <w:r w:rsidRPr="00146A49">
        <w:rPr>
          <w:rFonts w:ascii="Arial" w:hAnsi="Arial" w:cs="Arial"/>
          <w:color w:val="000000" w:themeColor="text1"/>
          <w:sz w:val="26"/>
          <w:szCs w:val="26"/>
        </w:rPr>
        <w:tab/>
        <w:t>≥91%;</w:t>
      </w:r>
    </w:p>
    <w:p w14:paraId="11F78024" w14:textId="77777777" w:rsidR="000D193B" w:rsidRPr="00146A49" w:rsidRDefault="00CB07E1">
      <w:pPr>
        <w:pStyle w:val="BodyText"/>
        <w:tabs>
          <w:tab w:val="left" w:pos="972"/>
          <w:tab w:val="left" w:pos="3101"/>
          <w:tab w:val="left" w:pos="3525"/>
        </w:tabs>
        <w:spacing w:before="206"/>
        <w:ind w:left="549"/>
        <w:rPr>
          <w:rFonts w:ascii="Arial" w:hAnsi="Arial" w:cs="Arial"/>
          <w:color w:val="000000" w:themeColor="text1"/>
          <w:sz w:val="26"/>
          <w:szCs w:val="26"/>
        </w:rPr>
      </w:pPr>
      <w:r w:rsidRPr="00146A49">
        <w:rPr>
          <w:rFonts w:ascii="Arial" w:hAnsi="Arial" w:cs="Arial"/>
          <w:color w:val="000000" w:themeColor="text1"/>
          <w:sz w:val="26"/>
          <w:szCs w:val="26"/>
        </w:rPr>
        <w:t>b.</w:t>
      </w:r>
      <w:r w:rsidRPr="00146A49">
        <w:rPr>
          <w:rFonts w:ascii="Arial" w:hAnsi="Arial" w:cs="Arial"/>
          <w:color w:val="000000" w:themeColor="text1"/>
          <w:sz w:val="26"/>
          <w:szCs w:val="26"/>
        </w:rPr>
        <w:tab/>
        <w:t>Baik</w:t>
      </w:r>
      <w:r w:rsidRPr="00146A49">
        <w:rPr>
          <w:rFonts w:ascii="Arial" w:hAnsi="Arial" w:cs="Arial"/>
          <w:color w:val="000000" w:themeColor="text1"/>
          <w:sz w:val="26"/>
          <w:szCs w:val="26"/>
        </w:rPr>
        <w:tab/>
        <w:t>:</w:t>
      </w:r>
      <w:r w:rsidRPr="00146A49">
        <w:rPr>
          <w:rFonts w:ascii="Arial" w:hAnsi="Arial" w:cs="Arial"/>
          <w:color w:val="000000" w:themeColor="text1"/>
          <w:sz w:val="26"/>
          <w:szCs w:val="26"/>
        </w:rPr>
        <w:tab/>
        <w:t>76– 90,99%;</w:t>
      </w:r>
    </w:p>
    <w:p w14:paraId="5EFB95DB" w14:textId="77777777" w:rsidR="000D193B" w:rsidRPr="00146A49" w:rsidRDefault="00CB07E1">
      <w:pPr>
        <w:pStyle w:val="BodyText"/>
        <w:tabs>
          <w:tab w:val="left" w:pos="972"/>
          <w:tab w:val="left" w:pos="3101"/>
          <w:tab w:val="left" w:pos="3525"/>
        </w:tabs>
        <w:spacing w:before="207"/>
        <w:ind w:left="549"/>
        <w:rPr>
          <w:rFonts w:ascii="Arial" w:hAnsi="Arial" w:cs="Arial"/>
          <w:color w:val="000000" w:themeColor="text1"/>
          <w:sz w:val="26"/>
          <w:szCs w:val="26"/>
        </w:rPr>
      </w:pPr>
      <w:r w:rsidRPr="00146A49">
        <w:rPr>
          <w:rFonts w:ascii="Arial" w:hAnsi="Arial" w:cs="Arial"/>
          <w:color w:val="000000" w:themeColor="text1"/>
          <w:sz w:val="26"/>
          <w:szCs w:val="26"/>
        </w:rPr>
        <w:t>c.</w:t>
      </w:r>
      <w:r w:rsidRPr="00146A49">
        <w:rPr>
          <w:rFonts w:ascii="Arial" w:hAnsi="Arial" w:cs="Arial"/>
          <w:color w:val="000000" w:themeColor="text1"/>
          <w:sz w:val="26"/>
          <w:szCs w:val="26"/>
        </w:rPr>
        <w:tab/>
        <w:t>Cukup</w:t>
      </w:r>
      <w:r w:rsidRPr="00146A49">
        <w:rPr>
          <w:rFonts w:ascii="Arial" w:hAnsi="Arial" w:cs="Arial"/>
          <w:color w:val="000000" w:themeColor="text1"/>
          <w:sz w:val="26"/>
          <w:szCs w:val="26"/>
        </w:rPr>
        <w:tab/>
        <w:t>:</w:t>
      </w:r>
      <w:r w:rsidRPr="00146A49">
        <w:rPr>
          <w:rFonts w:ascii="Arial" w:hAnsi="Arial" w:cs="Arial"/>
          <w:color w:val="000000" w:themeColor="text1"/>
          <w:sz w:val="26"/>
          <w:szCs w:val="26"/>
        </w:rPr>
        <w:tab/>
        <w:t>66 –75,99%;</w:t>
      </w:r>
    </w:p>
    <w:p w14:paraId="74B0D5E9" w14:textId="77777777" w:rsidR="000D193B" w:rsidRPr="00146A49" w:rsidRDefault="00CB07E1">
      <w:pPr>
        <w:pStyle w:val="BodyText"/>
        <w:tabs>
          <w:tab w:val="left" w:pos="972"/>
          <w:tab w:val="left" w:pos="3101"/>
          <w:tab w:val="left" w:pos="3525"/>
        </w:tabs>
        <w:spacing w:before="202"/>
        <w:ind w:left="549"/>
        <w:rPr>
          <w:rFonts w:ascii="Arial" w:hAnsi="Arial" w:cs="Arial"/>
          <w:color w:val="000000" w:themeColor="text1"/>
          <w:sz w:val="26"/>
          <w:szCs w:val="26"/>
        </w:rPr>
      </w:pPr>
      <w:r w:rsidRPr="00146A49">
        <w:rPr>
          <w:rFonts w:ascii="Arial" w:hAnsi="Arial" w:cs="Arial"/>
          <w:color w:val="000000" w:themeColor="text1"/>
          <w:sz w:val="26"/>
          <w:szCs w:val="26"/>
        </w:rPr>
        <w:t>d.</w:t>
      </w:r>
      <w:r w:rsidRPr="00146A49">
        <w:rPr>
          <w:rFonts w:ascii="Arial" w:hAnsi="Arial" w:cs="Arial"/>
          <w:color w:val="000000" w:themeColor="text1"/>
          <w:sz w:val="26"/>
          <w:szCs w:val="26"/>
        </w:rPr>
        <w:tab/>
        <w:t>Kurang</w:t>
      </w:r>
      <w:r w:rsidRPr="00146A49">
        <w:rPr>
          <w:rFonts w:ascii="Arial" w:hAnsi="Arial" w:cs="Arial"/>
          <w:color w:val="000000" w:themeColor="text1"/>
          <w:sz w:val="26"/>
          <w:szCs w:val="26"/>
        </w:rPr>
        <w:tab/>
        <w:t>:</w:t>
      </w:r>
      <w:r w:rsidRPr="00146A49">
        <w:rPr>
          <w:rFonts w:ascii="Arial" w:hAnsi="Arial" w:cs="Arial"/>
          <w:color w:val="000000" w:themeColor="text1"/>
          <w:sz w:val="26"/>
          <w:szCs w:val="26"/>
        </w:rPr>
        <w:tab/>
        <w:t>51 –65,99%;</w:t>
      </w:r>
    </w:p>
    <w:p w14:paraId="3F0B464D" w14:textId="77777777" w:rsidR="000D193B" w:rsidRPr="00146A49" w:rsidRDefault="00CB07E1">
      <w:pPr>
        <w:pStyle w:val="BodyText"/>
        <w:tabs>
          <w:tab w:val="left" w:pos="972"/>
          <w:tab w:val="left" w:pos="3101"/>
          <w:tab w:val="left" w:pos="3525"/>
        </w:tabs>
        <w:spacing w:before="207"/>
        <w:ind w:left="549"/>
        <w:rPr>
          <w:rFonts w:ascii="Arial" w:hAnsi="Arial" w:cs="Arial"/>
          <w:color w:val="000000" w:themeColor="text1"/>
          <w:sz w:val="26"/>
          <w:szCs w:val="26"/>
        </w:rPr>
      </w:pPr>
      <w:r w:rsidRPr="00146A49">
        <w:rPr>
          <w:rFonts w:ascii="Arial" w:hAnsi="Arial" w:cs="Arial"/>
          <w:color w:val="000000" w:themeColor="text1"/>
          <w:sz w:val="26"/>
          <w:szCs w:val="26"/>
        </w:rPr>
        <w:t>e.</w:t>
      </w:r>
      <w:r w:rsidRPr="00146A49">
        <w:rPr>
          <w:rFonts w:ascii="Arial" w:hAnsi="Arial" w:cs="Arial"/>
          <w:color w:val="000000" w:themeColor="text1"/>
          <w:sz w:val="26"/>
          <w:szCs w:val="26"/>
        </w:rPr>
        <w:tab/>
        <w:t>SangatKurang</w:t>
      </w:r>
      <w:r w:rsidRPr="00146A49">
        <w:rPr>
          <w:rFonts w:ascii="Arial" w:hAnsi="Arial" w:cs="Arial"/>
          <w:color w:val="000000" w:themeColor="text1"/>
          <w:sz w:val="26"/>
          <w:szCs w:val="26"/>
        </w:rPr>
        <w:tab/>
        <w:t>:</w:t>
      </w:r>
      <w:r w:rsidRPr="00146A49">
        <w:rPr>
          <w:rFonts w:ascii="Arial" w:hAnsi="Arial" w:cs="Arial"/>
          <w:color w:val="000000" w:themeColor="text1"/>
          <w:sz w:val="26"/>
          <w:szCs w:val="26"/>
        </w:rPr>
        <w:tab/>
        <w:t>≤50,99%.</w:t>
      </w:r>
    </w:p>
    <w:p w14:paraId="2E94DF26" w14:textId="77777777" w:rsidR="000D193B" w:rsidRPr="007428A2" w:rsidRDefault="000D193B">
      <w:pPr>
        <w:pStyle w:val="BodyText"/>
        <w:rPr>
          <w:rFonts w:ascii="Arial" w:hAnsi="Arial" w:cs="Arial"/>
          <w:sz w:val="28"/>
        </w:rPr>
      </w:pPr>
    </w:p>
    <w:p w14:paraId="20419337" w14:textId="5B11DC24" w:rsidR="000D193B" w:rsidRDefault="000D193B">
      <w:pPr>
        <w:pStyle w:val="BodyText"/>
        <w:spacing w:before="10"/>
        <w:rPr>
          <w:rFonts w:ascii="Arial" w:hAnsi="Arial" w:cs="Arial"/>
        </w:rPr>
      </w:pPr>
    </w:p>
    <w:p w14:paraId="573735DB" w14:textId="7C19F828" w:rsidR="00782A6F" w:rsidRDefault="00782A6F">
      <w:pPr>
        <w:pStyle w:val="BodyText"/>
        <w:spacing w:before="10"/>
        <w:rPr>
          <w:rFonts w:ascii="Arial" w:hAnsi="Arial" w:cs="Arial"/>
        </w:rPr>
      </w:pPr>
    </w:p>
    <w:p w14:paraId="0B52226D" w14:textId="2E45D6CC" w:rsidR="00782A6F" w:rsidRDefault="00782A6F">
      <w:pPr>
        <w:pStyle w:val="BodyText"/>
        <w:spacing w:before="10"/>
        <w:rPr>
          <w:rFonts w:ascii="Arial" w:hAnsi="Arial" w:cs="Arial"/>
        </w:rPr>
      </w:pPr>
    </w:p>
    <w:p w14:paraId="484E0FF3" w14:textId="4F522F23" w:rsidR="00782A6F" w:rsidRDefault="00782A6F">
      <w:pPr>
        <w:pStyle w:val="BodyText"/>
        <w:spacing w:before="10"/>
        <w:rPr>
          <w:rFonts w:ascii="Arial" w:hAnsi="Arial" w:cs="Arial"/>
        </w:rPr>
      </w:pPr>
    </w:p>
    <w:p w14:paraId="1EE725C9" w14:textId="1ACDE5C3" w:rsidR="00782A6F" w:rsidRDefault="00782A6F">
      <w:pPr>
        <w:pStyle w:val="BodyText"/>
        <w:spacing w:before="10"/>
        <w:rPr>
          <w:rFonts w:ascii="Arial" w:hAnsi="Arial" w:cs="Arial"/>
        </w:rPr>
      </w:pPr>
    </w:p>
    <w:p w14:paraId="67F43836" w14:textId="3F057D36" w:rsidR="00782A6F" w:rsidRDefault="00782A6F">
      <w:pPr>
        <w:pStyle w:val="BodyText"/>
        <w:spacing w:before="10"/>
        <w:rPr>
          <w:rFonts w:ascii="Arial" w:hAnsi="Arial" w:cs="Arial"/>
        </w:rPr>
      </w:pPr>
    </w:p>
    <w:p w14:paraId="50A146F9" w14:textId="562CADCD" w:rsidR="00361D40" w:rsidRDefault="00361D40">
      <w:pPr>
        <w:pStyle w:val="BodyText"/>
        <w:spacing w:before="10"/>
        <w:rPr>
          <w:rFonts w:ascii="Arial" w:hAnsi="Arial" w:cs="Arial"/>
        </w:rPr>
      </w:pPr>
    </w:p>
    <w:p w14:paraId="0B14682B" w14:textId="28ECF32B" w:rsidR="00361D40" w:rsidRDefault="00361D40">
      <w:pPr>
        <w:pStyle w:val="BodyText"/>
        <w:spacing w:before="10"/>
        <w:rPr>
          <w:rFonts w:ascii="Arial" w:hAnsi="Arial" w:cs="Arial"/>
        </w:rPr>
      </w:pPr>
    </w:p>
    <w:p w14:paraId="25397F48" w14:textId="29D4ABA6" w:rsidR="00361D40" w:rsidRDefault="00361D40">
      <w:pPr>
        <w:pStyle w:val="BodyText"/>
        <w:spacing w:before="10"/>
        <w:rPr>
          <w:rFonts w:ascii="Arial" w:hAnsi="Arial" w:cs="Arial"/>
        </w:rPr>
      </w:pPr>
    </w:p>
    <w:p w14:paraId="5EC9C583" w14:textId="77777777" w:rsidR="00361D40" w:rsidRDefault="00361D40">
      <w:pPr>
        <w:pStyle w:val="BodyText"/>
        <w:spacing w:before="10"/>
        <w:rPr>
          <w:rFonts w:ascii="Arial" w:hAnsi="Arial" w:cs="Arial"/>
        </w:rPr>
      </w:pPr>
    </w:p>
    <w:p w14:paraId="6C99DA4B" w14:textId="77777777" w:rsidR="00782A6F" w:rsidRPr="007428A2" w:rsidRDefault="00782A6F">
      <w:pPr>
        <w:pStyle w:val="BodyText"/>
        <w:spacing w:before="10"/>
        <w:rPr>
          <w:rFonts w:ascii="Arial" w:hAnsi="Arial" w:cs="Arial"/>
        </w:rPr>
      </w:pPr>
    </w:p>
    <w:p w14:paraId="0EB979BA" w14:textId="101CFED5" w:rsidR="000D193B" w:rsidRPr="00146A49" w:rsidRDefault="00AB3A67">
      <w:pPr>
        <w:pStyle w:val="Heading1"/>
        <w:numPr>
          <w:ilvl w:val="1"/>
          <w:numId w:val="3"/>
        </w:numPr>
        <w:tabs>
          <w:tab w:val="left" w:pos="984"/>
          <w:tab w:val="left" w:pos="985"/>
        </w:tabs>
        <w:rPr>
          <w:rFonts w:ascii="Arial" w:hAnsi="Arial" w:cs="Arial"/>
          <w:sz w:val="26"/>
          <w:szCs w:val="26"/>
        </w:rPr>
      </w:pPr>
      <w:bookmarkStart w:id="12" w:name="_TOC_250002"/>
      <w:r>
        <w:rPr>
          <w:rFonts w:ascii="Arial" w:hAnsi="Arial" w:cs="Arial"/>
          <w:sz w:val="26"/>
          <w:szCs w:val="26"/>
        </w:rPr>
        <w:lastRenderedPageBreak/>
        <w:t xml:space="preserve">3.2 </w:t>
      </w:r>
      <w:r w:rsidR="00CB07E1" w:rsidRPr="00146A49">
        <w:rPr>
          <w:rFonts w:ascii="Arial" w:hAnsi="Arial" w:cs="Arial"/>
          <w:sz w:val="26"/>
          <w:szCs w:val="26"/>
        </w:rPr>
        <w:t>ANALISIS</w:t>
      </w:r>
      <w:r w:rsidR="00782A6F">
        <w:rPr>
          <w:rFonts w:ascii="Arial" w:hAnsi="Arial" w:cs="Arial"/>
          <w:sz w:val="26"/>
          <w:szCs w:val="26"/>
        </w:rPr>
        <w:t xml:space="preserve"> </w:t>
      </w:r>
      <w:r w:rsidR="00CB07E1" w:rsidRPr="00146A49">
        <w:rPr>
          <w:rFonts w:ascii="Arial" w:hAnsi="Arial" w:cs="Arial"/>
          <w:sz w:val="26"/>
          <w:szCs w:val="26"/>
        </w:rPr>
        <w:t>CAPAIAN</w:t>
      </w:r>
      <w:bookmarkEnd w:id="12"/>
      <w:r w:rsidR="00782A6F">
        <w:rPr>
          <w:rFonts w:ascii="Arial" w:hAnsi="Arial" w:cs="Arial"/>
          <w:sz w:val="26"/>
          <w:szCs w:val="26"/>
        </w:rPr>
        <w:t xml:space="preserve"> </w:t>
      </w:r>
      <w:r w:rsidR="00CB07E1" w:rsidRPr="00146A49">
        <w:rPr>
          <w:rFonts w:ascii="Arial" w:hAnsi="Arial" w:cs="Arial"/>
          <w:sz w:val="26"/>
          <w:szCs w:val="26"/>
        </w:rPr>
        <w:t>KINERJA</w:t>
      </w:r>
    </w:p>
    <w:p w14:paraId="7C7F98C0" w14:textId="77777777" w:rsidR="004B47BC" w:rsidRPr="00146A49" w:rsidRDefault="004B47BC" w:rsidP="004B47BC">
      <w:pPr>
        <w:pStyle w:val="ListParagraph"/>
        <w:tabs>
          <w:tab w:val="left" w:pos="717"/>
        </w:tabs>
        <w:spacing w:line="362" w:lineRule="auto"/>
        <w:ind w:left="716" w:right="689" w:firstLine="0"/>
        <w:jc w:val="both"/>
        <w:rPr>
          <w:rFonts w:ascii="Arial" w:hAnsi="Arial" w:cs="Arial"/>
          <w:sz w:val="26"/>
          <w:szCs w:val="26"/>
        </w:rPr>
      </w:pPr>
    </w:p>
    <w:p w14:paraId="46140931" w14:textId="77777777" w:rsidR="000D193B" w:rsidRPr="00146A49" w:rsidRDefault="00CB07E1" w:rsidP="00371BDB">
      <w:pPr>
        <w:pStyle w:val="ListParagraph"/>
        <w:numPr>
          <w:ilvl w:val="0"/>
          <w:numId w:val="2"/>
        </w:numPr>
        <w:tabs>
          <w:tab w:val="left" w:pos="717"/>
        </w:tabs>
        <w:spacing w:line="362" w:lineRule="auto"/>
        <w:ind w:left="716" w:right="689"/>
        <w:jc w:val="both"/>
        <w:rPr>
          <w:rFonts w:ascii="Arial" w:hAnsi="Arial" w:cs="Arial"/>
          <w:sz w:val="26"/>
          <w:szCs w:val="26"/>
        </w:rPr>
      </w:pPr>
      <w:r w:rsidRPr="00146A49">
        <w:rPr>
          <w:rFonts w:ascii="Arial" w:hAnsi="Arial" w:cs="Arial"/>
          <w:sz w:val="26"/>
          <w:szCs w:val="26"/>
        </w:rPr>
        <w:t>Membandingkan antara target dan realisasikinerja tahun ini;</w:t>
      </w:r>
    </w:p>
    <w:p w14:paraId="09B177FE" w14:textId="77777777" w:rsidR="004B47BC" w:rsidRPr="00146A49" w:rsidRDefault="004B47BC" w:rsidP="004B47BC">
      <w:pPr>
        <w:pStyle w:val="ListParagraph"/>
        <w:ind w:left="717" w:firstLine="0"/>
        <w:jc w:val="center"/>
        <w:rPr>
          <w:rFonts w:ascii="Arial" w:hAnsi="Arial" w:cs="Arial"/>
          <w:b/>
          <w:sz w:val="26"/>
          <w:szCs w:val="26"/>
        </w:rPr>
      </w:pPr>
      <w:r w:rsidRPr="00146A49">
        <w:rPr>
          <w:rFonts w:ascii="Arial" w:hAnsi="Arial" w:cs="Arial"/>
          <w:b/>
          <w:sz w:val="26"/>
          <w:szCs w:val="26"/>
          <w:lang w:val="id-ID"/>
        </w:rPr>
        <w:t>Tabel</w:t>
      </w:r>
      <w:r w:rsidRPr="00146A49">
        <w:rPr>
          <w:rFonts w:ascii="Arial" w:hAnsi="Arial" w:cs="Arial"/>
          <w:b/>
          <w:sz w:val="26"/>
          <w:szCs w:val="26"/>
        </w:rPr>
        <w:t xml:space="preserve"> 3.1</w:t>
      </w:r>
    </w:p>
    <w:p w14:paraId="785500EB" w14:textId="77777777" w:rsidR="004B47BC" w:rsidRPr="00146A49" w:rsidRDefault="004B47BC" w:rsidP="004B47BC">
      <w:pPr>
        <w:pStyle w:val="ListParagraph"/>
        <w:ind w:left="717" w:firstLine="0"/>
        <w:jc w:val="center"/>
        <w:rPr>
          <w:rFonts w:ascii="Arial" w:hAnsi="Arial" w:cs="Arial"/>
          <w:b/>
          <w:sz w:val="26"/>
          <w:szCs w:val="26"/>
          <w:lang w:val="id-ID"/>
        </w:rPr>
      </w:pPr>
      <w:r w:rsidRPr="00146A49">
        <w:rPr>
          <w:rFonts w:ascii="Arial" w:hAnsi="Arial" w:cs="Arial"/>
          <w:b/>
          <w:sz w:val="26"/>
          <w:szCs w:val="26"/>
        </w:rPr>
        <w:t xml:space="preserve">Tabel Perbandingan Target dan Realisasi </w:t>
      </w:r>
    </w:p>
    <w:p w14:paraId="701139AB" w14:textId="77777777" w:rsidR="004B47BC" w:rsidRPr="00146A49" w:rsidRDefault="004B47BC" w:rsidP="004B47BC">
      <w:pPr>
        <w:pStyle w:val="ListParagraph"/>
        <w:spacing w:after="120"/>
        <w:ind w:left="717" w:firstLine="0"/>
        <w:jc w:val="center"/>
        <w:rPr>
          <w:rFonts w:ascii="Arial" w:hAnsi="Arial" w:cs="Arial"/>
          <w:b/>
          <w:sz w:val="26"/>
          <w:szCs w:val="26"/>
          <w:lang w:val="id-ID"/>
        </w:rPr>
      </w:pPr>
      <w:r w:rsidRPr="00146A49">
        <w:rPr>
          <w:rFonts w:ascii="Arial" w:hAnsi="Arial" w:cs="Arial"/>
          <w:b/>
          <w:sz w:val="26"/>
          <w:szCs w:val="26"/>
          <w:lang w:val="id-ID"/>
        </w:rPr>
        <w:t>Disporapar Prov. Jateng</w:t>
      </w:r>
    </w:p>
    <w:tbl>
      <w:tblPr>
        <w:tblW w:w="9019" w:type="dxa"/>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1891"/>
        <w:gridCol w:w="1101"/>
        <w:gridCol w:w="1119"/>
        <w:gridCol w:w="992"/>
        <w:gridCol w:w="993"/>
        <w:gridCol w:w="948"/>
        <w:gridCol w:w="1461"/>
      </w:tblGrid>
      <w:tr w:rsidR="000D193B" w:rsidRPr="007428A2" w14:paraId="0421D0CB" w14:textId="77777777" w:rsidTr="00F112ED">
        <w:trPr>
          <w:trHeight w:val="530"/>
        </w:trPr>
        <w:tc>
          <w:tcPr>
            <w:tcW w:w="514" w:type="dxa"/>
          </w:tcPr>
          <w:p w14:paraId="5FDE5087" w14:textId="77777777" w:rsidR="000D193B" w:rsidRPr="007428A2" w:rsidRDefault="00CB07E1" w:rsidP="00E924BC">
            <w:pPr>
              <w:pStyle w:val="TableParagraph"/>
              <w:spacing w:line="260" w:lineRule="exact"/>
              <w:ind w:left="179"/>
              <w:jc w:val="center"/>
              <w:rPr>
                <w:rFonts w:ascii="Arial" w:hAnsi="Arial" w:cs="Arial"/>
              </w:rPr>
            </w:pPr>
            <w:r w:rsidRPr="00265073">
              <w:rPr>
                <w:rFonts w:ascii="Arial" w:hAnsi="Arial" w:cs="Arial"/>
                <w:sz w:val="20"/>
                <w:szCs w:val="20"/>
              </w:rPr>
              <w:t>NO</w:t>
            </w:r>
          </w:p>
        </w:tc>
        <w:tc>
          <w:tcPr>
            <w:tcW w:w="1891" w:type="dxa"/>
          </w:tcPr>
          <w:p w14:paraId="6EC42B2C" w14:textId="77777777" w:rsidR="000D193B" w:rsidRPr="007428A2" w:rsidRDefault="00CB07E1" w:rsidP="00E924BC">
            <w:pPr>
              <w:pStyle w:val="TableParagraph"/>
              <w:spacing w:line="260" w:lineRule="exact"/>
              <w:ind w:left="106"/>
              <w:jc w:val="center"/>
              <w:rPr>
                <w:rFonts w:ascii="Arial" w:hAnsi="Arial" w:cs="Arial"/>
              </w:rPr>
            </w:pPr>
            <w:r w:rsidRPr="007428A2">
              <w:rPr>
                <w:rFonts w:ascii="Arial" w:hAnsi="Arial" w:cs="Arial"/>
              </w:rPr>
              <w:t>Tujuan/Sasaran</w:t>
            </w:r>
          </w:p>
        </w:tc>
        <w:tc>
          <w:tcPr>
            <w:tcW w:w="1101" w:type="dxa"/>
          </w:tcPr>
          <w:p w14:paraId="76B938E8" w14:textId="77777777" w:rsidR="000D193B" w:rsidRPr="007428A2" w:rsidRDefault="00CB07E1" w:rsidP="00E924BC">
            <w:pPr>
              <w:pStyle w:val="TableParagraph"/>
              <w:spacing w:line="264" w:lineRule="exact"/>
              <w:ind w:left="210" w:right="87" w:hanging="100"/>
              <w:jc w:val="center"/>
              <w:rPr>
                <w:rFonts w:ascii="Arial" w:hAnsi="Arial" w:cs="Arial"/>
              </w:rPr>
            </w:pPr>
            <w:r w:rsidRPr="007428A2">
              <w:rPr>
                <w:rFonts w:ascii="Arial" w:hAnsi="Arial" w:cs="Arial"/>
              </w:rPr>
              <w:t>IndikatorKinerja</w:t>
            </w:r>
          </w:p>
        </w:tc>
        <w:tc>
          <w:tcPr>
            <w:tcW w:w="1119" w:type="dxa"/>
          </w:tcPr>
          <w:p w14:paraId="3AC91B49" w14:textId="77777777" w:rsidR="000D193B" w:rsidRPr="007428A2" w:rsidRDefault="00CB07E1" w:rsidP="00CB19F5">
            <w:pPr>
              <w:pStyle w:val="TableParagraph"/>
              <w:spacing w:line="260" w:lineRule="exact"/>
              <w:ind w:left="-8"/>
              <w:jc w:val="center"/>
              <w:rPr>
                <w:rFonts w:ascii="Arial" w:hAnsi="Arial" w:cs="Arial"/>
              </w:rPr>
            </w:pPr>
            <w:r w:rsidRPr="007428A2">
              <w:rPr>
                <w:rFonts w:ascii="Arial" w:hAnsi="Arial" w:cs="Arial"/>
              </w:rPr>
              <w:t>Target</w:t>
            </w:r>
          </w:p>
        </w:tc>
        <w:tc>
          <w:tcPr>
            <w:tcW w:w="992" w:type="dxa"/>
          </w:tcPr>
          <w:p w14:paraId="502894DD" w14:textId="77777777" w:rsidR="000D193B" w:rsidRPr="007428A2" w:rsidRDefault="00CB07E1" w:rsidP="00CB19F5">
            <w:pPr>
              <w:pStyle w:val="TableParagraph"/>
              <w:spacing w:line="260" w:lineRule="exact"/>
              <w:jc w:val="center"/>
              <w:rPr>
                <w:rFonts w:ascii="Arial" w:hAnsi="Arial" w:cs="Arial"/>
              </w:rPr>
            </w:pPr>
            <w:r w:rsidRPr="007428A2">
              <w:rPr>
                <w:rFonts w:ascii="Arial" w:hAnsi="Arial" w:cs="Arial"/>
              </w:rPr>
              <w:t>Realisasi</w:t>
            </w:r>
          </w:p>
        </w:tc>
        <w:tc>
          <w:tcPr>
            <w:tcW w:w="993" w:type="dxa"/>
          </w:tcPr>
          <w:p w14:paraId="3FE3B7DB" w14:textId="77777777" w:rsidR="000D193B" w:rsidRPr="007428A2" w:rsidRDefault="00CB07E1" w:rsidP="00CB19F5">
            <w:pPr>
              <w:pStyle w:val="TableParagraph"/>
              <w:spacing w:line="259" w:lineRule="exact"/>
              <w:ind w:left="8" w:right="96"/>
              <w:jc w:val="center"/>
              <w:rPr>
                <w:rFonts w:ascii="Arial" w:hAnsi="Arial" w:cs="Arial"/>
              </w:rPr>
            </w:pPr>
            <w:r w:rsidRPr="007428A2">
              <w:rPr>
                <w:rFonts w:ascii="Arial" w:hAnsi="Arial" w:cs="Arial"/>
              </w:rPr>
              <w:t>Capaian</w:t>
            </w:r>
          </w:p>
          <w:p w14:paraId="1E1110AC" w14:textId="77777777" w:rsidR="000D193B" w:rsidRPr="007428A2" w:rsidRDefault="00CB07E1" w:rsidP="00E924BC">
            <w:pPr>
              <w:pStyle w:val="TableParagraph"/>
              <w:spacing w:line="251" w:lineRule="exact"/>
              <w:ind w:left="4"/>
              <w:jc w:val="center"/>
              <w:rPr>
                <w:rFonts w:ascii="Arial" w:hAnsi="Arial" w:cs="Arial"/>
              </w:rPr>
            </w:pPr>
            <w:r w:rsidRPr="007428A2">
              <w:rPr>
                <w:rFonts w:ascii="Arial" w:hAnsi="Arial" w:cs="Arial"/>
              </w:rPr>
              <w:t>%</w:t>
            </w:r>
          </w:p>
        </w:tc>
        <w:tc>
          <w:tcPr>
            <w:tcW w:w="948" w:type="dxa"/>
          </w:tcPr>
          <w:p w14:paraId="0FB94E3C" w14:textId="77777777" w:rsidR="000D193B" w:rsidRPr="007428A2" w:rsidRDefault="00CB07E1" w:rsidP="00CB19F5">
            <w:pPr>
              <w:pStyle w:val="TableParagraph"/>
              <w:spacing w:line="260" w:lineRule="exact"/>
              <w:ind w:left="-3"/>
              <w:jc w:val="center"/>
              <w:rPr>
                <w:rFonts w:ascii="Arial" w:hAnsi="Arial" w:cs="Arial"/>
              </w:rPr>
            </w:pPr>
            <w:r w:rsidRPr="007428A2">
              <w:rPr>
                <w:rFonts w:ascii="Arial" w:hAnsi="Arial" w:cs="Arial"/>
              </w:rPr>
              <w:t>Kategori</w:t>
            </w:r>
          </w:p>
        </w:tc>
        <w:tc>
          <w:tcPr>
            <w:tcW w:w="1461" w:type="dxa"/>
          </w:tcPr>
          <w:p w14:paraId="52FB0CAB" w14:textId="77777777" w:rsidR="000D193B" w:rsidRPr="007428A2" w:rsidRDefault="00CB07E1" w:rsidP="00E924BC">
            <w:pPr>
              <w:pStyle w:val="TableParagraph"/>
              <w:spacing w:line="264" w:lineRule="exact"/>
              <w:ind w:left="267" w:right="104" w:hanging="148"/>
              <w:jc w:val="center"/>
              <w:rPr>
                <w:rFonts w:ascii="Arial" w:hAnsi="Arial" w:cs="Arial"/>
              </w:rPr>
            </w:pPr>
            <w:r w:rsidRPr="007428A2">
              <w:rPr>
                <w:rFonts w:ascii="Arial" w:hAnsi="Arial" w:cs="Arial"/>
              </w:rPr>
              <w:t>SumberData</w:t>
            </w:r>
          </w:p>
        </w:tc>
      </w:tr>
      <w:tr w:rsidR="003911E2" w:rsidRPr="007428A2" w14:paraId="0F81C0FE" w14:textId="77777777" w:rsidTr="00F112ED">
        <w:trPr>
          <w:trHeight w:val="434"/>
        </w:trPr>
        <w:tc>
          <w:tcPr>
            <w:tcW w:w="514" w:type="dxa"/>
          </w:tcPr>
          <w:p w14:paraId="2053B8F7" w14:textId="77777777" w:rsidR="003911E2" w:rsidRPr="007428A2" w:rsidRDefault="003911E2" w:rsidP="00F33463">
            <w:pPr>
              <w:pStyle w:val="TableParagraph"/>
              <w:spacing w:line="284" w:lineRule="exact"/>
              <w:ind w:left="106"/>
              <w:jc w:val="center"/>
              <w:rPr>
                <w:rFonts w:ascii="Arial" w:hAnsi="Arial" w:cs="Arial"/>
                <w:sz w:val="24"/>
              </w:rPr>
            </w:pPr>
            <w:r w:rsidRPr="007428A2">
              <w:rPr>
                <w:rFonts w:ascii="Arial" w:hAnsi="Arial" w:cs="Arial"/>
                <w:sz w:val="24"/>
              </w:rPr>
              <w:t>1</w:t>
            </w:r>
          </w:p>
        </w:tc>
        <w:tc>
          <w:tcPr>
            <w:tcW w:w="1891" w:type="dxa"/>
          </w:tcPr>
          <w:p w14:paraId="46EB9E91" w14:textId="77777777" w:rsidR="003911E2" w:rsidRPr="007428A2" w:rsidRDefault="003911E2" w:rsidP="003911E2">
            <w:pPr>
              <w:pStyle w:val="TableParagraph"/>
              <w:spacing w:line="284" w:lineRule="exact"/>
              <w:ind w:left="106"/>
              <w:rPr>
                <w:rFonts w:ascii="Arial" w:hAnsi="Arial" w:cs="Arial"/>
                <w:sz w:val="24"/>
              </w:rPr>
            </w:pPr>
            <w:r w:rsidRPr="007428A2">
              <w:rPr>
                <w:rFonts w:ascii="Arial" w:hAnsi="Arial" w:cs="Arial"/>
                <w:sz w:val="24"/>
              </w:rPr>
              <w:t>Meningkatnya Kapasitas dan Kemandirian Pemuda</w:t>
            </w:r>
          </w:p>
        </w:tc>
        <w:tc>
          <w:tcPr>
            <w:tcW w:w="1101" w:type="dxa"/>
          </w:tcPr>
          <w:p w14:paraId="582EFB6A" w14:textId="77777777" w:rsidR="003911E2" w:rsidRPr="007428A2" w:rsidRDefault="003911E2" w:rsidP="003911E2">
            <w:pPr>
              <w:pStyle w:val="TableParagraph"/>
              <w:rPr>
                <w:rFonts w:ascii="Arial" w:hAnsi="Arial" w:cs="Arial"/>
              </w:rPr>
            </w:pPr>
            <w:r w:rsidRPr="007428A2">
              <w:rPr>
                <w:rFonts w:ascii="Arial" w:hAnsi="Arial" w:cs="Arial"/>
              </w:rPr>
              <w:t>Persentase kapasitas dan kemandirian pemuda</w:t>
            </w:r>
          </w:p>
        </w:tc>
        <w:tc>
          <w:tcPr>
            <w:tcW w:w="1119" w:type="dxa"/>
          </w:tcPr>
          <w:p w14:paraId="1D6FEA13" w14:textId="77777777" w:rsidR="003911E2" w:rsidRPr="007428A2" w:rsidRDefault="003911E2" w:rsidP="00CB19F5">
            <w:pPr>
              <w:pStyle w:val="TableParagraph"/>
              <w:jc w:val="center"/>
              <w:rPr>
                <w:rFonts w:ascii="Arial" w:hAnsi="Arial" w:cs="Arial"/>
              </w:rPr>
            </w:pPr>
            <w:r w:rsidRPr="007428A2">
              <w:rPr>
                <w:rFonts w:ascii="Arial" w:hAnsi="Arial" w:cs="Arial"/>
                <w:color w:val="000000"/>
                <w:sz w:val="20"/>
                <w:szCs w:val="20"/>
                <w:lang w:val="id-ID"/>
              </w:rPr>
              <w:t>20.5</w:t>
            </w:r>
          </w:p>
        </w:tc>
        <w:tc>
          <w:tcPr>
            <w:tcW w:w="992" w:type="dxa"/>
          </w:tcPr>
          <w:p w14:paraId="6973A933" w14:textId="77777777" w:rsidR="003911E2" w:rsidRPr="007428A2" w:rsidRDefault="003911E2" w:rsidP="00CB19F5">
            <w:pPr>
              <w:pStyle w:val="TableParagraph"/>
              <w:jc w:val="center"/>
              <w:rPr>
                <w:rFonts w:ascii="Arial" w:hAnsi="Arial" w:cs="Arial"/>
              </w:rPr>
            </w:pPr>
            <w:r w:rsidRPr="007428A2">
              <w:rPr>
                <w:rFonts w:ascii="Arial" w:hAnsi="Arial" w:cs="Arial"/>
                <w:color w:val="000000"/>
                <w:sz w:val="20"/>
                <w:szCs w:val="20"/>
                <w:lang w:val="id-ID"/>
              </w:rPr>
              <w:t>20.5</w:t>
            </w:r>
          </w:p>
        </w:tc>
        <w:tc>
          <w:tcPr>
            <w:tcW w:w="993" w:type="dxa"/>
          </w:tcPr>
          <w:p w14:paraId="152F029D" w14:textId="77777777" w:rsidR="003911E2" w:rsidRPr="007428A2" w:rsidRDefault="003911E2" w:rsidP="00CB19F5">
            <w:pPr>
              <w:pStyle w:val="TableParagraph"/>
              <w:jc w:val="center"/>
              <w:rPr>
                <w:rFonts w:ascii="Arial" w:hAnsi="Arial" w:cs="Arial"/>
              </w:rPr>
            </w:pPr>
            <w:r w:rsidRPr="007428A2">
              <w:rPr>
                <w:rFonts w:ascii="Arial" w:hAnsi="Arial" w:cs="Arial"/>
                <w:color w:val="000000"/>
                <w:sz w:val="20"/>
                <w:szCs w:val="20"/>
                <w:lang w:val="id-ID"/>
              </w:rPr>
              <w:t>100</w:t>
            </w:r>
          </w:p>
        </w:tc>
        <w:tc>
          <w:tcPr>
            <w:tcW w:w="948" w:type="dxa"/>
          </w:tcPr>
          <w:p w14:paraId="478408E4" w14:textId="77777777" w:rsidR="003911E2" w:rsidRPr="007428A2" w:rsidRDefault="00ED5E3F" w:rsidP="00F33463">
            <w:pPr>
              <w:pStyle w:val="TableParagraph"/>
              <w:jc w:val="center"/>
              <w:rPr>
                <w:rFonts w:ascii="Arial" w:hAnsi="Arial" w:cs="Arial"/>
              </w:rPr>
            </w:pPr>
            <w:r w:rsidRPr="007428A2">
              <w:rPr>
                <w:rFonts w:ascii="Arial" w:hAnsi="Arial" w:cs="Arial"/>
              </w:rPr>
              <w:t>Sangat Baik</w:t>
            </w:r>
          </w:p>
        </w:tc>
        <w:tc>
          <w:tcPr>
            <w:tcW w:w="1461" w:type="dxa"/>
          </w:tcPr>
          <w:p w14:paraId="2F55F416" w14:textId="77777777" w:rsidR="003911E2" w:rsidRPr="007428A2" w:rsidRDefault="00F112ED" w:rsidP="003911E2">
            <w:pPr>
              <w:pStyle w:val="TableParagraph"/>
              <w:rPr>
                <w:rFonts w:ascii="Arial" w:hAnsi="Arial" w:cs="Arial"/>
              </w:rPr>
            </w:pPr>
            <w:r w:rsidRPr="007428A2">
              <w:rPr>
                <w:rFonts w:ascii="Arial" w:hAnsi="Arial" w:cs="Arial"/>
              </w:rPr>
              <w:t>Bidang Kepemudaan</w:t>
            </w:r>
          </w:p>
        </w:tc>
      </w:tr>
      <w:tr w:rsidR="00ED5E3F" w:rsidRPr="007428A2" w14:paraId="3CFFF0BD" w14:textId="77777777" w:rsidTr="00F112ED">
        <w:trPr>
          <w:trHeight w:val="433"/>
        </w:trPr>
        <w:tc>
          <w:tcPr>
            <w:tcW w:w="514" w:type="dxa"/>
          </w:tcPr>
          <w:p w14:paraId="7FD5914F" w14:textId="77777777" w:rsidR="00ED5E3F" w:rsidRPr="007428A2" w:rsidRDefault="00ED5E3F" w:rsidP="00F33463">
            <w:pPr>
              <w:pStyle w:val="TableParagraph"/>
              <w:spacing w:line="284" w:lineRule="exact"/>
              <w:ind w:left="106"/>
              <w:jc w:val="center"/>
              <w:rPr>
                <w:rFonts w:ascii="Arial" w:hAnsi="Arial" w:cs="Arial"/>
                <w:sz w:val="24"/>
              </w:rPr>
            </w:pPr>
            <w:r w:rsidRPr="007428A2">
              <w:rPr>
                <w:rFonts w:ascii="Arial" w:hAnsi="Arial" w:cs="Arial"/>
                <w:sz w:val="24"/>
              </w:rPr>
              <w:t>2</w:t>
            </w:r>
          </w:p>
        </w:tc>
        <w:tc>
          <w:tcPr>
            <w:tcW w:w="1891" w:type="dxa"/>
          </w:tcPr>
          <w:p w14:paraId="3F347704" w14:textId="77777777" w:rsidR="00ED5E3F" w:rsidRPr="007428A2" w:rsidRDefault="00ED5E3F" w:rsidP="00ED5E3F">
            <w:pPr>
              <w:pStyle w:val="TableParagraph"/>
              <w:spacing w:line="284" w:lineRule="exact"/>
              <w:ind w:left="106"/>
              <w:rPr>
                <w:rFonts w:ascii="Arial" w:hAnsi="Arial" w:cs="Arial"/>
                <w:sz w:val="24"/>
              </w:rPr>
            </w:pPr>
            <w:r w:rsidRPr="007428A2">
              <w:rPr>
                <w:rFonts w:ascii="Arial" w:hAnsi="Arial" w:cs="Arial"/>
                <w:sz w:val="24"/>
              </w:rPr>
              <w:t>Meningkatnya Pembinaan Olahraga Jawa Tengah</w:t>
            </w:r>
          </w:p>
        </w:tc>
        <w:tc>
          <w:tcPr>
            <w:tcW w:w="1101" w:type="dxa"/>
          </w:tcPr>
          <w:p w14:paraId="5AC69CE8" w14:textId="77777777" w:rsidR="00ED5E3F" w:rsidRPr="007428A2" w:rsidRDefault="00ED5E3F" w:rsidP="00ED5E3F">
            <w:pPr>
              <w:pStyle w:val="TableParagraph"/>
              <w:rPr>
                <w:rFonts w:ascii="Arial" w:hAnsi="Arial" w:cs="Arial"/>
              </w:rPr>
            </w:pPr>
            <w:r w:rsidRPr="007428A2">
              <w:rPr>
                <w:rFonts w:ascii="Arial" w:hAnsi="Arial" w:cs="Arial"/>
              </w:rPr>
              <w:t>Peningkatan prestasi olahraga tingkat nasional</w:t>
            </w:r>
          </w:p>
        </w:tc>
        <w:tc>
          <w:tcPr>
            <w:tcW w:w="1119" w:type="dxa"/>
          </w:tcPr>
          <w:p w14:paraId="107E62ED" w14:textId="77777777" w:rsidR="00ED5E3F" w:rsidRPr="007428A2" w:rsidRDefault="00ED5E3F" w:rsidP="00CB19F5">
            <w:pPr>
              <w:pStyle w:val="TableParagraph"/>
              <w:jc w:val="center"/>
              <w:rPr>
                <w:rFonts w:ascii="Arial" w:hAnsi="Arial" w:cs="Arial"/>
              </w:rPr>
            </w:pPr>
            <w:r w:rsidRPr="007428A2">
              <w:rPr>
                <w:rFonts w:ascii="Arial" w:hAnsi="Arial" w:cs="Arial"/>
                <w:bCs/>
                <w:sz w:val="20"/>
                <w:szCs w:val="20"/>
              </w:rPr>
              <w:t>5</w:t>
            </w:r>
          </w:p>
        </w:tc>
        <w:tc>
          <w:tcPr>
            <w:tcW w:w="992" w:type="dxa"/>
          </w:tcPr>
          <w:p w14:paraId="5BA5CE20" w14:textId="77777777" w:rsidR="00ED5E3F" w:rsidRPr="007428A2" w:rsidRDefault="00ED5E3F" w:rsidP="00CB19F5">
            <w:pPr>
              <w:pStyle w:val="TableParagraph"/>
              <w:jc w:val="center"/>
              <w:rPr>
                <w:rFonts w:ascii="Arial" w:hAnsi="Arial" w:cs="Arial"/>
              </w:rPr>
            </w:pPr>
            <w:r w:rsidRPr="007428A2">
              <w:rPr>
                <w:rFonts w:ascii="Arial" w:hAnsi="Arial" w:cs="Arial"/>
                <w:sz w:val="20"/>
                <w:szCs w:val="20"/>
                <w:lang w:val="id-ID"/>
              </w:rPr>
              <w:t>5</w:t>
            </w:r>
          </w:p>
        </w:tc>
        <w:tc>
          <w:tcPr>
            <w:tcW w:w="993" w:type="dxa"/>
          </w:tcPr>
          <w:p w14:paraId="02E18C07" w14:textId="77777777" w:rsidR="00ED5E3F" w:rsidRPr="007428A2" w:rsidRDefault="00ED5E3F" w:rsidP="00CB19F5">
            <w:pPr>
              <w:pStyle w:val="TableParagraph"/>
              <w:jc w:val="center"/>
              <w:rPr>
                <w:rFonts w:ascii="Arial" w:hAnsi="Arial" w:cs="Arial"/>
              </w:rPr>
            </w:pPr>
            <w:r w:rsidRPr="007428A2">
              <w:rPr>
                <w:rFonts w:ascii="Arial" w:hAnsi="Arial" w:cs="Arial"/>
                <w:sz w:val="20"/>
                <w:szCs w:val="20"/>
                <w:lang w:val="id-ID"/>
              </w:rPr>
              <w:t>100</w:t>
            </w:r>
          </w:p>
        </w:tc>
        <w:tc>
          <w:tcPr>
            <w:tcW w:w="948" w:type="dxa"/>
          </w:tcPr>
          <w:p w14:paraId="21C59953" w14:textId="77777777" w:rsidR="00ED5E3F" w:rsidRPr="007428A2" w:rsidRDefault="00ED5E3F" w:rsidP="00F33463">
            <w:pPr>
              <w:pStyle w:val="TableParagraph"/>
              <w:jc w:val="center"/>
              <w:rPr>
                <w:rFonts w:ascii="Arial" w:hAnsi="Arial" w:cs="Arial"/>
              </w:rPr>
            </w:pPr>
            <w:r w:rsidRPr="007428A2">
              <w:rPr>
                <w:rFonts w:ascii="Arial" w:hAnsi="Arial" w:cs="Arial"/>
              </w:rPr>
              <w:t>Sangat Baik</w:t>
            </w:r>
          </w:p>
        </w:tc>
        <w:tc>
          <w:tcPr>
            <w:tcW w:w="1461" w:type="dxa"/>
          </w:tcPr>
          <w:p w14:paraId="3497C226" w14:textId="77777777" w:rsidR="00ED5E3F" w:rsidRPr="007428A2" w:rsidRDefault="00F112ED" w:rsidP="00ED5E3F">
            <w:pPr>
              <w:pStyle w:val="TableParagraph"/>
              <w:rPr>
                <w:rFonts w:ascii="Arial" w:hAnsi="Arial" w:cs="Arial"/>
              </w:rPr>
            </w:pPr>
            <w:r w:rsidRPr="007428A2">
              <w:rPr>
                <w:rFonts w:ascii="Arial" w:hAnsi="Arial" w:cs="Arial"/>
              </w:rPr>
              <w:t>Bidang Keolahragaan</w:t>
            </w:r>
          </w:p>
        </w:tc>
      </w:tr>
      <w:tr w:rsidR="00ED5E3F" w:rsidRPr="007428A2" w14:paraId="7617F9F3" w14:textId="77777777" w:rsidTr="00F112ED">
        <w:trPr>
          <w:trHeight w:val="434"/>
        </w:trPr>
        <w:tc>
          <w:tcPr>
            <w:tcW w:w="514" w:type="dxa"/>
          </w:tcPr>
          <w:p w14:paraId="41C360B2" w14:textId="77777777" w:rsidR="00ED5E3F" w:rsidRPr="007428A2" w:rsidRDefault="00ED5E3F" w:rsidP="00F33463">
            <w:pPr>
              <w:pStyle w:val="TableParagraph"/>
              <w:spacing w:line="288" w:lineRule="exact"/>
              <w:ind w:left="106"/>
              <w:jc w:val="center"/>
              <w:rPr>
                <w:rFonts w:ascii="Arial" w:hAnsi="Arial" w:cs="Arial"/>
                <w:sz w:val="24"/>
              </w:rPr>
            </w:pPr>
            <w:r w:rsidRPr="007428A2">
              <w:rPr>
                <w:rFonts w:ascii="Arial" w:hAnsi="Arial" w:cs="Arial"/>
                <w:sz w:val="24"/>
              </w:rPr>
              <w:t>3</w:t>
            </w:r>
          </w:p>
        </w:tc>
        <w:tc>
          <w:tcPr>
            <w:tcW w:w="1891" w:type="dxa"/>
          </w:tcPr>
          <w:p w14:paraId="7F6164ED" w14:textId="77777777" w:rsidR="00ED5E3F" w:rsidRPr="007428A2" w:rsidRDefault="00ED5E3F" w:rsidP="00ED5E3F">
            <w:pPr>
              <w:pStyle w:val="TableParagraph"/>
              <w:spacing w:line="288" w:lineRule="exact"/>
              <w:ind w:left="106"/>
              <w:rPr>
                <w:rFonts w:ascii="Arial" w:hAnsi="Arial" w:cs="Arial"/>
                <w:sz w:val="24"/>
              </w:rPr>
            </w:pPr>
            <w:r w:rsidRPr="007428A2">
              <w:rPr>
                <w:rFonts w:ascii="Arial" w:hAnsi="Arial" w:cs="Arial"/>
              </w:rPr>
              <w:t>Meningkatnya Jumlah Pengeluaran Wisatawan</w:t>
            </w:r>
          </w:p>
        </w:tc>
        <w:tc>
          <w:tcPr>
            <w:tcW w:w="1101" w:type="dxa"/>
          </w:tcPr>
          <w:p w14:paraId="5669D740" w14:textId="77777777" w:rsidR="00ED5E3F" w:rsidRPr="007428A2" w:rsidRDefault="00ED5E3F" w:rsidP="00ED5E3F">
            <w:pPr>
              <w:pStyle w:val="TableParagraph"/>
              <w:rPr>
                <w:rFonts w:ascii="Arial" w:hAnsi="Arial" w:cs="Arial"/>
              </w:rPr>
            </w:pPr>
            <w:r w:rsidRPr="007428A2">
              <w:rPr>
                <w:rFonts w:ascii="Arial" w:hAnsi="Arial" w:cs="Arial"/>
                <w:sz w:val="20"/>
                <w:szCs w:val="20"/>
                <w:lang w:val="id-ID"/>
              </w:rPr>
              <w:t>Jumlah Pengeluaran Wisatawan (Nusantara dan Mancanegara)</w:t>
            </w:r>
          </w:p>
        </w:tc>
        <w:tc>
          <w:tcPr>
            <w:tcW w:w="1119" w:type="dxa"/>
          </w:tcPr>
          <w:p w14:paraId="35739588" w14:textId="77777777" w:rsidR="00ED5E3F" w:rsidRPr="007428A2" w:rsidRDefault="00ED5E3F" w:rsidP="00CB19F5">
            <w:pPr>
              <w:pStyle w:val="TableParagraph"/>
              <w:jc w:val="center"/>
              <w:rPr>
                <w:rFonts w:ascii="Arial" w:hAnsi="Arial" w:cs="Arial"/>
              </w:rPr>
            </w:pPr>
            <w:r w:rsidRPr="007428A2">
              <w:rPr>
                <w:rFonts w:ascii="Arial" w:hAnsi="Arial" w:cs="Arial"/>
              </w:rPr>
              <w:t>5.680.840</w:t>
            </w:r>
          </w:p>
        </w:tc>
        <w:tc>
          <w:tcPr>
            <w:tcW w:w="992" w:type="dxa"/>
          </w:tcPr>
          <w:p w14:paraId="2E3C4FBC" w14:textId="77777777" w:rsidR="00ED5E3F" w:rsidRPr="007428A2" w:rsidRDefault="00ED5E3F" w:rsidP="00CB19F5">
            <w:pPr>
              <w:jc w:val="center"/>
              <w:rPr>
                <w:rFonts w:ascii="Arial" w:hAnsi="Arial" w:cs="Arial"/>
              </w:rPr>
            </w:pPr>
            <w:r w:rsidRPr="007428A2">
              <w:rPr>
                <w:rFonts w:ascii="Arial" w:hAnsi="Arial" w:cs="Arial"/>
              </w:rPr>
              <w:t>5.602.198</w:t>
            </w:r>
          </w:p>
          <w:p w14:paraId="5ACBA428" w14:textId="77777777" w:rsidR="00ED5E3F" w:rsidRPr="007428A2" w:rsidRDefault="00ED5E3F" w:rsidP="00CB19F5">
            <w:pPr>
              <w:pStyle w:val="TableParagraph"/>
              <w:ind w:left="151"/>
              <w:jc w:val="center"/>
              <w:rPr>
                <w:rFonts w:ascii="Arial" w:hAnsi="Arial" w:cs="Arial"/>
              </w:rPr>
            </w:pPr>
          </w:p>
        </w:tc>
        <w:tc>
          <w:tcPr>
            <w:tcW w:w="993" w:type="dxa"/>
          </w:tcPr>
          <w:p w14:paraId="51656999" w14:textId="77777777" w:rsidR="00ED5E3F" w:rsidRPr="007428A2" w:rsidRDefault="00ED5E3F" w:rsidP="00CB19F5">
            <w:pPr>
              <w:pStyle w:val="TableParagraph"/>
              <w:jc w:val="center"/>
              <w:rPr>
                <w:rFonts w:ascii="Arial" w:hAnsi="Arial" w:cs="Arial"/>
              </w:rPr>
            </w:pPr>
            <w:r w:rsidRPr="007428A2">
              <w:rPr>
                <w:rFonts w:ascii="Arial" w:hAnsi="Arial" w:cs="Arial"/>
              </w:rPr>
              <w:t>98.62</w:t>
            </w:r>
          </w:p>
        </w:tc>
        <w:tc>
          <w:tcPr>
            <w:tcW w:w="948" w:type="dxa"/>
          </w:tcPr>
          <w:p w14:paraId="3A90EEF8" w14:textId="77777777" w:rsidR="00ED5E3F" w:rsidRPr="007428A2" w:rsidRDefault="00F33463" w:rsidP="00F33463">
            <w:pPr>
              <w:pStyle w:val="TableParagraph"/>
              <w:jc w:val="center"/>
              <w:rPr>
                <w:rFonts w:ascii="Arial" w:hAnsi="Arial" w:cs="Arial"/>
              </w:rPr>
            </w:pPr>
            <w:r w:rsidRPr="007428A2">
              <w:rPr>
                <w:rFonts w:ascii="Arial" w:hAnsi="Arial" w:cs="Arial"/>
              </w:rPr>
              <w:t>Sangat Baik</w:t>
            </w:r>
          </w:p>
        </w:tc>
        <w:tc>
          <w:tcPr>
            <w:tcW w:w="1461" w:type="dxa"/>
          </w:tcPr>
          <w:p w14:paraId="652C7882" w14:textId="77777777" w:rsidR="00ED5E3F" w:rsidRPr="007428A2" w:rsidRDefault="00F112ED" w:rsidP="00ED5E3F">
            <w:pPr>
              <w:pStyle w:val="TableParagraph"/>
              <w:rPr>
                <w:rFonts w:ascii="Arial" w:hAnsi="Arial" w:cs="Arial"/>
              </w:rPr>
            </w:pPr>
            <w:r w:rsidRPr="007428A2">
              <w:rPr>
                <w:rFonts w:ascii="Arial" w:hAnsi="Arial" w:cs="Arial"/>
              </w:rPr>
              <w:t>Bidang Pariwisata</w:t>
            </w:r>
          </w:p>
        </w:tc>
      </w:tr>
      <w:tr w:rsidR="00362601" w:rsidRPr="007428A2" w14:paraId="7FD6E997" w14:textId="77777777" w:rsidTr="00F112ED">
        <w:trPr>
          <w:trHeight w:val="434"/>
        </w:trPr>
        <w:tc>
          <w:tcPr>
            <w:tcW w:w="514" w:type="dxa"/>
          </w:tcPr>
          <w:p w14:paraId="10DCE09B" w14:textId="77777777" w:rsidR="00362601" w:rsidRPr="007428A2" w:rsidRDefault="00362601" w:rsidP="00F33463">
            <w:pPr>
              <w:pStyle w:val="TableParagraph"/>
              <w:spacing w:line="288" w:lineRule="exact"/>
              <w:ind w:left="106"/>
              <w:jc w:val="center"/>
              <w:rPr>
                <w:rFonts w:ascii="Arial" w:hAnsi="Arial" w:cs="Arial"/>
                <w:sz w:val="24"/>
              </w:rPr>
            </w:pPr>
            <w:r w:rsidRPr="007428A2">
              <w:rPr>
                <w:rFonts w:ascii="Arial" w:hAnsi="Arial" w:cs="Arial"/>
                <w:sz w:val="24"/>
              </w:rPr>
              <w:t>4</w:t>
            </w:r>
          </w:p>
        </w:tc>
        <w:tc>
          <w:tcPr>
            <w:tcW w:w="1891" w:type="dxa"/>
          </w:tcPr>
          <w:p w14:paraId="04A16192" w14:textId="77777777" w:rsidR="00362601" w:rsidRPr="007428A2" w:rsidRDefault="00362601" w:rsidP="00362601">
            <w:pPr>
              <w:pStyle w:val="TableParagraph"/>
              <w:spacing w:line="288" w:lineRule="exact"/>
              <w:ind w:left="106"/>
              <w:rPr>
                <w:rFonts w:ascii="Arial" w:hAnsi="Arial" w:cs="Arial"/>
                <w:sz w:val="24"/>
              </w:rPr>
            </w:pPr>
            <w:r w:rsidRPr="007428A2">
              <w:rPr>
                <w:rFonts w:ascii="Arial" w:hAnsi="Arial" w:cs="Arial"/>
                <w:sz w:val="24"/>
              </w:rPr>
              <w:t>Meningkatnya kualitas pelayanan perangkat daerah</w:t>
            </w:r>
          </w:p>
        </w:tc>
        <w:tc>
          <w:tcPr>
            <w:tcW w:w="1101" w:type="dxa"/>
          </w:tcPr>
          <w:p w14:paraId="3E28C78D" w14:textId="77777777" w:rsidR="00362601" w:rsidRPr="007428A2" w:rsidRDefault="00362601" w:rsidP="00362601">
            <w:pPr>
              <w:pStyle w:val="TableParagraph"/>
              <w:rPr>
                <w:rFonts w:ascii="Arial" w:hAnsi="Arial" w:cs="Arial"/>
              </w:rPr>
            </w:pPr>
            <w:r w:rsidRPr="007428A2">
              <w:rPr>
                <w:rFonts w:ascii="Arial" w:hAnsi="Arial" w:cs="Arial"/>
              </w:rPr>
              <w:t>Nilai kepuasan masyarakat</w:t>
            </w:r>
          </w:p>
        </w:tc>
        <w:tc>
          <w:tcPr>
            <w:tcW w:w="1119" w:type="dxa"/>
          </w:tcPr>
          <w:p w14:paraId="3D7C37D3" w14:textId="77777777" w:rsidR="00362601" w:rsidRPr="007428A2" w:rsidRDefault="00362601" w:rsidP="00CB19F5">
            <w:pPr>
              <w:pStyle w:val="TableParagraph"/>
              <w:jc w:val="center"/>
              <w:rPr>
                <w:rFonts w:ascii="Arial" w:hAnsi="Arial" w:cs="Arial"/>
              </w:rPr>
            </w:pPr>
            <w:r w:rsidRPr="007428A2">
              <w:rPr>
                <w:rFonts w:ascii="Arial" w:hAnsi="Arial" w:cs="Arial"/>
                <w:bCs/>
                <w:lang w:val="id-ID"/>
              </w:rPr>
              <w:t>100</w:t>
            </w:r>
          </w:p>
        </w:tc>
        <w:tc>
          <w:tcPr>
            <w:tcW w:w="992" w:type="dxa"/>
          </w:tcPr>
          <w:p w14:paraId="61767E0E" w14:textId="77777777" w:rsidR="00362601" w:rsidRPr="007428A2" w:rsidRDefault="00362601" w:rsidP="00CB19F5">
            <w:pPr>
              <w:pStyle w:val="TableParagraph"/>
              <w:jc w:val="center"/>
              <w:rPr>
                <w:rFonts w:ascii="Arial" w:hAnsi="Arial" w:cs="Arial"/>
              </w:rPr>
            </w:pPr>
            <w:r w:rsidRPr="007428A2">
              <w:rPr>
                <w:rFonts w:ascii="Arial" w:hAnsi="Arial" w:cs="Arial"/>
                <w:lang w:val="id-ID"/>
              </w:rPr>
              <w:t>100</w:t>
            </w:r>
          </w:p>
        </w:tc>
        <w:tc>
          <w:tcPr>
            <w:tcW w:w="993" w:type="dxa"/>
          </w:tcPr>
          <w:p w14:paraId="19CEC837" w14:textId="77777777" w:rsidR="00362601" w:rsidRPr="007428A2" w:rsidRDefault="00362601" w:rsidP="00CB19F5">
            <w:pPr>
              <w:pStyle w:val="TableParagraph"/>
              <w:jc w:val="center"/>
              <w:rPr>
                <w:rFonts w:ascii="Arial" w:hAnsi="Arial" w:cs="Arial"/>
              </w:rPr>
            </w:pPr>
            <w:r w:rsidRPr="007428A2">
              <w:rPr>
                <w:rFonts w:ascii="Arial" w:hAnsi="Arial" w:cs="Arial"/>
                <w:lang w:val="id-ID"/>
              </w:rPr>
              <w:t>100</w:t>
            </w:r>
          </w:p>
        </w:tc>
        <w:tc>
          <w:tcPr>
            <w:tcW w:w="948" w:type="dxa"/>
          </w:tcPr>
          <w:p w14:paraId="2CE39363" w14:textId="77777777" w:rsidR="00362601" w:rsidRPr="007428A2" w:rsidRDefault="00F33463" w:rsidP="00F33463">
            <w:pPr>
              <w:pStyle w:val="TableParagraph"/>
              <w:jc w:val="center"/>
              <w:rPr>
                <w:rFonts w:ascii="Arial" w:hAnsi="Arial" w:cs="Arial"/>
              </w:rPr>
            </w:pPr>
            <w:r w:rsidRPr="007428A2">
              <w:rPr>
                <w:rFonts w:ascii="Arial" w:hAnsi="Arial" w:cs="Arial"/>
              </w:rPr>
              <w:t>Sangat Baik</w:t>
            </w:r>
          </w:p>
        </w:tc>
        <w:tc>
          <w:tcPr>
            <w:tcW w:w="1461" w:type="dxa"/>
          </w:tcPr>
          <w:p w14:paraId="319A19A7" w14:textId="77777777" w:rsidR="00362601" w:rsidRPr="007428A2" w:rsidRDefault="00F112ED" w:rsidP="00362601">
            <w:pPr>
              <w:pStyle w:val="TableParagraph"/>
              <w:rPr>
                <w:rFonts w:ascii="Arial" w:hAnsi="Arial" w:cs="Arial"/>
              </w:rPr>
            </w:pPr>
            <w:r w:rsidRPr="007428A2">
              <w:rPr>
                <w:rFonts w:ascii="Arial" w:hAnsi="Arial" w:cs="Arial"/>
              </w:rPr>
              <w:t>Sekretariat</w:t>
            </w:r>
          </w:p>
        </w:tc>
      </w:tr>
      <w:tr w:rsidR="00362601" w:rsidRPr="007428A2" w14:paraId="4E228CBC" w14:textId="77777777" w:rsidTr="00F112ED">
        <w:trPr>
          <w:trHeight w:val="434"/>
        </w:trPr>
        <w:tc>
          <w:tcPr>
            <w:tcW w:w="514" w:type="dxa"/>
          </w:tcPr>
          <w:p w14:paraId="72CC4275" w14:textId="77777777" w:rsidR="00362601" w:rsidRPr="007428A2" w:rsidRDefault="00362601" w:rsidP="00F33463">
            <w:pPr>
              <w:pStyle w:val="TableParagraph"/>
              <w:spacing w:line="288" w:lineRule="exact"/>
              <w:ind w:left="106"/>
              <w:jc w:val="center"/>
              <w:rPr>
                <w:rFonts w:ascii="Arial" w:hAnsi="Arial" w:cs="Arial"/>
                <w:sz w:val="24"/>
              </w:rPr>
            </w:pPr>
            <w:r w:rsidRPr="007428A2">
              <w:rPr>
                <w:rFonts w:ascii="Arial" w:hAnsi="Arial" w:cs="Arial"/>
                <w:sz w:val="24"/>
              </w:rPr>
              <w:t>5</w:t>
            </w:r>
          </w:p>
        </w:tc>
        <w:tc>
          <w:tcPr>
            <w:tcW w:w="1891" w:type="dxa"/>
          </w:tcPr>
          <w:p w14:paraId="211E8568" w14:textId="77777777" w:rsidR="00362601" w:rsidRPr="007428A2" w:rsidRDefault="00362601" w:rsidP="00362601">
            <w:pPr>
              <w:pStyle w:val="TableParagraph"/>
              <w:spacing w:line="288" w:lineRule="exact"/>
              <w:ind w:left="106"/>
              <w:rPr>
                <w:rFonts w:ascii="Arial" w:hAnsi="Arial" w:cs="Arial"/>
                <w:sz w:val="24"/>
              </w:rPr>
            </w:pPr>
            <w:r w:rsidRPr="007428A2">
              <w:rPr>
                <w:rFonts w:ascii="Arial" w:hAnsi="Arial" w:cs="Arial"/>
                <w:sz w:val="24"/>
              </w:rPr>
              <w:t>Meningkatnya akuntabilitas kinerja perangkat daerah</w:t>
            </w:r>
          </w:p>
        </w:tc>
        <w:tc>
          <w:tcPr>
            <w:tcW w:w="1101" w:type="dxa"/>
          </w:tcPr>
          <w:p w14:paraId="2AF0A6D9" w14:textId="77777777" w:rsidR="00362601" w:rsidRPr="007428A2" w:rsidRDefault="00362601" w:rsidP="00362601">
            <w:pPr>
              <w:pStyle w:val="TableParagraph"/>
              <w:rPr>
                <w:rFonts w:ascii="Arial" w:hAnsi="Arial" w:cs="Arial"/>
              </w:rPr>
            </w:pPr>
            <w:r w:rsidRPr="007428A2">
              <w:rPr>
                <w:rFonts w:ascii="Arial" w:hAnsi="Arial" w:cs="Arial"/>
              </w:rPr>
              <w:t>Nilai Sakip PD</w:t>
            </w:r>
          </w:p>
        </w:tc>
        <w:tc>
          <w:tcPr>
            <w:tcW w:w="1119" w:type="dxa"/>
          </w:tcPr>
          <w:p w14:paraId="6D3D91EB" w14:textId="77777777" w:rsidR="00362601" w:rsidRPr="007428A2" w:rsidRDefault="00362601" w:rsidP="00CB19F5">
            <w:pPr>
              <w:pStyle w:val="TableParagraph"/>
              <w:jc w:val="center"/>
              <w:rPr>
                <w:rFonts w:ascii="Arial" w:hAnsi="Arial" w:cs="Arial"/>
              </w:rPr>
            </w:pPr>
            <w:r w:rsidRPr="007428A2">
              <w:rPr>
                <w:rFonts w:ascii="Arial" w:hAnsi="Arial" w:cs="Arial"/>
                <w:bCs/>
                <w:lang w:val="id-ID"/>
              </w:rPr>
              <w:t>66</w:t>
            </w:r>
          </w:p>
        </w:tc>
        <w:tc>
          <w:tcPr>
            <w:tcW w:w="992" w:type="dxa"/>
          </w:tcPr>
          <w:p w14:paraId="6E13E253" w14:textId="77777777" w:rsidR="00362601" w:rsidRPr="007428A2" w:rsidRDefault="00362601" w:rsidP="00CB19F5">
            <w:pPr>
              <w:pStyle w:val="TableParagraph"/>
              <w:jc w:val="center"/>
              <w:rPr>
                <w:rFonts w:ascii="Arial" w:hAnsi="Arial" w:cs="Arial"/>
              </w:rPr>
            </w:pPr>
            <w:r w:rsidRPr="007428A2">
              <w:rPr>
                <w:rFonts w:ascii="Arial" w:hAnsi="Arial" w:cs="Arial"/>
                <w:lang w:val="id-ID"/>
              </w:rPr>
              <w:t>76.07</w:t>
            </w:r>
          </w:p>
        </w:tc>
        <w:tc>
          <w:tcPr>
            <w:tcW w:w="993" w:type="dxa"/>
          </w:tcPr>
          <w:p w14:paraId="0BDE7108" w14:textId="77777777" w:rsidR="00362601" w:rsidRPr="007428A2" w:rsidRDefault="00362601" w:rsidP="00CB19F5">
            <w:pPr>
              <w:pStyle w:val="TableParagraph"/>
              <w:jc w:val="center"/>
              <w:rPr>
                <w:rFonts w:ascii="Arial" w:hAnsi="Arial" w:cs="Arial"/>
              </w:rPr>
            </w:pPr>
            <w:r w:rsidRPr="007428A2">
              <w:rPr>
                <w:rFonts w:ascii="Arial" w:hAnsi="Arial" w:cs="Arial"/>
              </w:rPr>
              <w:t>115.25</w:t>
            </w:r>
          </w:p>
        </w:tc>
        <w:tc>
          <w:tcPr>
            <w:tcW w:w="948" w:type="dxa"/>
          </w:tcPr>
          <w:p w14:paraId="6FA30284" w14:textId="77777777" w:rsidR="00362601" w:rsidRPr="007428A2" w:rsidRDefault="00F33463" w:rsidP="00F33463">
            <w:pPr>
              <w:pStyle w:val="TableParagraph"/>
              <w:jc w:val="center"/>
              <w:rPr>
                <w:rFonts w:ascii="Arial" w:hAnsi="Arial" w:cs="Arial"/>
              </w:rPr>
            </w:pPr>
            <w:r w:rsidRPr="007428A2">
              <w:rPr>
                <w:rFonts w:ascii="Arial" w:hAnsi="Arial" w:cs="Arial"/>
              </w:rPr>
              <w:t>Sangat Baik</w:t>
            </w:r>
          </w:p>
        </w:tc>
        <w:tc>
          <w:tcPr>
            <w:tcW w:w="1461" w:type="dxa"/>
          </w:tcPr>
          <w:p w14:paraId="5BA46E26" w14:textId="77777777" w:rsidR="00362601" w:rsidRPr="007428A2" w:rsidRDefault="00F112ED" w:rsidP="00362601">
            <w:pPr>
              <w:pStyle w:val="TableParagraph"/>
              <w:rPr>
                <w:rFonts w:ascii="Arial" w:hAnsi="Arial" w:cs="Arial"/>
              </w:rPr>
            </w:pPr>
            <w:r w:rsidRPr="007428A2">
              <w:rPr>
                <w:rFonts w:ascii="Arial" w:hAnsi="Arial" w:cs="Arial"/>
              </w:rPr>
              <w:t>Sekretariat</w:t>
            </w:r>
          </w:p>
        </w:tc>
      </w:tr>
    </w:tbl>
    <w:p w14:paraId="1E7DD57A" w14:textId="7DAB13FE" w:rsidR="000D193B" w:rsidRDefault="000D193B">
      <w:pPr>
        <w:pStyle w:val="BodyText"/>
        <w:spacing w:before="8"/>
        <w:rPr>
          <w:rFonts w:ascii="Arial" w:hAnsi="Arial" w:cs="Arial"/>
          <w:sz w:val="35"/>
        </w:rPr>
      </w:pPr>
    </w:p>
    <w:p w14:paraId="272AFC93" w14:textId="37284C46" w:rsidR="00361D40" w:rsidRDefault="00361D40">
      <w:pPr>
        <w:pStyle w:val="BodyText"/>
        <w:spacing w:before="8"/>
        <w:rPr>
          <w:rFonts w:ascii="Arial" w:hAnsi="Arial" w:cs="Arial"/>
          <w:sz w:val="35"/>
        </w:rPr>
      </w:pPr>
    </w:p>
    <w:p w14:paraId="2002EE1A" w14:textId="2B7518AA" w:rsidR="00361D40" w:rsidRDefault="00361D40">
      <w:pPr>
        <w:pStyle w:val="BodyText"/>
        <w:spacing w:before="8"/>
        <w:rPr>
          <w:rFonts w:ascii="Arial" w:hAnsi="Arial" w:cs="Arial"/>
          <w:sz w:val="35"/>
        </w:rPr>
      </w:pPr>
    </w:p>
    <w:p w14:paraId="463FF498" w14:textId="1E9745F6" w:rsidR="00361D40" w:rsidRDefault="00361D40">
      <w:pPr>
        <w:pStyle w:val="BodyText"/>
        <w:spacing w:before="8"/>
        <w:rPr>
          <w:rFonts w:ascii="Arial" w:hAnsi="Arial" w:cs="Arial"/>
          <w:sz w:val="35"/>
        </w:rPr>
      </w:pPr>
    </w:p>
    <w:p w14:paraId="2C63A092" w14:textId="0513CF58" w:rsidR="00361D40" w:rsidRDefault="00361D40">
      <w:pPr>
        <w:pStyle w:val="BodyText"/>
        <w:spacing w:before="8"/>
        <w:rPr>
          <w:rFonts w:ascii="Arial" w:hAnsi="Arial" w:cs="Arial"/>
          <w:sz w:val="35"/>
        </w:rPr>
      </w:pPr>
    </w:p>
    <w:p w14:paraId="64060F53" w14:textId="5786D15F" w:rsidR="00361D40" w:rsidRDefault="00361D40">
      <w:pPr>
        <w:pStyle w:val="BodyText"/>
        <w:spacing w:before="8"/>
        <w:rPr>
          <w:rFonts w:ascii="Arial" w:hAnsi="Arial" w:cs="Arial"/>
          <w:sz w:val="35"/>
        </w:rPr>
      </w:pPr>
    </w:p>
    <w:p w14:paraId="6A1B0AC4" w14:textId="2A78F891" w:rsidR="00361D40" w:rsidRDefault="00361D40">
      <w:pPr>
        <w:pStyle w:val="BodyText"/>
        <w:spacing w:before="8"/>
        <w:rPr>
          <w:rFonts w:ascii="Arial" w:hAnsi="Arial" w:cs="Arial"/>
          <w:sz w:val="35"/>
        </w:rPr>
      </w:pPr>
    </w:p>
    <w:p w14:paraId="7DE493B6" w14:textId="4503A06F" w:rsidR="00361D40" w:rsidRDefault="00361D40">
      <w:pPr>
        <w:pStyle w:val="BodyText"/>
        <w:spacing w:before="8"/>
        <w:rPr>
          <w:rFonts w:ascii="Arial" w:hAnsi="Arial" w:cs="Arial"/>
          <w:sz w:val="35"/>
        </w:rPr>
      </w:pPr>
    </w:p>
    <w:p w14:paraId="783E3537" w14:textId="77777777" w:rsidR="00361D40" w:rsidRPr="007428A2" w:rsidRDefault="00361D40">
      <w:pPr>
        <w:pStyle w:val="BodyText"/>
        <w:spacing w:before="8"/>
        <w:rPr>
          <w:rFonts w:ascii="Arial" w:hAnsi="Arial" w:cs="Arial"/>
          <w:sz w:val="35"/>
        </w:rPr>
      </w:pPr>
    </w:p>
    <w:p w14:paraId="5C73603E" w14:textId="39019A2A" w:rsidR="000D193B" w:rsidRPr="00146A49" w:rsidRDefault="00CB07E1" w:rsidP="004B47BC">
      <w:pPr>
        <w:pStyle w:val="ListParagraph"/>
        <w:numPr>
          <w:ilvl w:val="0"/>
          <w:numId w:val="2"/>
        </w:numPr>
        <w:tabs>
          <w:tab w:val="left" w:pos="717"/>
        </w:tabs>
        <w:spacing w:line="362" w:lineRule="auto"/>
        <w:ind w:left="716" w:right="-19"/>
        <w:rPr>
          <w:rFonts w:ascii="Arial" w:hAnsi="Arial" w:cs="Arial"/>
          <w:sz w:val="26"/>
          <w:szCs w:val="26"/>
        </w:rPr>
      </w:pPr>
      <w:r w:rsidRPr="00146A49">
        <w:rPr>
          <w:rFonts w:ascii="Arial" w:hAnsi="Arial" w:cs="Arial"/>
          <w:sz w:val="26"/>
          <w:szCs w:val="26"/>
        </w:rPr>
        <w:lastRenderedPageBreak/>
        <w:t xml:space="preserve">Membandingkan antara realisasi </w:t>
      </w:r>
      <w:bookmarkStart w:id="13" w:name="_Hlk96415445"/>
      <w:r w:rsidRPr="00146A49">
        <w:rPr>
          <w:rFonts w:ascii="Arial" w:hAnsi="Arial" w:cs="Arial"/>
          <w:sz w:val="26"/>
          <w:szCs w:val="26"/>
        </w:rPr>
        <w:t xml:space="preserve">kinerja </w:t>
      </w:r>
      <w:bookmarkEnd w:id="13"/>
      <w:r w:rsidRPr="00146A49">
        <w:rPr>
          <w:rFonts w:ascii="Arial" w:hAnsi="Arial" w:cs="Arial"/>
          <w:sz w:val="26"/>
          <w:szCs w:val="26"/>
        </w:rPr>
        <w:t>serta capaian kinerja tahun ini dengan</w:t>
      </w:r>
      <w:r w:rsidR="00782A6F">
        <w:rPr>
          <w:rFonts w:ascii="Arial" w:hAnsi="Arial" w:cs="Arial"/>
          <w:sz w:val="26"/>
          <w:szCs w:val="26"/>
        </w:rPr>
        <w:t xml:space="preserve"> </w:t>
      </w:r>
      <w:r w:rsidRPr="00146A49">
        <w:rPr>
          <w:rFonts w:ascii="Arial" w:hAnsi="Arial" w:cs="Arial"/>
          <w:sz w:val="26"/>
          <w:szCs w:val="26"/>
        </w:rPr>
        <w:t>tahun</w:t>
      </w:r>
      <w:r w:rsidR="00782A6F">
        <w:rPr>
          <w:rFonts w:ascii="Arial" w:hAnsi="Arial" w:cs="Arial"/>
          <w:sz w:val="26"/>
          <w:szCs w:val="26"/>
        </w:rPr>
        <w:t xml:space="preserve"> </w:t>
      </w:r>
      <w:r w:rsidRPr="00146A49">
        <w:rPr>
          <w:rFonts w:ascii="Arial" w:hAnsi="Arial" w:cs="Arial"/>
          <w:sz w:val="26"/>
          <w:szCs w:val="26"/>
        </w:rPr>
        <w:t>lalu</w:t>
      </w:r>
      <w:r w:rsidR="00782A6F">
        <w:rPr>
          <w:rFonts w:ascii="Arial" w:hAnsi="Arial" w:cs="Arial"/>
          <w:sz w:val="26"/>
          <w:szCs w:val="26"/>
        </w:rPr>
        <w:t xml:space="preserve"> </w:t>
      </w:r>
      <w:r w:rsidRPr="00146A49">
        <w:rPr>
          <w:rFonts w:ascii="Arial" w:hAnsi="Arial" w:cs="Arial"/>
          <w:sz w:val="26"/>
          <w:szCs w:val="26"/>
        </w:rPr>
        <w:t>dan</w:t>
      </w:r>
      <w:r w:rsidR="00782A6F">
        <w:rPr>
          <w:rFonts w:ascii="Arial" w:hAnsi="Arial" w:cs="Arial"/>
          <w:sz w:val="26"/>
          <w:szCs w:val="26"/>
        </w:rPr>
        <w:t xml:space="preserve"> </w:t>
      </w:r>
      <w:r w:rsidRPr="00146A49">
        <w:rPr>
          <w:rFonts w:ascii="Arial" w:hAnsi="Arial" w:cs="Arial"/>
          <w:sz w:val="26"/>
          <w:szCs w:val="26"/>
        </w:rPr>
        <w:t>beberapa</w:t>
      </w:r>
      <w:r w:rsidR="00782A6F">
        <w:rPr>
          <w:rFonts w:ascii="Arial" w:hAnsi="Arial" w:cs="Arial"/>
          <w:sz w:val="26"/>
          <w:szCs w:val="26"/>
        </w:rPr>
        <w:t xml:space="preserve"> </w:t>
      </w:r>
      <w:r w:rsidRPr="00146A49">
        <w:rPr>
          <w:rFonts w:ascii="Arial" w:hAnsi="Arial" w:cs="Arial"/>
          <w:sz w:val="26"/>
          <w:szCs w:val="26"/>
        </w:rPr>
        <w:t>tahun</w:t>
      </w:r>
      <w:r w:rsidR="00782A6F">
        <w:rPr>
          <w:rFonts w:ascii="Arial" w:hAnsi="Arial" w:cs="Arial"/>
          <w:sz w:val="26"/>
          <w:szCs w:val="26"/>
        </w:rPr>
        <w:t xml:space="preserve"> </w:t>
      </w:r>
      <w:r w:rsidRPr="00146A49">
        <w:rPr>
          <w:rFonts w:ascii="Arial" w:hAnsi="Arial" w:cs="Arial"/>
          <w:sz w:val="26"/>
          <w:szCs w:val="26"/>
        </w:rPr>
        <w:t>terakhir;</w:t>
      </w:r>
    </w:p>
    <w:p w14:paraId="514009D5" w14:textId="77777777" w:rsidR="004B47BC" w:rsidRPr="00146A49" w:rsidRDefault="004B47BC" w:rsidP="004B47BC">
      <w:pPr>
        <w:pStyle w:val="ListParagraph"/>
        <w:ind w:left="717" w:firstLine="0"/>
        <w:jc w:val="center"/>
        <w:rPr>
          <w:rFonts w:ascii="Arial" w:hAnsi="Arial" w:cs="Arial"/>
          <w:b/>
          <w:sz w:val="26"/>
          <w:szCs w:val="26"/>
        </w:rPr>
      </w:pPr>
      <w:r w:rsidRPr="00146A49">
        <w:rPr>
          <w:rFonts w:ascii="Arial" w:hAnsi="Arial" w:cs="Arial"/>
          <w:b/>
          <w:sz w:val="26"/>
          <w:szCs w:val="26"/>
          <w:lang w:val="id-ID"/>
        </w:rPr>
        <w:t>Tabel</w:t>
      </w:r>
      <w:r w:rsidRPr="00146A49">
        <w:rPr>
          <w:rFonts w:ascii="Arial" w:hAnsi="Arial" w:cs="Arial"/>
          <w:b/>
          <w:sz w:val="26"/>
          <w:szCs w:val="26"/>
        </w:rPr>
        <w:t xml:space="preserve"> 3.2</w:t>
      </w:r>
    </w:p>
    <w:p w14:paraId="20C60C05" w14:textId="0EA30F5B" w:rsidR="004B47BC" w:rsidRPr="00146A49" w:rsidRDefault="004B47BC" w:rsidP="004B47BC">
      <w:pPr>
        <w:pStyle w:val="ListParagraph"/>
        <w:ind w:left="717" w:firstLine="0"/>
        <w:jc w:val="center"/>
        <w:rPr>
          <w:rFonts w:ascii="Arial" w:hAnsi="Arial" w:cs="Arial"/>
          <w:b/>
          <w:sz w:val="26"/>
          <w:szCs w:val="26"/>
        </w:rPr>
      </w:pPr>
      <w:r w:rsidRPr="00146A49">
        <w:rPr>
          <w:rFonts w:ascii="Arial" w:hAnsi="Arial" w:cs="Arial"/>
          <w:b/>
          <w:sz w:val="26"/>
          <w:szCs w:val="26"/>
        </w:rPr>
        <w:t>Tabel Perbandingan Kinerja</w:t>
      </w:r>
      <w:r w:rsidR="00265073">
        <w:rPr>
          <w:rFonts w:ascii="Arial" w:hAnsi="Arial" w:cs="Arial"/>
          <w:b/>
          <w:sz w:val="26"/>
          <w:szCs w:val="26"/>
        </w:rPr>
        <w:t xml:space="preserve"> </w:t>
      </w:r>
      <w:r w:rsidRPr="00146A49">
        <w:rPr>
          <w:rFonts w:ascii="Arial" w:hAnsi="Arial" w:cs="Arial"/>
          <w:b/>
          <w:sz w:val="26"/>
          <w:szCs w:val="26"/>
        </w:rPr>
        <w:t>Tahunan</w:t>
      </w:r>
    </w:p>
    <w:p w14:paraId="68C7D4E9" w14:textId="77777777" w:rsidR="004B47BC" w:rsidRPr="00146A49" w:rsidRDefault="004B47BC" w:rsidP="004B47BC">
      <w:pPr>
        <w:pStyle w:val="ListParagraph"/>
        <w:ind w:left="717" w:firstLine="0"/>
        <w:jc w:val="center"/>
        <w:rPr>
          <w:rFonts w:ascii="Arial" w:hAnsi="Arial" w:cs="Arial"/>
          <w:b/>
          <w:sz w:val="26"/>
          <w:szCs w:val="26"/>
          <w:lang w:val="id-ID"/>
        </w:rPr>
      </w:pPr>
      <w:r w:rsidRPr="00146A49">
        <w:rPr>
          <w:rFonts w:ascii="Arial" w:hAnsi="Arial" w:cs="Arial"/>
          <w:b/>
          <w:sz w:val="26"/>
          <w:szCs w:val="26"/>
          <w:lang w:val="id-ID"/>
        </w:rPr>
        <w:t>Disporapar Prov. Jateng</w:t>
      </w:r>
    </w:p>
    <w:tbl>
      <w:tblPr>
        <w:tblW w:w="8555" w:type="dxa"/>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0"/>
        <w:gridCol w:w="1161"/>
        <w:gridCol w:w="1088"/>
        <w:gridCol w:w="596"/>
        <w:gridCol w:w="520"/>
        <w:gridCol w:w="629"/>
        <w:gridCol w:w="692"/>
        <w:gridCol w:w="596"/>
        <w:gridCol w:w="636"/>
        <w:gridCol w:w="596"/>
        <w:gridCol w:w="585"/>
        <w:gridCol w:w="936"/>
      </w:tblGrid>
      <w:tr w:rsidR="000D193B" w:rsidRPr="007428A2" w14:paraId="4163FCCB" w14:textId="77777777" w:rsidTr="004B47BC">
        <w:trPr>
          <w:trHeight w:val="262"/>
        </w:trPr>
        <w:tc>
          <w:tcPr>
            <w:tcW w:w="520" w:type="dxa"/>
            <w:vMerge w:val="restart"/>
          </w:tcPr>
          <w:p w14:paraId="553FD838" w14:textId="77777777" w:rsidR="000D193B" w:rsidRPr="007428A2" w:rsidRDefault="00CB07E1" w:rsidP="00F33463">
            <w:pPr>
              <w:pStyle w:val="TableParagraph"/>
              <w:spacing w:line="265" w:lineRule="exact"/>
              <w:ind w:left="106"/>
              <w:jc w:val="center"/>
              <w:rPr>
                <w:rFonts w:ascii="Arial" w:hAnsi="Arial" w:cs="Arial"/>
              </w:rPr>
            </w:pPr>
            <w:r w:rsidRPr="007428A2">
              <w:rPr>
                <w:rFonts w:ascii="Arial" w:hAnsi="Arial" w:cs="Arial"/>
              </w:rPr>
              <w:t>NO</w:t>
            </w:r>
          </w:p>
        </w:tc>
        <w:tc>
          <w:tcPr>
            <w:tcW w:w="1161" w:type="dxa"/>
            <w:vMerge w:val="restart"/>
          </w:tcPr>
          <w:p w14:paraId="0D56B390" w14:textId="77777777" w:rsidR="000D193B" w:rsidRPr="007428A2" w:rsidRDefault="00CB07E1" w:rsidP="00F33463">
            <w:pPr>
              <w:pStyle w:val="TableParagraph"/>
              <w:ind w:left="195" w:right="166" w:firstLine="4"/>
              <w:jc w:val="center"/>
              <w:rPr>
                <w:rFonts w:ascii="Arial" w:hAnsi="Arial" w:cs="Arial"/>
              </w:rPr>
            </w:pPr>
            <w:r w:rsidRPr="007428A2">
              <w:rPr>
                <w:rFonts w:ascii="Arial" w:hAnsi="Arial" w:cs="Arial"/>
              </w:rPr>
              <w:t>Tujuan/Sasaran</w:t>
            </w:r>
          </w:p>
        </w:tc>
        <w:tc>
          <w:tcPr>
            <w:tcW w:w="1088" w:type="dxa"/>
            <w:vMerge w:val="restart"/>
          </w:tcPr>
          <w:p w14:paraId="52335F46" w14:textId="77777777" w:rsidR="000D193B" w:rsidRPr="007428A2" w:rsidRDefault="00CB07E1" w:rsidP="00F33463">
            <w:pPr>
              <w:pStyle w:val="TableParagraph"/>
              <w:ind w:left="202" w:right="78" w:hanging="96"/>
              <w:jc w:val="center"/>
              <w:rPr>
                <w:rFonts w:ascii="Arial" w:hAnsi="Arial" w:cs="Arial"/>
              </w:rPr>
            </w:pPr>
            <w:r w:rsidRPr="007428A2">
              <w:rPr>
                <w:rFonts w:ascii="Arial" w:hAnsi="Arial" w:cs="Arial"/>
              </w:rPr>
              <w:t>IndikatorKinerja</w:t>
            </w:r>
          </w:p>
        </w:tc>
        <w:tc>
          <w:tcPr>
            <w:tcW w:w="1745" w:type="dxa"/>
            <w:gridSpan w:val="3"/>
          </w:tcPr>
          <w:p w14:paraId="17DAD09B" w14:textId="77777777" w:rsidR="000D193B" w:rsidRPr="007428A2" w:rsidRDefault="00CB07E1" w:rsidP="00F33463">
            <w:pPr>
              <w:pStyle w:val="TableParagraph"/>
              <w:spacing w:line="242" w:lineRule="exact"/>
              <w:ind w:left="526"/>
              <w:jc w:val="center"/>
              <w:rPr>
                <w:rFonts w:ascii="Arial" w:hAnsi="Arial" w:cs="Arial"/>
              </w:rPr>
            </w:pPr>
            <w:r w:rsidRPr="007428A2">
              <w:rPr>
                <w:rFonts w:ascii="Arial" w:hAnsi="Arial" w:cs="Arial"/>
              </w:rPr>
              <w:t>20</w:t>
            </w:r>
            <w:r w:rsidR="00DB7D17" w:rsidRPr="007428A2">
              <w:rPr>
                <w:rFonts w:ascii="Arial" w:hAnsi="Arial" w:cs="Arial"/>
              </w:rPr>
              <w:t>19</w:t>
            </w:r>
          </w:p>
        </w:tc>
        <w:tc>
          <w:tcPr>
            <w:tcW w:w="1924" w:type="dxa"/>
            <w:gridSpan w:val="3"/>
          </w:tcPr>
          <w:p w14:paraId="40818B6C" w14:textId="77777777" w:rsidR="000D193B" w:rsidRPr="007428A2" w:rsidRDefault="00CB07E1" w:rsidP="00F33463">
            <w:pPr>
              <w:pStyle w:val="TableParagraph"/>
              <w:spacing w:line="242" w:lineRule="exact"/>
              <w:ind w:left="622"/>
              <w:jc w:val="center"/>
              <w:rPr>
                <w:rFonts w:ascii="Arial" w:hAnsi="Arial" w:cs="Arial"/>
              </w:rPr>
            </w:pPr>
            <w:r w:rsidRPr="007428A2">
              <w:rPr>
                <w:rFonts w:ascii="Arial" w:hAnsi="Arial" w:cs="Arial"/>
              </w:rPr>
              <w:t>202</w:t>
            </w:r>
            <w:r w:rsidR="00DB7D17" w:rsidRPr="007428A2">
              <w:rPr>
                <w:rFonts w:ascii="Arial" w:hAnsi="Arial" w:cs="Arial"/>
              </w:rPr>
              <w:t>0</w:t>
            </w:r>
          </w:p>
        </w:tc>
        <w:tc>
          <w:tcPr>
            <w:tcW w:w="2117" w:type="dxa"/>
            <w:gridSpan w:val="3"/>
          </w:tcPr>
          <w:p w14:paraId="44CE8227" w14:textId="77777777" w:rsidR="000D193B" w:rsidRPr="007428A2" w:rsidRDefault="00CB07E1" w:rsidP="00F33463">
            <w:pPr>
              <w:pStyle w:val="TableParagraph"/>
              <w:spacing w:line="242" w:lineRule="exact"/>
              <w:ind w:left="794" w:right="789"/>
              <w:jc w:val="center"/>
              <w:rPr>
                <w:rFonts w:ascii="Arial" w:hAnsi="Arial" w:cs="Arial"/>
              </w:rPr>
            </w:pPr>
            <w:r w:rsidRPr="007428A2">
              <w:rPr>
                <w:rFonts w:ascii="Arial" w:hAnsi="Arial" w:cs="Arial"/>
              </w:rPr>
              <w:t>202</w:t>
            </w:r>
            <w:r w:rsidR="00DB7D17" w:rsidRPr="007428A2">
              <w:rPr>
                <w:rFonts w:ascii="Arial" w:hAnsi="Arial" w:cs="Arial"/>
              </w:rPr>
              <w:t>1</w:t>
            </w:r>
          </w:p>
        </w:tc>
      </w:tr>
      <w:tr w:rsidR="000D193B" w:rsidRPr="007428A2" w14:paraId="51F81348" w14:textId="77777777" w:rsidTr="004B47BC">
        <w:trPr>
          <w:trHeight w:val="1134"/>
        </w:trPr>
        <w:tc>
          <w:tcPr>
            <w:tcW w:w="520" w:type="dxa"/>
            <w:vMerge/>
            <w:tcBorders>
              <w:top w:val="nil"/>
            </w:tcBorders>
          </w:tcPr>
          <w:p w14:paraId="33E5BD6E" w14:textId="77777777" w:rsidR="000D193B" w:rsidRPr="007428A2" w:rsidRDefault="000D193B" w:rsidP="00F33463">
            <w:pPr>
              <w:jc w:val="center"/>
              <w:rPr>
                <w:rFonts w:ascii="Arial" w:hAnsi="Arial" w:cs="Arial"/>
                <w:sz w:val="2"/>
                <w:szCs w:val="2"/>
              </w:rPr>
            </w:pPr>
          </w:p>
        </w:tc>
        <w:tc>
          <w:tcPr>
            <w:tcW w:w="1161" w:type="dxa"/>
            <w:vMerge/>
            <w:tcBorders>
              <w:top w:val="nil"/>
            </w:tcBorders>
          </w:tcPr>
          <w:p w14:paraId="0FA0FBF5" w14:textId="77777777" w:rsidR="000D193B" w:rsidRPr="007428A2" w:rsidRDefault="000D193B" w:rsidP="00F33463">
            <w:pPr>
              <w:jc w:val="center"/>
              <w:rPr>
                <w:rFonts w:ascii="Arial" w:hAnsi="Arial" w:cs="Arial"/>
                <w:sz w:val="2"/>
                <w:szCs w:val="2"/>
              </w:rPr>
            </w:pPr>
          </w:p>
        </w:tc>
        <w:tc>
          <w:tcPr>
            <w:tcW w:w="1088" w:type="dxa"/>
            <w:vMerge/>
            <w:tcBorders>
              <w:top w:val="nil"/>
            </w:tcBorders>
          </w:tcPr>
          <w:p w14:paraId="2DEE950F" w14:textId="77777777" w:rsidR="000D193B" w:rsidRPr="007428A2" w:rsidRDefault="000D193B" w:rsidP="00F33463">
            <w:pPr>
              <w:jc w:val="center"/>
              <w:rPr>
                <w:rFonts w:ascii="Arial" w:hAnsi="Arial" w:cs="Arial"/>
                <w:sz w:val="2"/>
                <w:szCs w:val="2"/>
              </w:rPr>
            </w:pPr>
          </w:p>
        </w:tc>
        <w:tc>
          <w:tcPr>
            <w:tcW w:w="596" w:type="dxa"/>
            <w:textDirection w:val="btLr"/>
          </w:tcPr>
          <w:p w14:paraId="34D93CFD" w14:textId="77777777" w:rsidR="000D193B" w:rsidRPr="007428A2" w:rsidRDefault="00CB07E1" w:rsidP="00F33463">
            <w:pPr>
              <w:pStyle w:val="TableParagraph"/>
              <w:spacing w:before="103"/>
              <w:ind w:left="111"/>
              <w:jc w:val="center"/>
              <w:rPr>
                <w:rFonts w:ascii="Arial" w:hAnsi="Arial" w:cs="Arial"/>
                <w:sz w:val="20"/>
              </w:rPr>
            </w:pPr>
            <w:r w:rsidRPr="007428A2">
              <w:rPr>
                <w:rFonts w:ascii="Arial" w:hAnsi="Arial" w:cs="Arial"/>
                <w:sz w:val="20"/>
              </w:rPr>
              <w:t>Target</w:t>
            </w:r>
          </w:p>
        </w:tc>
        <w:tc>
          <w:tcPr>
            <w:tcW w:w="520" w:type="dxa"/>
            <w:textDirection w:val="btLr"/>
          </w:tcPr>
          <w:p w14:paraId="0D0575E7" w14:textId="77777777" w:rsidR="000D193B" w:rsidRPr="007428A2" w:rsidRDefault="00CB07E1" w:rsidP="00F33463">
            <w:pPr>
              <w:pStyle w:val="TableParagraph"/>
              <w:spacing w:before="103"/>
              <w:ind w:left="111"/>
              <w:jc w:val="center"/>
              <w:rPr>
                <w:rFonts w:ascii="Arial" w:hAnsi="Arial" w:cs="Arial"/>
                <w:sz w:val="20"/>
              </w:rPr>
            </w:pPr>
            <w:r w:rsidRPr="007428A2">
              <w:rPr>
                <w:rFonts w:ascii="Arial" w:hAnsi="Arial" w:cs="Arial"/>
                <w:sz w:val="20"/>
              </w:rPr>
              <w:t>Realisasi</w:t>
            </w:r>
          </w:p>
        </w:tc>
        <w:tc>
          <w:tcPr>
            <w:tcW w:w="629" w:type="dxa"/>
            <w:textDirection w:val="btLr"/>
          </w:tcPr>
          <w:p w14:paraId="2588D70B" w14:textId="77777777" w:rsidR="000D193B" w:rsidRPr="007428A2" w:rsidRDefault="00CB07E1" w:rsidP="00F33463">
            <w:pPr>
              <w:pStyle w:val="TableParagraph"/>
              <w:spacing w:before="103"/>
              <w:ind w:left="111"/>
              <w:jc w:val="center"/>
              <w:rPr>
                <w:rFonts w:ascii="Arial" w:hAnsi="Arial" w:cs="Arial"/>
                <w:sz w:val="20"/>
              </w:rPr>
            </w:pPr>
            <w:r w:rsidRPr="007428A2">
              <w:rPr>
                <w:rFonts w:ascii="Arial" w:hAnsi="Arial" w:cs="Arial"/>
                <w:sz w:val="20"/>
              </w:rPr>
              <w:t>Capaian</w:t>
            </w:r>
          </w:p>
          <w:p w14:paraId="0DAE7659" w14:textId="77777777" w:rsidR="000D193B" w:rsidRPr="007428A2" w:rsidRDefault="00CB07E1" w:rsidP="00F33463">
            <w:pPr>
              <w:pStyle w:val="TableParagraph"/>
              <w:spacing w:before="6"/>
              <w:ind w:left="111"/>
              <w:jc w:val="center"/>
              <w:rPr>
                <w:rFonts w:ascii="Arial" w:hAnsi="Arial" w:cs="Arial"/>
                <w:sz w:val="20"/>
              </w:rPr>
            </w:pPr>
            <w:r w:rsidRPr="007428A2">
              <w:rPr>
                <w:rFonts w:ascii="Arial" w:hAnsi="Arial" w:cs="Arial"/>
                <w:sz w:val="20"/>
              </w:rPr>
              <w:t>%</w:t>
            </w:r>
          </w:p>
        </w:tc>
        <w:tc>
          <w:tcPr>
            <w:tcW w:w="692" w:type="dxa"/>
            <w:textDirection w:val="btLr"/>
          </w:tcPr>
          <w:p w14:paraId="78FEF464" w14:textId="77777777" w:rsidR="000D193B" w:rsidRPr="007428A2" w:rsidRDefault="00CB07E1" w:rsidP="00F33463">
            <w:pPr>
              <w:pStyle w:val="TableParagraph"/>
              <w:spacing w:before="106"/>
              <w:ind w:left="111"/>
              <w:jc w:val="center"/>
              <w:rPr>
                <w:rFonts w:ascii="Arial" w:hAnsi="Arial" w:cs="Arial"/>
                <w:sz w:val="20"/>
              </w:rPr>
            </w:pPr>
            <w:r w:rsidRPr="007428A2">
              <w:rPr>
                <w:rFonts w:ascii="Arial" w:hAnsi="Arial" w:cs="Arial"/>
                <w:sz w:val="20"/>
              </w:rPr>
              <w:t>Target</w:t>
            </w:r>
          </w:p>
        </w:tc>
        <w:tc>
          <w:tcPr>
            <w:tcW w:w="596" w:type="dxa"/>
            <w:textDirection w:val="btLr"/>
          </w:tcPr>
          <w:p w14:paraId="67F2AC24" w14:textId="77777777" w:rsidR="000D193B" w:rsidRPr="007428A2" w:rsidRDefault="00CB07E1" w:rsidP="00F33463">
            <w:pPr>
              <w:pStyle w:val="TableParagraph"/>
              <w:spacing w:before="102"/>
              <w:ind w:left="111"/>
              <w:jc w:val="center"/>
              <w:rPr>
                <w:rFonts w:ascii="Arial" w:hAnsi="Arial" w:cs="Arial"/>
                <w:sz w:val="20"/>
              </w:rPr>
            </w:pPr>
            <w:r w:rsidRPr="007428A2">
              <w:rPr>
                <w:rFonts w:ascii="Arial" w:hAnsi="Arial" w:cs="Arial"/>
                <w:sz w:val="20"/>
              </w:rPr>
              <w:t>Realisasi</w:t>
            </w:r>
          </w:p>
        </w:tc>
        <w:tc>
          <w:tcPr>
            <w:tcW w:w="636" w:type="dxa"/>
            <w:textDirection w:val="btLr"/>
          </w:tcPr>
          <w:p w14:paraId="63C2DF2E" w14:textId="77777777" w:rsidR="000D193B" w:rsidRPr="007428A2" w:rsidRDefault="00CB07E1" w:rsidP="00F33463">
            <w:pPr>
              <w:pStyle w:val="TableParagraph"/>
              <w:spacing w:before="103"/>
              <w:ind w:left="111"/>
              <w:jc w:val="center"/>
              <w:rPr>
                <w:rFonts w:ascii="Arial" w:hAnsi="Arial" w:cs="Arial"/>
                <w:sz w:val="20"/>
              </w:rPr>
            </w:pPr>
            <w:r w:rsidRPr="007428A2">
              <w:rPr>
                <w:rFonts w:ascii="Arial" w:hAnsi="Arial" w:cs="Arial"/>
                <w:sz w:val="20"/>
              </w:rPr>
              <w:t>Capaian</w:t>
            </w:r>
          </w:p>
          <w:p w14:paraId="45F8DC73" w14:textId="77777777" w:rsidR="000D193B" w:rsidRPr="007428A2" w:rsidRDefault="00CB07E1" w:rsidP="00F33463">
            <w:pPr>
              <w:pStyle w:val="TableParagraph"/>
              <w:spacing w:before="130" w:line="131" w:lineRule="exact"/>
              <w:ind w:left="111"/>
              <w:jc w:val="center"/>
              <w:rPr>
                <w:rFonts w:ascii="Arial" w:hAnsi="Arial" w:cs="Arial"/>
                <w:sz w:val="20"/>
              </w:rPr>
            </w:pPr>
            <w:r w:rsidRPr="007428A2">
              <w:rPr>
                <w:rFonts w:ascii="Arial" w:hAnsi="Arial" w:cs="Arial"/>
                <w:sz w:val="20"/>
              </w:rPr>
              <w:t>%</w:t>
            </w:r>
          </w:p>
        </w:tc>
        <w:tc>
          <w:tcPr>
            <w:tcW w:w="596" w:type="dxa"/>
            <w:textDirection w:val="btLr"/>
          </w:tcPr>
          <w:p w14:paraId="772E0177" w14:textId="77777777" w:rsidR="000D193B" w:rsidRPr="007428A2" w:rsidRDefault="00CB07E1" w:rsidP="00F33463">
            <w:pPr>
              <w:pStyle w:val="TableParagraph"/>
              <w:spacing w:before="103"/>
              <w:ind w:left="-1"/>
              <w:jc w:val="center"/>
              <w:rPr>
                <w:rFonts w:ascii="Arial" w:hAnsi="Arial" w:cs="Arial"/>
                <w:sz w:val="20"/>
              </w:rPr>
            </w:pPr>
            <w:r w:rsidRPr="007428A2">
              <w:rPr>
                <w:rFonts w:ascii="Arial" w:hAnsi="Arial" w:cs="Arial"/>
                <w:sz w:val="20"/>
              </w:rPr>
              <w:t>Target</w:t>
            </w:r>
          </w:p>
        </w:tc>
        <w:tc>
          <w:tcPr>
            <w:tcW w:w="585" w:type="dxa"/>
            <w:textDirection w:val="btLr"/>
          </w:tcPr>
          <w:p w14:paraId="3AFB1C54" w14:textId="77777777" w:rsidR="000D193B" w:rsidRPr="007428A2" w:rsidRDefault="00CB07E1" w:rsidP="00F33463">
            <w:pPr>
              <w:pStyle w:val="TableParagraph"/>
              <w:spacing w:before="103"/>
              <w:ind w:left="-1"/>
              <w:jc w:val="center"/>
              <w:rPr>
                <w:rFonts w:ascii="Arial" w:hAnsi="Arial" w:cs="Arial"/>
                <w:sz w:val="20"/>
              </w:rPr>
            </w:pPr>
            <w:r w:rsidRPr="007428A2">
              <w:rPr>
                <w:rFonts w:ascii="Arial" w:hAnsi="Arial" w:cs="Arial"/>
                <w:sz w:val="20"/>
              </w:rPr>
              <w:t>Realisasi</w:t>
            </w:r>
          </w:p>
        </w:tc>
        <w:tc>
          <w:tcPr>
            <w:tcW w:w="936" w:type="dxa"/>
            <w:textDirection w:val="btLr"/>
          </w:tcPr>
          <w:p w14:paraId="4E7AA426" w14:textId="77777777" w:rsidR="000D193B" w:rsidRPr="007428A2" w:rsidRDefault="00CB07E1" w:rsidP="00F33463">
            <w:pPr>
              <w:pStyle w:val="TableParagraph"/>
              <w:spacing w:before="102"/>
              <w:ind w:left="-1"/>
              <w:jc w:val="center"/>
              <w:rPr>
                <w:rFonts w:ascii="Arial" w:hAnsi="Arial" w:cs="Arial"/>
                <w:sz w:val="20"/>
              </w:rPr>
            </w:pPr>
            <w:r w:rsidRPr="007428A2">
              <w:rPr>
                <w:rFonts w:ascii="Arial" w:hAnsi="Arial" w:cs="Arial"/>
                <w:sz w:val="20"/>
              </w:rPr>
              <w:t>Capaian%</w:t>
            </w:r>
          </w:p>
        </w:tc>
      </w:tr>
      <w:tr w:rsidR="003911E2" w:rsidRPr="007428A2" w14:paraId="1C8BD516" w14:textId="77777777" w:rsidTr="004B47BC">
        <w:trPr>
          <w:trHeight w:val="437"/>
        </w:trPr>
        <w:tc>
          <w:tcPr>
            <w:tcW w:w="520" w:type="dxa"/>
          </w:tcPr>
          <w:p w14:paraId="350883F4" w14:textId="77777777" w:rsidR="003911E2" w:rsidRPr="007428A2" w:rsidRDefault="003911E2" w:rsidP="003911E2">
            <w:pPr>
              <w:pStyle w:val="TableParagraph"/>
              <w:spacing w:before="3"/>
              <w:ind w:left="106"/>
              <w:rPr>
                <w:rFonts w:ascii="Arial" w:hAnsi="Arial" w:cs="Arial"/>
                <w:sz w:val="24"/>
              </w:rPr>
            </w:pPr>
            <w:r w:rsidRPr="007428A2">
              <w:rPr>
                <w:rFonts w:ascii="Arial" w:hAnsi="Arial" w:cs="Arial"/>
                <w:sz w:val="24"/>
              </w:rPr>
              <w:t>1</w:t>
            </w:r>
          </w:p>
        </w:tc>
        <w:tc>
          <w:tcPr>
            <w:tcW w:w="1161" w:type="dxa"/>
          </w:tcPr>
          <w:p w14:paraId="22BAF678" w14:textId="77777777" w:rsidR="003911E2" w:rsidRPr="007428A2" w:rsidRDefault="003911E2" w:rsidP="003911E2">
            <w:pPr>
              <w:pStyle w:val="TableParagraph"/>
              <w:spacing w:before="3"/>
              <w:ind w:left="84" w:right="82"/>
              <w:rPr>
                <w:rFonts w:ascii="Arial" w:hAnsi="Arial" w:cs="Arial"/>
                <w:sz w:val="24"/>
              </w:rPr>
            </w:pPr>
            <w:r w:rsidRPr="007428A2">
              <w:rPr>
                <w:rFonts w:ascii="Arial" w:hAnsi="Arial" w:cs="Arial"/>
                <w:sz w:val="24"/>
              </w:rPr>
              <w:t>Meningkatnya Kapasitas dan Kemandirian Pemuda</w:t>
            </w:r>
          </w:p>
        </w:tc>
        <w:tc>
          <w:tcPr>
            <w:tcW w:w="1088" w:type="dxa"/>
          </w:tcPr>
          <w:p w14:paraId="798E105D" w14:textId="77777777" w:rsidR="003911E2" w:rsidRPr="007428A2" w:rsidRDefault="003911E2" w:rsidP="003911E2">
            <w:pPr>
              <w:pStyle w:val="TableParagraph"/>
              <w:rPr>
                <w:rFonts w:ascii="Arial" w:hAnsi="Arial" w:cs="Arial"/>
              </w:rPr>
            </w:pPr>
            <w:r w:rsidRPr="007428A2">
              <w:rPr>
                <w:rFonts w:ascii="Arial" w:hAnsi="Arial" w:cs="Arial"/>
              </w:rPr>
              <w:t>Persentase kapasitas dan kemandirian pemuda</w:t>
            </w:r>
          </w:p>
        </w:tc>
        <w:tc>
          <w:tcPr>
            <w:tcW w:w="596" w:type="dxa"/>
          </w:tcPr>
          <w:p w14:paraId="5A16B785" w14:textId="77777777" w:rsidR="003911E2" w:rsidRPr="007428A2" w:rsidRDefault="00DB7D17" w:rsidP="00F33463">
            <w:pPr>
              <w:pStyle w:val="TableParagraph"/>
              <w:jc w:val="right"/>
              <w:rPr>
                <w:rFonts w:ascii="Arial" w:hAnsi="Arial" w:cs="Arial"/>
              </w:rPr>
            </w:pPr>
            <w:r w:rsidRPr="007428A2">
              <w:rPr>
                <w:rFonts w:ascii="Arial" w:hAnsi="Arial" w:cs="Arial"/>
              </w:rPr>
              <w:t>11.42</w:t>
            </w:r>
          </w:p>
        </w:tc>
        <w:tc>
          <w:tcPr>
            <w:tcW w:w="520" w:type="dxa"/>
          </w:tcPr>
          <w:p w14:paraId="348B4D59" w14:textId="77777777" w:rsidR="003911E2" w:rsidRPr="007428A2" w:rsidRDefault="00DB7D17" w:rsidP="00F33463">
            <w:pPr>
              <w:pStyle w:val="TableParagraph"/>
              <w:jc w:val="right"/>
              <w:rPr>
                <w:rFonts w:ascii="Arial" w:hAnsi="Arial" w:cs="Arial"/>
              </w:rPr>
            </w:pPr>
            <w:r w:rsidRPr="007428A2">
              <w:rPr>
                <w:rFonts w:ascii="Arial" w:hAnsi="Arial" w:cs="Arial"/>
              </w:rPr>
              <w:t>11.42</w:t>
            </w:r>
          </w:p>
        </w:tc>
        <w:tc>
          <w:tcPr>
            <w:tcW w:w="629" w:type="dxa"/>
          </w:tcPr>
          <w:p w14:paraId="5F23159D" w14:textId="77777777" w:rsidR="003911E2" w:rsidRPr="007428A2" w:rsidRDefault="00DB7D17" w:rsidP="00F33463">
            <w:pPr>
              <w:pStyle w:val="TableParagraph"/>
              <w:jc w:val="right"/>
              <w:rPr>
                <w:rFonts w:ascii="Arial" w:hAnsi="Arial" w:cs="Arial"/>
              </w:rPr>
            </w:pPr>
            <w:r w:rsidRPr="007428A2">
              <w:rPr>
                <w:rFonts w:ascii="Arial" w:hAnsi="Arial" w:cs="Arial"/>
              </w:rPr>
              <w:t>100</w:t>
            </w:r>
          </w:p>
        </w:tc>
        <w:tc>
          <w:tcPr>
            <w:tcW w:w="692" w:type="dxa"/>
          </w:tcPr>
          <w:p w14:paraId="60011069" w14:textId="77777777" w:rsidR="003911E2" w:rsidRPr="007428A2" w:rsidRDefault="0056685C" w:rsidP="00F33463">
            <w:pPr>
              <w:pStyle w:val="TableParagraph"/>
              <w:jc w:val="right"/>
              <w:rPr>
                <w:rFonts w:ascii="Arial" w:hAnsi="Arial" w:cs="Arial"/>
              </w:rPr>
            </w:pPr>
            <w:r w:rsidRPr="007428A2">
              <w:rPr>
                <w:rFonts w:ascii="Arial" w:hAnsi="Arial" w:cs="Arial"/>
              </w:rPr>
              <w:t>15.41</w:t>
            </w:r>
          </w:p>
        </w:tc>
        <w:tc>
          <w:tcPr>
            <w:tcW w:w="596" w:type="dxa"/>
          </w:tcPr>
          <w:p w14:paraId="23DF66F6" w14:textId="77777777" w:rsidR="003911E2" w:rsidRPr="007428A2" w:rsidRDefault="0056685C" w:rsidP="00F33463">
            <w:pPr>
              <w:pStyle w:val="TableParagraph"/>
              <w:jc w:val="right"/>
              <w:rPr>
                <w:rFonts w:ascii="Arial" w:hAnsi="Arial" w:cs="Arial"/>
              </w:rPr>
            </w:pPr>
            <w:r w:rsidRPr="007428A2">
              <w:rPr>
                <w:rFonts w:ascii="Arial" w:hAnsi="Arial" w:cs="Arial"/>
              </w:rPr>
              <w:t>15.41</w:t>
            </w:r>
          </w:p>
        </w:tc>
        <w:tc>
          <w:tcPr>
            <w:tcW w:w="636" w:type="dxa"/>
          </w:tcPr>
          <w:p w14:paraId="4C7DA489" w14:textId="77777777" w:rsidR="003911E2" w:rsidRPr="007428A2" w:rsidRDefault="0056685C" w:rsidP="00F33463">
            <w:pPr>
              <w:pStyle w:val="TableParagraph"/>
              <w:jc w:val="right"/>
              <w:rPr>
                <w:rFonts w:ascii="Arial" w:hAnsi="Arial" w:cs="Arial"/>
              </w:rPr>
            </w:pPr>
            <w:r w:rsidRPr="007428A2">
              <w:rPr>
                <w:rFonts w:ascii="Arial" w:hAnsi="Arial" w:cs="Arial"/>
              </w:rPr>
              <w:t>100</w:t>
            </w:r>
          </w:p>
        </w:tc>
        <w:tc>
          <w:tcPr>
            <w:tcW w:w="596" w:type="dxa"/>
          </w:tcPr>
          <w:p w14:paraId="0B1E0C51" w14:textId="77777777" w:rsidR="003911E2" w:rsidRPr="007428A2" w:rsidRDefault="003911E2" w:rsidP="00F33463">
            <w:pPr>
              <w:pStyle w:val="TableParagraph"/>
              <w:jc w:val="right"/>
              <w:rPr>
                <w:rFonts w:ascii="Arial" w:hAnsi="Arial" w:cs="Arial"/>
              </w:rPr>
            </w:pPr>
            <w:r w:rsidRPr="007428A2">
              <w:rPr>
                <w:rFonts w:ascii="Arial" w:hAnsi="Arial" w:cs="Arial"/>
                <w:color w:val="000000"/>
                <w:sz w:val="20"/>
                <w:szCs w:val="20"/>
                <w:lang w:val="id-ID"/>
              </w:rPr>
              <w:t>20.5</w:t>
            </w:r>
          </w:p>
        </w:tc>
        <w:tc>
          <w:tcPr>
            <w:tcW w:w="585" w:type="dxa"/>
          </w:tcPr>
          <w:p w14:paraId="1ACB2C29" w14:textId="77777777" w:rsidR="003911E2" w:rsidRPr="007428A2" w:rsidRDefault="003911E2" w:rsidP="00F33463">
            <w:pPr>
              <w:pStyle w:val="TableParagraph"/>
              <w:jc w:val="right"/>
              <w:rPr>
                <w:rFonts w:ascii="Arial" w:hAnsi="Arial" w:cs="Arial"/>
              </w:rPr>
            </w:pPr>
            <w:r w:rsidRPr="007428A2">
              <w:rPr>
                <w:rFonts w:ascii="Arial" w:hAnsi="Arial" w:cs="Arial"/>
                <w:color w:val="000000"/>
                <w:sz w:val="20"/>
                <w:szCs w:val="20"/>
                <w:lang w:val="id-ID"/>
              </w:rPr>
              <w:t>20.5</w:t>
            </w:r>
          </w:p>
        </w:tc>
        <w:tc>
          <w:tcPr>
            <w:tcW w:w="936" w:type="dxa"/>
          </w:tcPr>
          <w:p w14:paraId="7F69E53A" w14:textId="77777777" w:rsidR="003911E2" w:rsidRPr="007428A2" w:rsidRDefault="003911E2" w:rsidP="00F33463">
            <w:pPr>
              <w:pStyle w:val="TableParagraph"/>
              <w:jc w:val="right"/>
              <w:rPr>
                <w:rFonts w:ascii="Arial" w:hAnsi="Arial" w:cs="Arial"/>
              </w:rPr>
            </w:pPr>
            <w:r w:rsidRPr="007428A2">
              <w:rPr>
                <w:rFonts w:ascii="Arial" w:hAnsi="Arial" w:cs="Arial"/>
                <w:color w:val="000000"/>
                <w:sz w:val="20"/>
                <w:szCs w:val="20"/>
                <w:lang w:val="id-ID"/>
              </w:rPr>
              <w:t>100</w:t>
            </w:r>
          </w:p>
        </w:tc>
      </w:tr>
      <w:tr w:rsidR="00ED5E3F" w:rsidRPr="007428A2" w14:paraId="3D6B8EA3" w14:textId="77777777" w:rsidTr="004B47BC">
        <w:trPr>
          <w:trHeight w:val="430"/>
        </w:trPr>
        <w:tc>
          <w:tcPr>
            <w:tcW w:w="520" w:type="dxa"/>
          </w:tcPr>
          <w:p w14:paraId="3B7A7FF0" w14:textId="77777777" w:rsidR="00ED5E3F" w:rsidRPr="007428A2" w:rsidRDefault="00ED5E3F" w:rsidP="00ED5E3F">
            <w:pPr>
              <w:pStyle w:val="TableParagraph"/>
              <w:spacing w:line="289" w:lineRule="exact"/>
              <w:ind w:left="106"/>
              <w:rPr>
                <w:rFonts w:ascii="Arial" w:hAnsi="Arial" w:cs="Arial"/>
                <w:sz w:val="24"/>
              </w:rPr>
            </w:pPr>
            <w:r w:rsidRPr="007428A2">
              <w:rPr>
                <w:rFonts w:ascii="Arial" w:hAnsi="Arial" w:cs="Arial"/>
                <w:sz w:val="24"/>
              </w:rPr>
              <w:t>2</w:t>
            </w:r>
          </w:p>
        </w:tc>
        <w:tc>
          <w:tcPr>
            <w:tcW w:w="1161" w:type="dxa"/>
          </w:tcPr>
          <w:p w14:paraId="658AF6F2" w14:textId="77777777" w:rsidR="00ED5E3F" w:rsidRPr="007428A2" w:rsidRDefault="00ED5E3F" w:rsidP="00362601">
            <w:pPr>
              <w:pStyle w:val="TableParagraph"/>
              <w:spacing w:line="289" w:lineRule="exact"/>
              <w:ind w:left="84" w:right="82"/>
              <w:rPr>
                <w:rFonts w:ascii="Arial" w:hAnsi="Arial" w:cs="Arial"/>
                <w:sz w:val="24"/>
              </w:rPr>
            </w:pPr>
            <w:r w:rsidRPr="007428A2">
              <w:rPr>
                <w:rFonts w:ascii="Arial" w:hAnsi="Arial" w:cs="Arial"/>
                <w:sz w:val="24"/>
              </w:rPr>
              <w:t>Meningkatnya Pembinaan Olahraga Jawa Tengah</w:t>
            </w:r>
          </w:p>
        </w:tc>
        <w:tc>
          <w:tcPr>
            <w:tcW w:w="1088" w:type="dxa"/>
          </w:tcPr>
          <w:p w14:paraId="1F309D2C" w14:textId="77777777" w:rsidR="00ED5E3F" w:rsidRPr="007428A2" w:rsidRDefault="00ED5E3F" w:rsidP="00ED5E3F">
            <w:pPr>
              <w:pStyle w:val="TableParagraph"/>
              <w:rPr>
                <w:rFonts w:ascii="Arial" w:hAnsi="Arial" w:cs="Arial"/>
              </w:rPr>
            </w:pPr>
            <w:r w:rsidRPr="007428A2">
              <w:rPr>
                <w:rFonts w:ascii="Arial" w:hAnsi="Arial" w:cs="Arial"/>
              </w:rPr>
              <w:t>Peningkatan prestasi olahraga tingkat nasional</w:t>
            </w:r>
          </w:p>
        </w:tc>
        <w:tc>
          <w:tcPr>
            <w:tcW w:w="596" w:type="dxa"/>
          </w:tcPr>
          <w:p w14:paraId="270A731C" w14:textId="77777777" w:rsidR="00ED5E3F" w:rsidRPr="007428A2" w:rsidRDefault="00ED5E3F" w:rsidP="00F33463">
            <w:pPr>
              <w:pStyle w:val="TableParagraph"/>
              <w:jc w:val="right"/>
              <w:rPr>
                <w:rFonts w:ascii="Arial" w:hAnsi="Arial" w:cs="Arial"/>
              </w:rPr>
            </w:pPr>
            <w:r w:rsidRPr="007428A2">
              <w:rPr>
                <w:rFonts w:ascii="Arial" w:hAnsi="Arial" w:cs="Arial"/>
              </w:rPr>
              <w:t>4</w:t>
            </w:r>
          </w:p>
        </w:tc>
        <w:tc>
          <w:tcPr>
            <w:tcW w:w="520" w:type="dxa"/>
          </w:tcPr>
          <w:p w14:paraId="56EEAFA5" w14:textId="77777777" w:rsidR="00ED5E3F" w:rsidRPr="007428A2" w:rsidRDefault="00ED5E3F" w:rsidP="00F33463">
            <w:pPr>
              <w:pStyle w:val="TableParagraph"/>
              <w:jc w:val="right"/>
              <w:rPr>
                <w:rFonts w:ascii="Arial" w:hAnsi="Arial" w:cs="Arial"/>
              </w:rPr>
            </w:pPr>
            <w:r w:rsidRPr="007428A2">
              <w:rPr>
                <w:rFonts w:ascii="Arial" w:hAnsi="Arial" w:cs="Arial"/>
              </w:rPr>
              <w:t>4</w:t>
            </w:r>
          </w:p>
        </w:tc>
        <w:tc>
          <w:tcPr>
            <w:tcW w:w="629" w:type="dxa"/>
          </w:tcPr>
          <w:p w14:paraId="1DD528CE" w14:textId="77777777" w:rsidR="00ED5E3F" w:rsidRPr="007428A2" w:rsidRDefault="00ED5E3F" w:rsidP="00F33463">
            <w:pPr>
              <w:pStyle w:val="TableParagraph"/>
              <w:jc w:val="right"/>
              <w:rPr>
                <w:rFonts w:ascii="Arial" w:hAnsi="Arial" w:cs="Arial"/>
              </w:rPr>
            </w:pPr>
            <w:r w:rsidRPr="007428A2">
              <w:rPr>
                <w:rFonts w:ascii="Arial" w:hAnsi="Arial" w:cs="Arial"/>
              </w:rPr>
              <w:t>100</w:t>
            </w:r>
          </w:p>
          <w:p w14:paraId="158B34D7" w14:textId="77777777" w:rsidR="00ED5E3F" w:rsidRPr="007428A2" w:rsidRDefault="00ED5E3F" w:rsidP="00F33463">
            <w:pPr>
              <w:pStyle w:val="TableParagraph"/>
              <w:jc w:val="right"/>
              <w:rPr>
                <w:rFonts w:ascii="Arial" w:hAnsi="Arial" w:cs="Arial"/>
              </w:rPr>
            </w:pPr>
          </w:p>
        </w:tc>
        <w:tc>
          <w:tcPr>
            <w:tcW w:w="692" w:type="dxa"/>
          </w:tcPr>
          <w:p w14:paraId="1876D2F5" w14:textId="77777777" w:rsidR="00ED5E3F" w:rsidRPr="007428A2" w:rsidRDefault="00ED5E3F" w:rsidP="00F33463">
            <w:pPr>
              <w:pStyle w:val="TableParagraph"/>
              <w:jc w:val="right"/>
              <w:rPr>
                <w:rFonts w:ascii="Arial" w:hAnsi="Arial" w:cs="Arial"/>
              </w:rPr>
            </w:pPr>
            <w:r w:rsidRPr="007428A2">
              <w:rPr>
                <w:rFonts w:ascii="Arial" w:hAnsi="Arial" w:cs="Arial"/>
              </w:rPr>
              <w:t>6</w:t>
            </w:r>
          </w:p>
        </w:tc>
        <w:tc>
          <w:tcPr>
            <w:tcW w:w="596" w:type="dxa"/>
          </w:tcPr>
          <w:p w14:paraId="2187B2FC" w14:textId="77777777" w:rsidR="00ED5E3F" w:rsidRPr="007428A2" w:rsidRDefault="00ED5E3F" w:rsidP="00F33463">
            <w:pPr>
              <w:pStyle w:val="TableParagraph"/>
              <w:jc w:val="right"/>
              <w:rPr>
                <w:rFonts w:ascii="Arial" w:hAnsi="Arial" w:cs="Arial"/>
              </w:rPr>
            </w:pPr>
            <w:r w:rsidRPr="007428A2">
              <w:rPr>
                <w:rFonts w:ascii="Arial" w:hAnsi="Arial" w:cs="Arial"/>
              </w:rPr>
              <w:t>6</w:t>
            </w:r>
          </w:p>
        </w:tc>
        <w:tc>
          <w:tcPr>
            <w:tcW w:w="636" w:type="dxa"/>
          </w:tcPr>
          <w:p w14:paraId="6DEA26F1" w14:textId="77777777" w:rsidR="00ED5E3F" w:rsidRPr="007428A2" w:rsidRDefault="00ED5E3F" w:rsidP="00F33463">
            <w:pPr>
              <w:pStyle w:val="TableParagraph"/>
              <w:jc w:val="right"/>
              <w:rPr>
                <w:rFonts w:ascii="Arial" w:hAnsi="Arial" w:cs="Arial"/>
              </w:rPr>
            </w:pPr>
            <w:r w:rsidRPr="007428A2">
              <w:rPr>
                <w:rFonts w:ascii="Arial" w:hAnsi="Arial" w:cs="Arial"/>
              </w:rPr>
              <w:t>100</w:t>
            </w:r>
          </w:p>
        </w:tc>
        <w:tc>
          <w:tcPr>
            <w:tcW w:w="596" w:type="dxa"/>
          </w:tcPr>
          <w:p w14:paraId="4AE4CAA2" w14:textId="77777777" w:rsidR="00ED5E3F" w:rsidRPr="007428A2" w:rsidRDefault="00ED5E3F" w:rsidP="00F33463">
            <w:pPr>
              <w:pStyle w:val="TableParagraph"/>
              <w:jc w:val="right"/>
              <w:rPr>
                <w:rFonts w:ascii="Arial" w:hAnsi="Arial" w:cs="Arial"/>
              </w:rPr>
            </w:pPr>
            <w:r w:rsidRPr="007428A2">
              <w:rPr>
                <w:rFonts w:ascii="Arial" w:hAnsi="Arial" w:cs="Arial"/>
                <w:bCs/>
                <w:sz w:val="20"/>
                <w:szCs w:val="20"/>
              </w:rPr>
              <w:t>5</w:t>
            </w:r>
          </w:p>
        </w:tc>
        <w:tc>
          <w:tcPr>
            <w:tcW w:w="585" w:type="dxa"/>
          </w:tcPr>
          <w:p w14:paraId="463E9606" w14:textId="77777777" w:rsidR="00ED5E3F" w:rsidRPr="007428A2" w:rsidRDefault="00ED5E3F" w:rsidP="00F33463">
            <w:pPr>
              <w:pStyle w:val="TableParagraph"/>
              <w:jc w:val="right"/>
              <w:rPr>
                <w:rFonts w:ascii="Arial" w:hAnsi="Arial" w:cs="Arial"/>
              </w:rPr>
            </w:pPr>
            <w:r w:rsidRPr="007428A2">
              <w:rPr>
                <w:rFonts w:ascii="Arial" w:hAnsi="Arial" w:cs="Arial"/>
                <w:sz w:val="20"/>
                <w:szCs w:val="20"/>
                <w:lang w:val="id-ID"/>
              </w:rPr>
              <w:t>5</w:t>
            </w:r>
          </w:p>
        </w:tc>
        <w:tc>
          <w:tcPr>
            <w:tcW w:w="936" w:type="dxa"/>
          </w:tcPr>
          <w:p w14:paraId="6A0E309B" w14:textId="77777777" w:rsidR="00ED5E3F" w:rsidRPr="007428A2" w:rsidRDefault="00ED5E3F" w:rsidP="00F33463">
            <w:pPr>
              <w:pStyle w:val="TableParagraph"/>
              <w:jc w:val="right"/>
              <w:rPr>
                <w:rFonts w:ascii="Arial" w:hAnsi="Arial" w:cs="Arial"/>
              </w:rPr>
            </w:pPr>
            <w:r w:rsidRPr="007428A2">
              <w:rPr>
                <w:rFonts w:ascii="Arial" w:hAnsi="Arial" w:cs="Arial"/>
                <w:sz w:val="20"/>
                <w:szCs w:val="20"/>
                <w:lang w:val="id-ID"/>
              </w:rPr>
              <w:t>100</w:t>
            </w:r>
          </w:p>
        </w:tc>
      </w:tr>
      <w:tr w:rsidR="00362601" w:rsidRPr="007428A2" w14:paraId="1F27403C" w14:textId="77777777" w:rsidTr="004B47BC">
        <w:trPr>
          <w:trHeight w:val="430"/>
        </w:trPr>
        <w:tc>
          <w:tcPr>
            <w:tcW w:w="520" w:type="dxa"/>
          </w:tcPr>
          <w:p w14:paraId="624BE55E" w14:textId="77777777" w:rsidR="00362601" w:rsidRPr="007428A2" w:rsidRDefault="00362601" w:rsidP="00362601">
            <w:pPr>
              <w:pStyle w:val="TableParagraph"/>
              <w:spacing w:line="289" w:lineRule="exact"/>
              <w:ind w:left="106"/>
              <w:rPr>
                <w:rFonts w:ascii="Arial" w:hAnsi="Arial" w:cs="Arial"/>
                <w:sz w:val="24"/>
              </w:rPr>
            </w:pPr>
            <w:r w:rsidRPr="007428A2">
              <w:rPr>
                <w:rFonts w:ascii="Arial" w:hAnsi="Arial" w:cs="Arial"/>
                <w:sz w:val="24"/>
              </w:rPr>
              <w:t>3</w:t>
            </w:r>
          </w:p>
        </w:tc>
        <w:tc>
          <w:tcPr>
            <w:tcW w:w="1161" w:type="dxa"/>
          </w:tcPr>
          <w:p w14:paraId="14AB4568" w14:textId="77777777" w:rsidR="00362601" w:rsidRPr="007428A2" w:rsidRDefault="00362601" w:rsidP="00362601">
            <w:pPr>
              <w:pStyle w:val="TableParagraph"/>
              <w:spacing w:line="289" w:lineRule="exact"/>
              <w:ind w:left="84" w:right="82"/>
              <w:rPr>
                <w:rFonts w:ascii="Arial" w:hAnsi="Arial" w:cs="Arial"/>
                <w:sz w:val="24"/>
              </w:rPr>
            </w:pPr>
            <w:r w:rsidRPr="007428A2">
              <w:rPr>
                <w:rFonts w:ascii="Arial" w:hAnsi="Arial" w:cs="Arial"/>
              </w:rPr>
              <w:t>Meningkatnya Jumlah Pengeluaran Wisatawan</w:t>
            </w:r>
          </w:p>
        </w:tc>
        <w:tc>
          <w:tcPr>
            <w:tcW w:w="1088" w:type="dxa"/>
          </w:tcPr>
          <w:p w14:paraId="09925CBC" w14:textId="77777777" w:rsidR="00362601" w:rsidRPr="007428A2" w:rsidRDefault="00362601" w:rsidP="00362601">
            <w:pPr>
              <w:pStyle w:val="TableParagraph"/>
              <w:rPr>
                <w:rFonts w:ascii="Arial" w:hAnsi="Arial" w:cs="Arial"/>
              </w:rPr>
            </w:pPr>
            <w:r w:rsidRPr="007428A2">
              <w:rPr>
                <w:rFonts w:ascii="Arial" w:hAnsi="Arial" w:cs="Arial"/>
                <w:sz w:val="20"/>
                <w:szCs w:val="20"/>
                <w:lang w:val="id-ID"/>
              </w:rPr>
              <w:t>Jumlah Pengeluaran Wisatawan (Nusantara dan Mancanegara)</w:t>
            </w:r>
          </w:p>
        </w:tc>
        <w:tc>
          <w:tcPr>
            <w:tcW w:w="596" w:type="dxa"/>
          </w:tcPr>
          <w:p w14:paraId="4EFC4361" w14:textId="77777777" w:rsidR="00362601" w:rsidRPr="007428A2" w:rsidRDefault="00362601" w:rsidP="00F33463">
            <w:pPr>
              <w:pStyle w:val="TableParagraph"/>
              <w:jc w:val="right"/>
              <w:rPr>
                <w:rFonts w:ascii="Arial" w:hAnsi="Arial" w:cs="Arial"/>
              </w:rPr>
            </w:pPr>
            <w:r w:rsidRPr="007428A2">
              <w:rPr>
                <w:rFonts w:ascii="Arial" w:hAnsi="Arial" w:cs="Arial"/>
              </w:rPr>
              <w:t>17.529.084</w:t>
            </w:r>
          </w:p>
        </w:tc>
        <w:tc>
          <w:tcPr>
            <w:tcW w:w="520" w:type="dxa"/>
          </w:tcPr>
          <w:p w14:paraId="3EB1CB16" w14:textId="77777777" w:rsidR="00362601" w:rsidRPr="007428A2" w:rsidRDefault="00362601" w:rsidP="00F33463">
            <w:pPr>
              <w:pStyle w:val="TableParagraph"/>
              <w:jc w:val="right"/>
              <w:rPr>
                <w:rFonts w:ascii="Arial" w:hAnsi="Arial" w:cs="Arial"/>
              </w:rPr>
            </w:pPr>
            <w:r w:rsidRPr="007428A2">
              <w:rPr>
                <w:rFonts w:ascii="Arial" w:hAnsi="Arial" w:cs="Arial"/>
              </w:rPr>
              <w:t>18.062.192</w:t>
            </w:r>
          </w:p>
        </w:tc>
        <w:tc>
          <w:tcPr>
            <w:tcW w:w="629" w:type="dxa"/>
          </w:tcPr>
          <w:p w14:paraId="45C8E595" w14:textId="77777777" w:rsidR="00362601" w:rsidRPr="007428A2" w:rsidRDefault="00362601" w:rsidP="00F33463">
            <w:pPr>
              <w:pStyle w:val="TableParagraph"/>
              <w:jc w:val="right"/>
              <w:rPr>
                <w:rFonts w:ascii="Arial" w:hAnsi="Arial" w:cs="Arial"/>
              </w:rPr>
            </w:pPr>
            <w:r w:rsidRPr="007428A2">
              <w:rPr>
                <w:rFonts w:ascii="Arial" w:hAnsi="Arial" w:cs="Arial"/>
              </w:rPr>
              <w:t>103.04</w:t>
            </w:r>
          </w:p>
        </w:tc>
        <w:tc>
          <w:tcPr>
            <w:tcW w:w="692" w:type="dxa"/>
          </w:tcPr>
          <w:p w14:paraId="471C4FC2" w14:textId="77777777" w:rsidR="00362601" w:rsidRPr="007428A2" w:rsidRDefault="00362601" w:rsidP="00F33463">
            <w:pPr>
              <w:pStyle w:val="TableParagraph"/>
              <w:jc w:val="right"/>
              <w:rPr>
                <w:rFonts w:ascii="Arial" w:hAnsi="Arial" w:cs="Arial"/>
              </w:rPr>
            </w:pPr>
            <w:r w:rsidRPr="007428A2">
              <w:rPr>
                <w:rFonts w:ascii="Arial" w:hAnsi="Arial" w:cs="Arial"/>
              </w:rPr>
              <w:t>5.229.807</w:t>
            </w:r>
          </w:p>
        </w:tc>
        <w:tc>
          <w:tcPr>
            <w:tcW w:w="596" w:type="dxa"/>
          </w:tcPr>
          <w:p w14:paraId="242C9C05" w14:textId="77777777" w:rsidR="00362601" w:rsidRPr="007428A2" w:rsidRDefault="00362601" w:rsidP="00F33463">
            <w:pPr>
              <w:pStyle w:val="TableParagraph"/>
              <w:jc w:val="right"/>
              <w:rPr>
                <w:rFonts w:ascii="Arial" w:hAnsi="Arial" w:cs="Arial"/>
              </w:rPr>
            </w:pPr>
            <w:r w:rsidRPr="007428A2">
              <w:rPr>
                <w:rFonts w:ascii="Arial" w:hAnsi="Arial" w:cs="Arial"/>
              </w:rPr>
              <w:t>5.159.437</w:t>
            </w:r>
          </w:p>
        </w:tc>
        <w:tc>
          <w:tcPr>
            <w:tcW w:w="636" w:type="dxa"/>
          </w:tcPr>
          <w:p w14:paraId="5E6A3DC9" w14:textId="77777777" w:rsidR="00362601" w:rsidRPr="007428A2" w:rsidRDefault="00362601" w:rsidP="00F33463">
            <w:pPr>
              <w:pStyle w:val="TableParagraph"/>
              <w:jc w:val="right"/>
              <w:rPr>
                <w:rFonts w:ascii="Arial" w:hAnsi="Arial" w:cs="Arial"/>
              </w:rPr>
            </w:pPr>
            <w:r w:rsidRPr="007428A2">
              <w:rPr>
                <w:rFonts w:ascii="Arial" w:hAnsi="Arial" w:cs="Arial"/>
              </w:rPr>
              <w:t>98.65</w:t>
            </w:r>
          </w:p>
        </w:tc>
        <w:tc>
          <w:tcPr>
            <w:tcW w:w="596" w:type="dxa"/>
          </w:tcPr>
          <w:p w14:paraId="2CD13D49" w14:textId="77777777" w:rsidR="00362601" w:rsidRPr="007428A2" w:rsidRDefault="00362601" w:rsidP="00F33463">
            <w:pPr>
              <w:pStyle w:val="TableParagraph"/>
              <w:jc w:val="right"/>
              <w:rPr>
                <w:rFonts w:ascii="Arial" w:hAnsi="Arial" w:cs="Arial"/>
              </w:rPr>
            </w:pPr>
            <w:r w:rsidRPr="007428A2">
              <w:rPr>
                <w:rFonts w:ascii="Arial" w:hAnsi="Arial" w:cs="Arial"/>
              </w:rPr>
              <w:t>5.680.840</w:t>
            </w:r>
          </w:p>
        </w:tc>
        <w:tc>
          <w:tcPr>
            <w:tcW w:w="585" w:type="dxa"/>
          </w:tcPr>
          <w:p w14:paraId="7228D742" w14:textId="77777777" w:rsidR="00362601" w:rsidRPr="007428A2" w:rsidRDefault="00362601" w:rsidP="00F33463">
            <w:pPr>
              <w:jc w:val="right"/>
              <w:rPr>
                <w:rFonts w:ascii="Arial" w:hAnsi="Arial" w:cs="Arial"/>
              </w:rPr>
            </w:pPr>
            <w:r w:rsidRPr="007428A2">
              <w:rPr>
                <w:rFonts w:ascii="Arial" w:hAnsi="Arial" w:cs="Arial"/>
              </w:rPr>
              <w:t>5.602.198</w:t>
            </w:r>
          </w:p>
          <w:p w14:paraId="23D6F298" w14:textId="77777777" w:rsidR="00362601" w:rsidRPr="007428A2" w:rsidRDefault="00362601" w:rsidP="00F33463">
            <w:pPr>
              <w:pStyle w:val="TableParagraph"/>
              <w:jc w:val="right"/>
              <w:rPr>
                <w:rFonts w:ascii="Arial" w:hAnsi="Arial" w:cs="Arial"/>
              </w:rPr>
            </w:pPr>
          </w:p>
        </w:tc>
        <w:tc>
          <w:tcPr>
            <w:tcW w:w="936" w:type="dxa"/>
          </w:tcPr>
          <w:p w14:paraId="08256F30" w14:textId="77777777" w:rsidR="00362601" w:rsidRPr="007428A2" w:rsidRDefault="00362601" w:rsidP="00F33463">
            <w:pPr>
              <w:pStyle w:val="TableParagraph"/>
              <w:jc w:val="right"/>
              <w:rPr>
                <w:rFonts w:ascii="Arial" w:hAnsi="Arial" w:cs="Arial"/>
              </w:rPr>
            </w:pPr>
            <w:r w:rsidRPr="007428A2">
              <w:rPr>
                <w:rFonts w:ascii="Arial" w:hAnsi="Arial" w:cs="Arial"/>
              </w:rPr>
              <w:t>98.62</w:t>
            </w:r>
          </w:p>
        </w:tc>
      </w:tr>
      <w:tr w:rsidR="00362601" w:rsidRPr="007428A2" w14:paraId="390E2403" w14:textId="77777777" w:rsidTr="004B47BC">
        <w:trPr>
          <w:trHeight w:val="430"/>
        </w:trPr>
        <w:tc>
          <w:tcPr>
            <w:tcW w:w="520" w:type="dxa"/>
          </w:tcPr>
          <w:p w14:paraId="3FD7EF53" w14:textId="77777777" w:rsidR="00362601" w:rsidRPr="007428A2" w:rsidRDefault="00362601" w:rsidP="00362601">
            <w:pPr>
              <w:pStyle w:val="TableParagraph"/>
              <w:spacing w:line="289" w:lineRule="exact"/>
              <w:ind w:left="106"/>
              <w:rPr>
                <w:rFonts w:ascii="Arial" w:hAnsi="Arial" w:cs="Arial"/>
                <w:sz w:val="24"/>
              </w:rPr>
            </w:pPr>
            <w:r w:rsidRPr="007428A2">
              <w:rPr>
                <w:rFonts w:ascii="Arial" w:hAnsi="Arial" w:cs="Arial"/>
                <w:sz w:val="24"/>
              </w:rPr>
              <w:t>4</w:t>
            </w:r>
          </w:p>
        </w:tc>
        <w:tc>
          <w:tcPr>
            <w:tcW w:w="1161" w:type="dxa"/>
          </w:tcPr>
          <w:p w14:paraId="5A051F76" w14:textId="77777777" w:rsidR="00362601" w:rsidRPr="007428A2" w:rsidRDefault="00362601" w:rsidP="00362601">
            <w:pPr>
              <w:pStyle w:val="TableParagraph"/>
              <w:spacing w:line="289" w:lineRule="exact"/>
              <w:ind w:left="84" w:right="82"/>
              <w:rPr>
                <w:rFonts w:ascii="Arial" w:hAnsi="Arial" w:cs="Arial"/>
                <w:sz w:val="24"/>
              </w:rPr>
            </w:pPr>
            <w:r w:rsidRPr="007428A2">
              <w:rPr>
                <w:rFonts w:ascii="Arial" w:hAnsi="Arial" w:cs="Arial"/>
                <w:sz w:val="24"/>
              </w:rPr>
              <w:t>Meningkatnya kualitas pelayanan perangkat daerah</w:t>
            </w:r>
          </w:p>
        </w:tc>
        <w:tc>
          <w:tcPr>
            <w:tcW w:w="1088" w:type="dxa"/>
          </w:tcPr>
          <w:p w14:paraId="1194E9AE" w14:textId="77777777" w:rsidR="00362601" w:rsidRPr="007428A2" w:rsidRDefault="00362601" w:rsidP="00362601">
            <w:pPr>
              <w:pStyle w:val="TableParagraph"/>
              <w:rPr>
                <w:rFonts w:ascii="Arial" w:hAnsi="Arial" w:cs="Arial"/>
              </w:rPr>
            </w:pPr>
            <w:r w:rsidRPr="007428A2">
              <w:rPr>
                <w:rFonts w:ascii="Arial" w:hAnsi="Arial" w:cs="Arial"/>
              </w:rPr>
              <w:t>Nilai kepuasan masyarakat</w:t>
            </w:r>
          </w:p>
        </w:tc>
        <w:tc>
          <w:tcPr>
            <w:tcW w:w="596" w:type="dxa"/>
          </w:tcPr>
          <w:p w14:paraId="18D57CB3" w14:textId="77777777" w:rsidR="00362601" w:rsidRPr="007428A2" w:rsidRDefault="00362601" w:rsidP="00F33463">
            <w:pPr>
              <w:pStyle w:val="TableParagraph"/>
              <w:jc w:val="right"/>
              <w:rPr>
                <w:rFonts w:ascii="Arial" w:hAnsi="Arial" w:cs="Arial"/>
              </w:rPr>
            </w:pPr>
            <w:r w:rsidRPr="007428A2">
              <w:rPr>
                <w:rFonts w:ascii="Arial" w:hAnsi="Arial" w:cs="Arial"/>
              </w:rPr>
              <w:t>100</w:t>
            </w:r>
          </w:p>
        </w:tc>
        <w:tc>
          <w:tcPr>
            <w:tcW w:w="520" w:type="dxa"/>
          </w:tcPr>
          <w:p w14:paraId="511D9340" w14:textId="77777777" w:rsidR="00362601" w:rsidRPr="007428A2" w:rsidRDefault="00362601" w:rsidP="00F33463">
            <w:pPr>
              <w:pStyle w:val="TableParagraph"/>
              <w:jc w:val="right"/>
              <w:rPr>
                <w:rFonts w:ascii="Arial" w:hAnsi="Arial" w:cs="Arial"/>
              </w:rPr>
            </w:pPr>
            <w:r w:rsidRPr="007428A2">
              <w:rPr>
                <w:rFonts w:ascii="Arial" w:hAnsi="Arial" w:cs="Arial"/>
              </w:rPr>
              <w:t>100</w:t>
            </w:r>
          </w:p>
        </w:tc>
        <w:tc>
          <w:tcPr>
            <w:tcW w:w="629" w:type="dxa"/>
          </w:tcPr>
          <w:p w14:paraId="76A6EF3D" w14:textId="77777777" w:rsidR="00362601" w:rsidRPr="007428A2" w:rsidRDefault="00362601" w:rsidP="00F33463">
            <w:pPr>
              <w:pStyle w:val="TableParagraph"/>
              <w:jc w:val="right"/>
              <w:rPr>
                <w:rFonts w:ascii="Arial" w:hAnsi="Arial" w:cs="Arial"/>
              </w:rPr>
            </w:pPr>
            <w:r w:rsidRPr="007428A2">
              <w:rPr>
                <w:rFonts w:ascii="Arial" w:hAnsi="Arial" w:cs="Arial"/>
              </w:rPr>
              <w:t>100</w:t>
            </w:r>
          </w:p>
        </w:tc>
        <w:tc>
          <w:tcPr>
            <w:tcW w:w="692" w:type="dxa"/>
          </w:tcPr>
          <w:p w14:paraId="7D34F410" w14:textId="77777777" w:rsidR="00362601" w:rsidRPr="007428A2" w:rsidRDefault="00362601" w:rsidP="00F33463">
            <w:pPr>
              <w:pStyle w:val="TableParagraph"/>
              <w:jc w:val="right"/>
              <w:rPr>
                <w:rFonts w:ascii="Arial" w:hAnsi="Arial" w:cs="Arial"/>
              </w:rPr>
            </w:pPr>
            <w:r w:rsidRPr="007428A2">
              <w:rPr>
                <w:rFonts w:ascii="Arial" w:hAnsi="Arial" w:cs="Arial"/>
              </w:rPr>
              <w:t>100</w:t>
            </w:r>
          </w:p>
        </w:tc>
        <w:tc>
          <w:tcPr>
            <w:tcW w:w="596" w:type="dxa"/>
          </w:tcPr>
          <w:p w14:paraId="73840238" w14:textId="77777777" w:rsidR="00362601" w:rsidRPr="007428A2" w:rsidRDefault="00362601" w:rsidP="00F33463">
            <w:pPr>
              <w:pStyle w:val="TableParagraph"/>
              <w:jc w:val="right"/>
              <w:rPr>
                <w:rFonts w:ascii="Arial" w:hAnsi="Arial" w:cs="Arial"/>
              </w:rPr>
            </w:pPr>
            <w:r w:rsidRPr="007428A2">
              <w:rPr>
                <w:rFonts w:ascii="Arial" w:hAnsi="Arial" w:cs="Arial"/>
              </w:rPr>
              <w:t>100</w:t>
            </w:r>
          </w:p>
        </w:tc>
        <w:tc>
          <w:tcPr>
            <w:tcW w:w="636" w:type="dxa"/>
          </w:tcPr>
          <w:p w14:paraId="2A561AA7" w14:textId="77777777" w:rsidR="00362601" w:rsidRPr="007428A2" w:rsidRDefault="00362601" w:rsidP="00F33463">
            <w:pPr>
              <w:pStyle w:val="TableParagraph"/>
              <w:jc w:val="right"/>
              <w:rPr>
                <w:rFonts w:ascii="Arial" w:hAnsi="Arial" w:cs="Arial"/>
              </w:rPr>
            </w:pPr>
            <w:r w:rsidRPr="007428A2">
              <w:rPr>
                <w:rFonts w:ascii="Arial" w:hAnsi="Arial" w:cs="Arial"/>
              </w:rPr>
              <w:t>100</w:t>
            </w:r>
          </w:p>
        </w:tc>
        <w:tc>
          <w:tcPr>
            <w:tcW w:w="596" w:type="dxa"/>
          </w:tcPr>
          <w:p w14:paraId="44493955" w14:textId="77777777" w:rsidR="00362601" w:rsidRPr="007428A2" w:rsidRDefault="00362601" w:rsidP="00F33463">
            <w:pPr>
              <w:pStyle w:val="TableParagraph"/>
              <w:jc w:val="right"/>
              <w:rPr>
                <w:rFonts w:ascii="Arial" w:hAnsi="Arial" w:cs="Arial"/>
              </w:rPr>
            </w:pPr>
            <w:r w:rsidRPr="007428A2">
              <w:rPr>
                <w:rFonts w:ascii="Arial" w:hAnsi="Arial" w:cs="Arial"/>
                <w:bCs/>
                <w:lang w:val="id-ID"/>
              </w:rPr>
              <w:t>100</w:t>
            </w:r>
          </w:p>
        </w:tc>
        <w:tc>
          <w:tcPr>
            <w:tcW w:w="585" w:type="dxa"/>
          </w:tcPr>
          <w:p w14:paraId="4829425A" w14:textId="77777777" w:rsidR="00362601" w:rsidRPr="007428A2" w:rsidRDefault="00362601" w:rsidP="00F33463">
            <w:pPr>
              <w:pStyle w:val="TableParagraph"/>
              <w:jc w:val="right"/>
              <w:rPr>
                <w:rFonts w:ascii="Arial" w:hAnsi="Arial" w:cs="Arial"/>
              </w:rPr>
            </w:pPr>
            <w:r w:rsidRPr="007428A2">
              <w:rPr>
                <w:rFonts w:ascii="Arial" w:hAnsi="Arial" w:cs="Arial"/>
                <w:lang w:val="id-ID"/>
              </w:rPr>
              <w:t>100</w:t>
            </w:r>
          </w:p>
        </w:tc>
        <w:tc>
          <w:tcPr>
            <w:tcW w:w="936" w:type="dxa"/>
          </w:tcPr>
          <w:p w14:paraId="71E353AE" w14:textId="77777777" w:rsidR="00362601" w:rsidRPr="007428A2" w:rsidRDefault="00362601" w:rsidP="00F33463">
            <w:pPr>
              <w:pStyle w:val="TableParagraph"/>
              <w:jc w:val="right"/>
              <w:rPr>
                <w:rFonts w:ascii="Arial" w:hAnsi="Arial" w:cs="Arial"/>
              </w:rPr>
            </w:pPr>
            <w:r w:rsidRPr="007428A2">
              <w:rPr>
                <w:rFonts w:ascii="Arial" w:hAnsi="Arial" w:cs="Arial"/>
                <w:lang w:val="id-ID"/>
              </w:rPr>
              <w:t>100</w:t>
            </w:r>
          </w:p>
        </w:tc>
      </w:tr>
      <w:tr w:rsidR="00362601" w:rsidRPr="007428A2" w14:paraId="4CD68D81" w14:textId="77777777" w:rsidTr="004B47BC">
        <w:trPr>
          <w:trHeight w:val="430"/>
        </w:trPr>
        <w:tc>
          <w:tcPr>
            <w:tcW w:w="520" w:type="dxa"/>
          </w:tcPr>
          <w:p w14:paraId="6E884CD8" w14:textId="77777777" w:rsidR="00362601" w:rsidRPr="007428A2" w:rsidRDefault="00362601" w:rsidP="00362601">
            <w:pPr>
              <w:pStyle w:val="TableParagraph"/>
              <w:spacing w:line="289" w:lineRule="exact"/>
              <w:ind w:left="106"/>
              <w:rPr>
                <w:rFonts w:ascii="Arial" w:hAnsi="Arial" w:cs="Arial"/>
                <w:sz w:val="24"/>
              </w:rPr>
            </w:pPr>
            <w:r w:rsidRPr="007428A2">
              <w:rPr>
                <w:rFonts w:ascii="Arial" w:hAnsi="Arial" w:cs="Arial"/>
                <w:sz w:val="24"/>
              </w:rPr>
              <w:t>5</w:t>
            </w:r>
          </w:p>
        </w:tc>
        <w:tc>
          <w:tcPr>
            <w:tcW w:w="1161" w:type="dxa"/>
          </w:tcPr>
          <w:p w14:paraId="7DF8FECA" w14:textId="77777777" w:rsidR="00362601" w:rsidRPr="007428A2" w:rsidRDefault="00362601" w:rsidP="00362601">
            <w:pPr>
              <w:pStyle w:val="TableParagraph"/>
              <w:spacing w:line="289" w:lineRule="exact"/>
              <w:ind w:left="84" w:right="82"/>
              <w:rPr>
                <w:rFonts w:ascii="Arial" w:hAnsi="Arial" w:cs="Arial"/>
                <w:sz w:val="24"/>
              </w:rPr>
            </w:pPr>
            <w:r w:rsidRPr="007428A2">
              <w:rPr>
                <w:rFonts w:ascii="Arial" w:hAnsi="Arial" w:cs="Arial"/>
                <w:sz w:val="24"/>
              </w:rPr>
              <w:t>Meningkatnya akuntabilitas kinerja perangkat daerah</w:t>
            </w:r>
          </w:p>
        </w:tc>
        <w:tc>
          <w:tcPr>
            <w:tcW w:w="1088" w:type="dxa"/>
          </w:tcPr>
          <w:p w14:paraId="54538331" w14:textId="77777777" w:rsidR="00362601" w:rsidRPr="007428A2" w:rsidRDefault="00362601" w:rsidP="00362601">
            <w:pPr>
              <w:pStyle w:val="TableParagraph"/>
              <w:rPr>
                <w:rFonts w:ascii="Arial" w:hAnsi="Arial" w:cs="Arial"/>
              </w:rPr>
            </w:pPr>
            <w:r w:rsidRPr="007428A2">
              <w:rPr>
                <w:rFonts w:ascii="Arial" w:hAnsi="Arial" w:cs="Arial"/>
              </w:rPr>
              <w:t>Nilai Sakip PD</w:t>
            </w:r>
          </w:p>
        </w:tc>
        <w:tc>
          <w:tcPr>
            <w:tcW w:w="596" w:type="dxa"/>
          </w:tcPr>
          <w:p w14:paraId="22DCD9BA" w14:textId="77777777" w:rsidR="00362601" w:rsidRPr="007428A2" w:rsidRDefault="00362601" w:rsidP="00F33463">
            <w:pPr>
              <w:pStyle w:val="TableParagraph"/>
              <w:jc w:val="right"/>
              <w:rPr>
                <w:rFonts w:ascii="Arial" w:hAnsi="Arial" w:cs="Arial"/>
              </w:rPr>
            </w:pPr>
            <w:r w:rsidRPr="007428A2">
              <w:rPr>
                <w:rFonts w:ascii="Arial" w:hAnsi="Arial" w:cs="Arial"/>
              </w:rPr>
              <w:t>62</w:t>
            </w:r>
          </w:p>
        </w:tc>
        <w:tc>
          <w:tcPr>
            <w:tcW w:w="520" w:type="dxa"/>
          </w:tcPr>
          <w:p w14:paraId="0D996FC4" w14:textId="77777777" w:rsidR="00362601" w:rsidRPr="007428A2" w:rsidRDefault="00362601" w:rsidP="00F33463">
            <w:pPr>
              <w:pStyle w:val="TableParagraph"/>
              <w:jc w:val="right"/>
              <w:rPr>
                <w:rFonts w:ascii="Arial" w:hAnsi="Arial" w:cs="Arial"/>
              </w:rPr>
            </w:pPr>
            <w:r w:rsidRPr="007428A2">
              <w:rPr>
                <w:rFonts w:ascii="Arial" w:hAnsi="Arial" w:cs="Arial"/>
              </w:rPr>
              <w:t>74.03</w:t>
            </w:r>
          </w:p>
        </w:tc>
        <w:tc>
          <w:tcPr>
            <w:tcW w:w="629" w:type="dxa"/>
          </w:tcPr>
          <w:p w14:paraId="526178B6" w14:textId="77777777" w:rsidR="00362601" w:rsidRPr="007428A2" w:rsidRDefault="00362601" w:rsidP="00F33463">
            <w:pPr>
              <w:pStyle w:val="TableParagraph"/>
              <w:jc w:val="right"/>
              <w:rPr>
                <w:rFonts w:ascii="Arial" w:hAnsi="Arial" w:cs="Arial"/>
              </w:rPr>
            </w:pPr>
            <w:r w:rsidRPr="007428A2">
              <w:rPr>
                <w:rFonts w:ascii="Arial" w:hAnsi="Arial" w:cs="Arial"/>
              </w:rPr>
              <w:t>119.40</w:t>
            </w:r>
          </w:p>
        </w:tc>
        <w:tc>
          <w:tcPr>
            <w:tcW w:w="692" w:type="dxa"/>
          </w:tcPr>
          <w:p w14:paraId="0060B50A" w14:textId="77777777" w:rsidR="00362601" w:rsidRPr="007428A2" w:rsidRDefault="00362601" w:rsidP="00F33463">
            <w:pPr>
              <w:pStyle w:val="TableParagraph"/>
              <w:jc w:val="right"/>
              <w:rPr>
                <w:rFonts w:ascii="Arial" w:hAnsi="Arial" w:cs="Arial"/>
              </w:rPr>
            </w:pPr>
            <w:r w:rsidRPr="007428A2">
              <w:rPr>
                <w:rFonts w:ascii="Arial" w:hAnsi="Arial" w:cs="Arial"/>
              </w:rPr>
              <w:t>64</w:t>
            </w:r>
          </w:p>
        </w:tc>
        <w:tc>
          <w:tcPr>
            <w:tcW w:w="596" w:type="dxa"/>
          </w:tcPr>
          <w:p w14:paraId="190DE8B9" w14:textId="77777777" w:rsidR="00362601" w:rsidRPr="007428A2" w:rsidRDefault="00362601" w:rsidP="00F33463">
            <w:pPr>
              <w:pStyle w:val="TableParagraph"/>
              <w:jc w:val="right"/>
              <w:rPr>
                <w:rFonts w:ascii="Arial" w:hAnsi="Arial" w:cs="Arial"/>
              </w:rPr>
            </w:pPr>
            <w:r w:rsidRPr="007428A2">
              <w:rPr>
                <w:rFonts w:ascii="Arial" w:hAnsi="Arial" w:cs="Arial"/>
              </w:rPr>
              <w:t>75.13</w:t>
            </w:r>
          </w:p>
        </w:tc>
        <w:tc>
          <w:tcPr>
            <w:tcW w:w="636" w:type="dxa"/>
          </w:tcPr>
          <w:p w14:paraId="45A5BB81" w14:textId="77777777" w:rsidR="00362601" w:rsidRPr="007428A2" w:rsidRDefault="00362601" w:rsidP="00F33463">
            <w:pPr>
              <w:pStyle w:val="TableParagraph"/>
              <w:jc w:val="right"/>
              <w:rPr>
                <w:rFonts w:ascii="Arial" w:hAnsi="Arial" w:cs="Arial"/>
              </w:rPr>
            </w:pPr>
            <w:r w:rsidRPr="007428A2">
              <w:rPr>
                <w:rFonts w:ascii="Arial" w:hAnsi="Arial" w:cs="Arial"/>
              </w:rPr>
              <w:t>117.39</w:t>
            </w:r>
          </w:p>
        </w:tc>
        <w:tc>
          <w:tcPr>
            <w:tcW w:w="596" w:type="dxa"/>
          </w:tcPr>
          <w:p w14:paraId="021711D9" w14:textId="77777777" w:rsidR="00362601" w:rsidRPr="007428A2" w:rsidRDefault="00362601" w:rsidP="00F33463">
            <w:pPr>
              <w:pStyle w:val="TableParagraph"/>
              <w:jc w:val="right"/>
              <w:rPr>
                <w:rFonts w:ascii="Arial" w:hAnsi="Arial" w:cs="Arial"/>
              </w:rPr>
            </w:pPr>
            <w:r w:rsidRPr="007428A2">
              <w:rPr>
                <w:rFonts w:ascii="Arial" w:hAnsi="Arial" w:cs="Arial"/>
                <w:bCs/>
                <w:lang w:val="id-ID"/>
              </w:rPr>
              <w:t>66</w:t>
            </w:r>
          </w:p>
        </w:tc>
        <w:tc>
          <w:tcPr>
            <w:tcW w:w="585" w:type="dxa"/>
          </w:tcPr>
          <w:p w14:paraId="4A14708C" w14:textId="77777777" w:rsidR="00362601" w:rsidRPr="007428A2" w:rsidRDefault="00362601" w:rsidP="00F33463">
            <w:pPr>
              <w:pStyle w:val="TableParagraph"/>
              <w:jc w:val="right"/>
              <w:rPr>
                <w:rFonts w:ascii="Arial" w:hAnsi="Arial" w:cs="Arial"/>
              </w:rPr>
            </w:pPr>
            <w:r w:rsidRPr="007428A2">
              <w:rPr>
                <w:rFonts w:ascii="Arial" w:hAnsi="Arial" w:cs="Arial"/>
                <w:lang w:val="id-ID"/>
              </w:rPr>
              <w:t>76.07</w:t>
            </w:r>
          </w:p>
        </w:tc>
        <w:tc>
          <w:tcPr>
            <w:tcW w:w="936" w:type="dxa"/>
          </w:tcPr>
          <w:p w14:paraId="0D2E85FA" w14:textId="77777777" w:rsidR="00362601" w:rsidRPr="007428A2" w:rsidRDefault="00362601" w:rsidP="00F33463">
            <w:pPr>
              <w:pStyle w:val="TableParagraph"/>
              <w:jc w:val="right"/>
              <w:rPr>
                <w:rFonts w:ascii="Arial" w:hAnsi="Arial" w:cs="Arial"/>
              </w:rPr>
            </w:pPr>
            <w:r w:rsidRPr="007428A2">
              <w:rPr>
                <w:rFonts w:ascii="Arial" w:hAnsi="Arial" w:cs="Arial"/>
              </w:rPr>
              <w:t>115.25</w:t>
            </w:r>
          </w:p>
        </w:tc>
      </w:tr>
    </w:tbl>
    <w:p w14:paraId="5DFF64DB" w14:textId="77777777" w:rsidR="00553D6B" w:rsidRDefault="00553D6B" w:rsidP="00553D6B">
      <w:pPr>
        <w:pStyle w:val="ListParagraph"/>
        <w:tabs>
          <w:tab w:val="left" w:pos="717"/>
        </w:tabs>
        <w:spacing w:before="84" w:line="362" w:lineRule="auto"/>
        <w:ind w:left="716" w:right="122" w:firstLine="0"/>
        <w:jc w:val="both"/>
        <w:rPr>
          <w:rFonts w:ascii="Arial" w:hAnsi="Arial" w:cs="Arial"/>
          <w:sz w:val="26"/>
          <w:szCs w:val="26"/>
        </w:rPr>
      </w:pPr>
    </w:p>
    <w:p w14:paraId="29CCFAFB" w14:textId="1EDED157" w:rsidR="000D193B" w:rsidRPr="00146A49" w:rsidRDefault="00CB07E1" w:rsidP="004B47BC">
      <w:pPr>
        <w:pStyle w:val="ListParagraph"/>
        <w:numPr>
          <w:ilvl w:val="0"/>
          <w:numId w:val="2"/>
        </w:numPr>
        <w:tabs>
          <w:tab w:val="left" w:pos="717"/>
        </w:tabs>
        <w:spacing w:before="84" w:line="362" w:lineRule="auto"/>
        <w:ind w:left="716" w:right="122"/>
        <w:jc w:val="both"/>
        <w:rPr>
          <w:rFonts w:ascii="Arial" w:hAnsi="Arial" w:cs="Arial"/>
          <w:sz w:val="26"/>
          <w:szCs w:val="26"/>
        </w:rPr>
      </w:pPr>
      <w:r w:rsidRPr="00146A49">
        <w:rPr>
          <w:rFonts w:ascii="Arial" w:hAnsi="Arial" w:cs="Arial"/>
          <w:sz w:val="26"/>
          <w:szCs w:val="26"/>
        </w:rPr>
        <w:lastRenderedPageBreak/>
        <w:t>Membanding</w:t>
      </w:r>
      <w:r w:rsidR="00782A6F">
        <w:rPr>
          <w:rFonts w:ascii="Arial" w:hAnsi="Arial" w:cs="Arial"/>
          <w:sz w:val="26"/>
          <w:szCs w:val="26"/>
        </w:rPr>
        <w:t xml:space="preserve"> </w:t>
      </w:r>
      <w:r w:rsidRPr="00146A49">
        <w:rPr>
          <w:rFonts w:ascii="Arial" w:hAnsi="Arial" w:cs="Arial"/>
          <w:sz w:val="26"/>
          <w:szCs w:val="26"/>
        </w:rPr>
        <w:t>kanrealisasi</w:t>
      </w:r>
      <w:r w:rsidR="00782A6F">
        <w:rPr>
          <w:rFonts w:ascii="Arial" w:hAnsi="Arial" w:cs="Arial"/>
          <w:sz w:val="26"/>
          <w:szCs w:val="26"/>
        </w:rPr>
        <w:t xml:space="preserve"> </w:t>
      </w:r>
      <w:r w:rsidRPr="00146A49">
        <w:rPr>
          <w:rFonts w:ascii="Arial" w:hAnsi="Arial" w:cs="Arial"/>
          <w:sz w:val="26"/>
          <w:szCs w:val="26"/>
        </w:rPr>
        <w:t>kinerja</w:t>
      </w:r>
      <w:r w:rsidR="00782A6F">
        <w:rPr>
          <w:rFonts w:ascii="Arial" w:hAnsi="Arial" w:cs="Arial"/>
          <w:sz w:val="26"/>
          <w:szCs w:val="26"/>
        </w:rPr>
        <w:t xml:space="preserve"> </w:t>
      </w:r>
      <w:r w:rsidRPr="00146A49">
        <w:rPr>
          <w:rFonts w:ascii="Arial" w:hAnsi="Arial" w:cs="Arial"/>
          <w:sz w:val="26"/>
          <w:szCs w:val="26"/>
        </w:rPr>
        <w:t>sampai</w:t>
      </w:r>
      <w:r w:rsidR="00782A6F">
        <w:rPr>
          <w:rFonts w:ascii="Arial" w:hAnsi="Arial" w:cs="Arial"/>
          <w:sz w:val="26"/>
          <w:szCs w:val="26"/>
        </w:rPr>
        <w:t xml:space="preserve"> </w:t>
      </w:r>
      <w:r w:rsidRPr="00146A49">
        <w:rPr>
          <w:rFonts w:ascii="Arial" w:hAnsi="Arial" w:cs="Arial"/>
          <w:sz w:val="26"/>
          <w:szCs w:val="26"/>
        </w:rPr>
        <w:t>dengan</w:t>
      </w:r>
      <w:r w:rsidR="00782A6F">
        <w:rPr>
          <w:rFonts w:ascii="Arial" w:hAnsi="Arial" w:cs="Arial"/>
          <w:sz w:val="26"/>
          <w:szCs w:val="26"/>
        </w:rPr>
        <w:t xml:space="preserve"> </w:t>
      </w:r>
      <w:r w:rsidRPr="00146A49">
        <w:rPr>
          <w:rFonts w:ascii="Arial" w:hAnsi="Arial" w:cs="Arial"/>
          <w:sz w:val="26"/>
          <w:szCs w:val="26"/>
        </w:rPr>
        <w:t>tahun</w:t>
      </w:r>
      <w:r w:rsidR="00782A6F">
        <w:rPr>
          <w:rFonts w:ascii="Arial" w:hAnsi="Arial" w:cs="Arial"/>
          <w:sz w:val="26"/>
          <w:szCs w:val="26"/>
        </w:rPr>
        <w:t xml:space="preserve"> </w:t>
      </w:r>
      <w:r w:rsidRPr="00146A49">
        <w:rPr>
          <w:rFonts w:ascii="Arial" w:hAnsi="Arial" w:cs="Arial"/>
          <w:sz w:val="26"/>
          <w:szCs w:val="26"/>
        </w:rPr>
        <w:t>ini</w:t>
      </w:r>
      <w:r w:rsidR="00782A6F">
        <w:rPr>
          <w:rFonts w:ascii="Arial" w:hAnsi="Arial" w:cs="Arial"/>
          <w:sz w:val="26"/>
          <w:szCs w:val="26"/>
        </w:rPr>
        <w:t xml:space="preserve"> </w:t>
      </w:r>
      <w:r w:rsidRPr="00146A49">
        <w:rPr>
          <w:rFonts w:ascii="Arial" w:hAnsi="Arial" w:cs="Arial"/>
          <w:sz w:val="26"/>
          <w:szCs w:val="26"/>
        </w:rPr>
        <w:t>dengan</w:t>
      </w:r>
      <w:r w:rsidR="00782A6F">
        <w:rPr>
          <w:rFonts w:ascii="Arial" w:hAnsi="Arial" w:cs="Arial"/>
          <w:sz w:val="26"/>
          <w:szCs w:val="26"/>
        </w:rPr>
        <w:t xml:space="preserve"> </w:t>
      </w:r>
      <w:r w:rsidRPr="00146A49">
        <w:rPr>
          <w:rFonts w:ascii="Arial" w:hAnsi="Arial" w:cs="Arial"/>
          <w:sz w:val="26"/>
          <w:szCs w:val="26"/>
        </w:rPr>
        <w:t>target</w:t>
      </w:r>
      <w:r w:rsidR="00782A6F">
        <w:rPr>
          <w:rFonts w:ascii="Arial" w:hAnsi="Arial" w:cs="Arial"/>
          <w:sz w:val="26"/>
          <w:szCs w:val="26"/>
        </w:rPr>
        <w:t xml:space="preserve"> </w:t>
      </w:r>
      <w:r w:rsidRPr="00146A49">
        <w:rPr>
          <w:rFonts w:ascii="Arial" w:hAnsi="Arial" w:cs="Arial"/>
          <w:sz w:val="26"/>
          <w:szCs w:val="26"/>
        </w:rPr>
        <w:t>jangka</w:t>
      </w:r>
      <w:r w:rsidR="00782A6F">
        <w:rPr>
          <w:rFonts w:ascii="Arial" w:hAnsi="Arial" w:cs="Arial"/>
          <w:sz w:val="26"/>
          <w:szCs w:val="26"/>
        </w:rPr>
        <w:t xml:space="preserve"> </w:t>
      </w:r>
      <w:r w:rsidRPr="00146A49">
        <w:rPr>
          <w:rFonts w:ascii="Arial" w:hAnsi="Arial" w:cs="Arial"/>
          <w:sz w:val="26"/>
          <w:szCs w:val="26"/>
        </w:rPr>
        <w:t>menengah</w:t>
      </w:r>
      <w:r w:rsidR="00782A6F">
        <w:rPr>
          <w:rFonts w:ascii="Arial" w:hAnsi="Arial" w:cs="Arial"/>
          <w:sz w:val="26"/>
          <w:szCs w:val="26"/>
        </w:rPr>
        <w:t xml:space="preserve"> </w:t>
      </w:r>
      <w:r w:rsidRPr="00146A49">
        <w:rPr>
          <w:rFonts w:ascii="Arial" w:hAnsi="Arial" w:cs="Arial"/>
          <w:sz w:val="26"/>
          <w:szCs w:val="26"/>
        </w:rPr>
        <w:t>yang</w:t>
      </w:r>
      <w:r w:rsidR="00782A6F">
        <w:rPr>
          <w:rFonts w:ascii="Arial" w:hAnsi="Arial" w:cs="Arial"/>
          <w:sz w:val="26"/>
          <w:szCs w:val="26"/>
        </w:rPr>
        <w:t xml:space="preserve"> </w:t>
      </w:r>
      <w:r w:rsidRPr="00146A49">
        <w:rPr>
          <w:rFonts w:ascii="Arial" w:hAnsi="Arial" w:cs="Arial"/>
          <w:sz w:val="26"/>
          <w:szCs w:val="26"/>
        </w:rPr>
        <w:t>terdapat</w:t>
      </w:r>
      <w:r w:rsidR="00782A6F">
        <w:rPr>
          <w:rFonts w:ascii="Arial" w:hAnsi="Arial" w:cs="Arial"/>
          <w:sz w:val="26"/>
          <w:szCs w:val="26"/>
        </w:rPr>
        <w:t xml:space="preserve"> </w:t>
      </w:r>
      <w:r w:rsidRPr="00146A49">
        <w:rPr>
          <w:rFonts w:ascii="Arial" w:hAnsi="Arial" w:cs="Arial"/>
          <w:sz w:val="26"/>
          <w:szCs w:val="26"/>
        </w:rPr>
        <w:t>dalam</w:t>
      </w:r>
      <w:r w:rsidR="00782A6F">
        <w:rPr>
          <w:rFonts w:ascii="Arial" w:hAnsi="Arial" w:cs="Arial"/>
          <w:sz w:val="26"/>
          <w:szCs w:val="26"/>
        </w:rPr>
        <w:t xml:space="preserve"> </w:t>
      </w:r>
      <w:r w:rsidRPr="00146A49">
        <w:rPr>
          <w:rFonts w:ascii="Arial" w:hAnsi="Arial" w:cs="Arial"/>
          <w:sz w:val="26"/>
          <w:szCs w:val="26"/>
        </w:rPr>
        <w:t>dokumen</w:t>
      </w:r>
      <w:r w:rsidR="00782A6F">
        <w:rPr>
          <w:rFonts w:ascii="Arial" w:hAnsi="Arial" w:cs="Arial"/>
          <w:sz w:val="26"/>
          <w:szCs w:val="26"/>
        </w:rPr>
        <w:t xml:space="preserve"> </w:t>
      </w:r>
      <w:r w:rsidRPr="00146A49">
        <w:rPr>
          <w:rFonts w:ascii="Arial" w:hAnsi="Arial" w:cs="Arial"/>
          <w:sz w:val="26"/>
          <w:szCs w:val="26"/>
        </w:rPr>
        <w:t>perencanaan</w:t>
      </w:r>
      <w:r w:rsidR="00782A6F">
        <w:rPr>
          <w:rFonts w:ascii="Arial" w:hAnsi="Arial" w:cs="Arial"/>
          <w:sz w:val="26"/>
          <w:szCs w:val="26"/>
        </w:rPr>
        <w:t xml:space="preserve"> </w:t>
      </w:r>
      <w:r w:rsidRPr="00146A49">
        <w:rPr>
          <w:rFonts w:ascii="Arial" w:hAnsi="Arial" w:cs="Arial"/>
          <w:sz w:val="26"/>
          <w:szCs w:val="26"/>
        </w:rPr>
        <w:t>strategis</w:t>
      </w:r>
      <w:r w:rsidR="00782A6F">
        <w:rPr>
          <w:rFonts w:ascii="Arial" w:hAnsi="Arial" w:cs="Arial"/>
          <w:sz w:val="26"/>
          <w:szCs w:val="26"/>
        </w:rPr>
        <w:t xml:space="preserve"> </w:t>
      </w:r>
      <w:r w:rsidRPr="00146A49">
        <w:rPr>
          <w:rFonts w:ascii="Arial" w:hAnsi="Arial" w:cs="Arial"/>
          <w:sz w:val="26"/>
          <w:szCs w:val="26"/>
        </w:rPr>
        <w:t>organisasi;</w:t>
      </w:r>
    </w:p>
    <w:p w14:paraId="37C5255C" w14:textId="77777777" w:rsidR="00F81AB9" w:rsidRPr="00146A49" w:rsidRDefault="00F81AB9" w:rsidP="00F81AB9">
      <w:pPr>
        <w:pStyle w:val="ListParagraph"/>
        <w:ind w:left="717" w:firstLine="0"/>
        <w:jc w:val="center"/>
        <w:rPr>
          <w:rFonts w:ascii="Arial" w:hAnsi="Arial" w:cs="Arial"/>
          <w:b/>
          <w:sz w:val="26"/>
          <w:szCs w:val="26"/>
        </w:rPr>
      </w:pPr>
      <w:r w:rsidRPr="00146A49">
        <w:rPr>
          <w:rFonts w:ascii="Arial" w:hAnsi="Arial" w:cs="Arial"/>
          <w:b/>
          <w:sz w:val="26"/>
          <w:szCs w:val="26"/>
          <w:lang w:val="id-ID"/>
        </w:rPr>
        <w:t>Tabel</w:t>
      </w:r>
      <w:r w:rsidRPr="00146A49">
        <w:rPr>
          <w:rFonts w:ascii="Arial" w:hAnsi="Arial" w:cs="Arial"/>
          <w:b/>
          <w:sz w:val="26"/>
          <w:szCs w:val="26"/>
        </w:rPr>
        <w:t xml:space="preserve"> 3.3</w:t>
      </w:r>
    </w:p>
    <w:p w14:paraId="2136FA6A" w14:textId="77777777" w:rsidR="00F81AB9" w:rsidRPr="00146A49" w:rsidRDefault="00F81AB9" w:rsidP="00F81AB9">
      <w:pPr>
        <w:pStyle w:val="ListParagraph"/>
        <w:ind w:left="717" w:firstLine="0"/>
        <w:jc w:val="center"/>
        <w:rPr>
          <w:rFonts w:ascii="Arial" w:hAnsi="Arial" w:cs="Arial"/>
          <w:b/>
          <w:sz w:val="26"/>
          <w:szCs w:val="26"/>
        </w:rPr>
      </w:pPr>
      <w:r w:rsidRPr="00146A49">
        <w:rPr>
          <w:rFonts w:ascii="Arial" w:hAnsi="Arial" w:cs="Arial"/>
          <w:b/>
          <w:sz w:val="26"/>
          <w:szCs w:val="26"/>
        </w:rPr>
        <w:t>Tabel Perbandingan Realisasi Kinerja Tahun 2021 dengan Target Akhir RPJMD 2023</w:t>
      </w:r>
    </w:p>
    <w:p w14:paraId="55316CA1" w14:textId="77777777" w:rsidR="00F81AB9" w:rsidRPr="00146A49" w:rsidRDefault="00F81AB9" w:rsidP="00F81AB9">
      <w:pPr>
        <w:pStyle w:val="ListParagraph"/>
        <w:ind w:left="717" w:firstLine="0"/>
        <w:jc w:val="center"/>
        <w:rPr>
          <w:rFonts w:ascii="Arial" w:hAnsi="Arial" w:cs="Arial"/>
          <w:b/>
          <w:sz w:val="26"/>
          <w:szCs w:val="26"/>
          <w:lang w:val="id-ID"/>
        </w:rPr>
      </w:pPr>
      <w:r w:rsidRPr="00146A49">
        <w:rPr>
          <w:rFonts w:ascii="Arial" w:hAnsi="Arial" w:cs="Arial"/>
          <w:b/>
          <w:sz w:val="26"/>
          <w:szCs w:val="26"/>
          <w:lang w:val="id-ID"/>
        </w:rPr>
        <w:t>Disporapar Prov. Jateng</w:t>
      </w:r>
    </w:p>
    <w:tbl>
      <w:tblPr>
        <w:tblW w:w="8594" w:type="dxa"/>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1639"/>
        <w:gridCol w:w="1985"/>
        <w:gridCol w:w="1276"/>
        <w:gridCol w:w="1559"/>
        <w:gridCol w:w="1559"/>
      </w:tblGrid>
      <w:tr w:rsidR="00B20C2A" w:rsidRPr="007428A2" w14:paraId="1DE05A50" w14:textId="77777777" w:rsidTr="006E5DC6">
        <w:trPr>
          <w:trHeight w:val="870"/>
        </w:trPr>
        <w:tc>
          <w:tcPr>
            <w:tcW w:w="576" w:type="dxa"/>
          </w:tcPr>
          <w:p w14:paraId="64213833" w14:textId="77777777" w:rsidR="00B20C2A" w:rsidRPr="007428A2" w:rsidRDefault="00B20C2A" w:rsidP="00F33463">
            <w:pPr>
              <w:pStyle w:val="TableParagraph"/>
              <w:spacing w:line="285" w:lineRule="exact"/>
              <w:ind w:left="106"/>
              <w:jc w:val="center"/>
              <w:rPr>
                <w:rFonts w:ascii="Arial" w:hAnsi="Arial" w:cs="Arial"/>
                <w:sz w:val="24"/>
              </w:rPr>
            </w:pPr>
            <w:r w:rsidRPr="007428A2">
              <w:rPr>
                <w:rFonts w:ascii="Arial" w:hAnsi="Arial" w:cs="Arial"/>
                <w:sz w:val="24"/>
              </w:rPr>
              <w:t>No</w:t>
            </w:r>
          </w:p>
        </w:tc>
        <w:tc>
          <w:tcPr>
            <w:tcW w:w="1639" w:type="dxa"/>
          </w:tcPr>
          <w:p w14:paraId="6975E2F4" w14:textId="77777777" w:rsidR="00B20C2A" w:rsidRPr="007428A2" w:rsidRDefault="00B20C2A" w:rsidP="00F33463">
            <w:pPr>
              <w:pStyle w:val="TableParagraph"/>
              <w:spacing w:line="237" w:lineRule="auto"/>
              <w:ind w:left="106" w:right="124"/>
              <w:jc w:val="center"/>
              <w:rPr>
                <w:rFonts w:ascii="Arial" w:hAnsi="Arial" w:cs="Arial"/>
                <w:sz w:val="24"/>
              </w:rPr>
            </w:pPr>
            <w:r w:rsidRPr="007428A2">
              <w:rPr>
                <w:rFonts w:ascii="Arial" w:hAnsi="Arial" w:cs="Arial"/>
                <w:sz w:val="24"/>
              </w:rPr>
              <w:t>Tujuan/</w:t>
            </w:r>
            <w:r w:rsidRPr="007428A2">
              <w:rPr>
                <w:rFonts w:ascii="Arial" w:hAnsi="Arial" w:cs="Arial"/>
                <w:spacing w:val="-1"/>
                <w:sz w:val="24"/>
              </w:rPr>
              <w:t>Sasaran</w:t>
            </w:r>
          </w:p>
        </w:tc>
        <w:tc>
          <w:tcPr>
            <w:tcW w:w="1985" w:type="dxa"/>
          </w:tcPr>
          <w:p w14:paraId="6A909017" w14:textId="77777777" w:rsidR="00B20C2A" w:rsidRPr="007428A2" w:rsidRDefault="00B20C2A" w:rsidP="00F33463">
            <w:pPr>
              <w:pStyle w:val="TableParagraph"/>
              <w:spacing w:line="237" w:lineRule="auto"/>
              <w:ind w:left="106" w:right="280"/>
              <w:jc w:val="center"/>
              <w:rPr>
                <w:rFonts w:ascii="Arial" w:hAnsi="Arial" w:cs="Arial"/>
                <w:sz w:val="24"/>
              </w:rPr>
            </w:pPr>
            <w:r w:rsidRPr="007428A2">
              <w:rPr>
                <w:rFonts w:ascii="Arial" w:hAnsi="Arial" w:cs="Arial"/>
                <w:spacing w:val="-1"/>
                <w:sz w:val="24"/>
              </w:rPr>
              <w:t>Indikator</w:t>
            </w:r>
            <w:r w:rsidRPr="007428A2">
              <w:rPr>
                <w:rFonts w:ascii="Arial" w:hAnsi="Arial" w:cs="Arial"/>
                <w:sz w:val="24"/>
              </w:rPr>
              <w:t>Kinerja</w:t>
            </w:r>
          </w:p>
        </w:tc>
        <w:tc>
          <w:tcPr>
            <w:tcW w:w="1276" w:type="dxa"/>
          </w:tcPr>
          <w:p w14:paraId="46F4C04F" w14:textId="77777777" w:rsidR="00B20C2A" w:rsidRPr="007428A2" w:rsidRDefault="00B20C2A" w:rsidP="00F33463">
            <w:pPr>
              <w:pStyle w:val="TableParagraph"/>
              <w:spacing w:line="237" w:lineRule="auto"/>
              <w:ind w:left="106" w:right="124"/>
              <w:jc w:val="center"/>
              <w:rPr>
                <w:rFonts w:ascii="Arial" w:hAnsi="Arial" w:cs="Arial"/>
                <w:sz w:val="24"/>
              </w:rPr>
            </w:pPr>
            <w:r w:rsidRPr="007428A2">
              <w:rPr>
                <w:rFonts w:ascii="Arial" w:hAnsi="Arial" w:cs="Arial"/>
                <w:spacing w:val="-1"/>
                <w:sz w:val="24"/>
              </w:rPr>
              <w:t>Capaian</w:t>
            </w:r>
            <w:r w:rsidRPr="007428A2">
              <w:rPr>
                <w:rFonts w:ascii="Arial" w:hAnsi="Arial" w:cs="Arial"/>
                <w:sz w:val="24"/>
              </w:rPr>
              <w:t>2021</w:t>
            </w:r>
          </w:p>
        </w:tc>
        <w:tc>
          <w:tcPr>
            <w:tcW w:w="1559" w:type="dxa"/>
          </w:tcPr>
          <w:p w14:paraId="36827D80" w14:textId="77777777" w:rsidR="00B20C2A" w:rsidRPr="007428A2" w:rsidRDefault="00B20C2A" w:rsidP="00CB19F5">
            <w:pPr>
              <w:pStyle w:val="TableParagraph"/>
              <w:spacing w:line="237" w:lineRule="auto"/>
              <w:jc w:val="center"/>
              <w:rPr>
                <w:rFonts w:ascii="Arial" w:hAnsi="Arial" w:cs="Arial"/>
                <w:sz w:val="24"/>
              </w:rPr>
            </w:pPr>
            <w:r w:rsidRPr="007428A2">
              <w:rPr>
                <w:rFonts w:ascii="Arial" w:hAnsi="Arial" w:cs="Arial"/>
                <w:sz w:val="24"/>
              </w:rPr>
              <w:t>TargetAkhir2023</w:t>
            </w:r>
          </w:p>
        </w:tc>
        <w:tc>
          <w:tcPr>
            <w:tcW w:w="1559" w:type="dxa"/>
          </w:tcPr>
          <w:p w14:paraId="4715796E" w14:textId="77777777" w:rsidR="00B20C2A" w:rsidRPr="007428A2" w:rsidRDefault="00B20C2A" w:rsidP="00F33463">
            <w:pPr>
              <w:pStyle w:val="TableParagraph"/>
              <w:spacing w:line="285" w:lineRule="exact"/>
              <w:jc w:val="center"/>
              <w:rPr>
                <w:rFonts w:ascii="Arial" w:hAnsi="Arial" w:cs="Arial"/>
                <w:sz w:val="24"/>
              </w:rPr>
            </w:pPr>
            <w:r w:rsidRPr="007428A2">
              <w:rPr>
                <w:rFonts w:ascii="Arial" w:hAnsi="Arial" w:cs="Arial"/>
                <w:sz w:val="24"/>
              </w:rPr>
              <w:t>%Capaian</w:t>
            </w:r>
          </w:p>
        </w:tc>
      </w:tr>
      <w:tr w:rsidR="00B20C2A" w:rsidRPr="007428A2" w14:paraId="7198664D" w14:textId="77777777" w:rsidTr="006E5DC6">
        <w:trPr>
          <w:trHeight w:val="433"/>
        </w:trPr>
        <w:tc>
          <w:tcPr>
            <w:tcW w:w="576" w:type="dxa"/>
          </w:tcPr>
          <w:p w14:paraId="42F57160" w14:textId="77777777" w:rsidR="00B20C2A" w:rsidRPr="007428A2" w:rsidRDefault="00B20C2A" w:rsidP="00F33463">
            <w:pPr>
              <w:pStyle w:val="TableParagraph"/>
              <w:jc w:val="center"/>
              <w:rPr>
                <w:rFonts w:ascii="Arial" w:hAnsi="Arial" w:cs="Arial"/>
              </w:rPr>
            </w:pPr>
            <w:r w:rsidRPr="007428A2">
              <w:rPr>
                <w:rFonts w:ascii="Arial" w:hAnsi="Arial" w:cs="Arial"/>
              </w:rPr>
              <w:t>1</w:t>
            </w:r>
          </w:p>
        </w:tc>
        <w:tc>
          <w:tcPr>
            <w:tcW w:w="1639" w:type="dxa"/>
          </w:tcPr>
          <w:p w14:paraId="5D0B4032" w14:textId="77777777" w:rsidR="00B20C2A" w:rsidRPr="007428A2" w:rsidRDefault="00B20C2A" w:rsidP="003911E2">
            <w:pPr>
              <w:pStyle w:val="TableParagraph"/>
              <w:rPr>
                <w:rFonts w:ascii="Arial" w:hAnsi="Arial" w:cs="Arial"/>
              </w:rPr>
            </w:pPr>
            <w:r w:rsidRPr="007428A2">
              <w:rPr>
                <w:rFonts w:ascii="Arial" w:hAnsi="Arial" w:cs="Arial"/>
                <w:sz w:val="24"/>
              </w:rPr>
              <w:t>Meningkatnya Kapasitas dan Kemandirian Pemuda</w:t>
            </w:r>
          </w:p>
        </w:tc>
        <w:tc>
          <w:tcPr>
            <w:tcW w:w="1985" w:type="dxa"/>
          </w:tcPr>
          <w:p w14:paraId="13AAB394" w14:textId="77777777" w:rsidR="00B20C2A" w:rsidRPr="007428A2" w:rsidRDefault="00B20C2A" w:rsidP="003911E2">
            <w:pPr>
              <w:pStyle w:val="TableParagraph"/>
              <w:rPr>
                <w:rFonts w:ascii="Arial" w:hAnsi="Arial" w:cs="Arial"/>
              </w:rPr>
            </w:pPr>
            <w:r w:rsidRPr="007428A2">
              <w:rPr>
                <w:rFonts w:ascii="Arial" w:hAnsi="Arial" w:cs="Arial"/>
              </w:rPr>
              <w:t>Persentase kapasitas dan kemandirian pemuda</w:t>
            </w:r>
          </w:p>
        </w:tc>
        <w:tc>
          <w:tcPr>
            <w:tcW w:w="1276" w:type="dxa"/>
          </w:tcPr>
          <w:p w14:paraId="16B80072" w14:textId="77777777" w:rsidR="00B20C2A" w:rsidRPr="007428A2" w:rsidRDefault="00B20C2A" w:rsidP="00B20C2A">
            <w:pPr>
              <w:pStyle w:val="TableParagraph"/>
              <w:jc w:val="center"/>
              <w:rPr>
                <w:rFonts w:ascii="Arial" w:hAnsi="Arial" w:cs="Arial"/>
              </w:rPr>
            </w:pPr>
            <w:r w:rsidRPr="007428A2">
              <w:rPr>
                <w:rFonts w:ascii="Arial" w:hAnsi="Arial" w:cs="Arial"/>
                <w:color w:val="000000"/>
                <w:sz w:val="20"/>
                <w:szCs w:val="20"/>
                <w:lang w:val="id-ID"/>
              </w:rPr>
              <w:t>20.5</w:t>
            </w:r>
          </w:p>
        </w:tc>
        <w:tc>
          <w:tcPr>
            <w:tcW w:w="1559" w:type="dxa"/>
          </w:tcPr>
          <w:p w14:paraId="2BF5DA6D" w14:textId="77777777" w:rsidR="00B20C2A" w:rsidRPr="007428A2" w:rsidRDefault="00B20C2A" w:rsidP="00B20C2A">
            <w:pPr>
              <w:pStyle w:val="TableParagraph"/>
              <w:jc w:val="center"/>
              <w:rPr>
                <w:rFonts w:ascii="Arial" w:hAnsi="Arial" w:cs="Arial"/>
              </w:rPr>
            </w:pPr>
            <w:r w:rsidRPr="007428A2">
              <w:rPr>
                <w:rFonts w:ascii="Arial" w:hAnsi="Arial" w:cs="Arial"/>
                <w:color w:val="000000"/>
                <w:sz w:val="20"/>
                <w:szCs w:val="20"/>
                <w:lang w:val="id-ID"/>
              </w:rPr>
              <w:t>58.15</w:t>
            </w:r>
          </w:p>
        </w:tc>
        <w:tc>
          <w:tcPr>
            <w:tcW w:w="1559" w:type="dxa"/>
          </w:tcPr>
          <w:p w14:paraId="11C9463E" w14:textId="77777777" w:rsidR="00B20C2A" w:rsidRPr="007428A2" w:rsidRDefault="00B20C2A" w:rsidP="00B20C2A">
            <w:pPr>
              <w:pStyle w:val="TableParagraph"/>
              <w:jc w:val="center"/>
              <w:rPr>
                <w:rFonts w:ascii="Arial" w:hAnsi="Arial" w:cs="Arial"/>
              </w:rPr>
            </w:pPr>
            <w:r w:rsidRPr="007428A2">
              <w:rPr>
                <w:rFonts w:ascii="Arial" w:hAnsi="Arial" w:cs="Arial"/>
                <w:color w:val="000000"/>
                <w:sz w:val="20"/>
                <w:szCs w:val="20"/>
              </w:rPr>
              <w:t>35.25</w:t>
            </w:r>
          </w:p>
        </w:tc>
      </w:tr>
      <w:tr w:rsidR="00B20C2A" w:rsidRPr="007428A2" w14:paraId="038B1070" w14:textId="77777777" w:rsidTr="006E5DC6">
        <w:trPr>
          <w:trHeight w:val="434"/>
        </w:trPr>
        <w:tc>
          <w:tcPr>
            <w:tcW w:w="576" w:type="dxa"/>
          </w:tcPr>
          <w:p w14:paraId="7E99977F" w14:textId="77777777" w:rsidR="00B20C2A" w:rsidRPr="007428A2" w:rsidRDefault="00B20C2A" w:rsidP="00F33463">
            <w:pPr>
              <w:pStyle w:val="TableParagraph"/>
              <w:jc w:val="center"/>
              <w:rPr>
                <w:rFonts w:ascii="Arial" w:hAnsi="Arial" w:cs="Arial"/>
              </w:rPr>
            </w:pPr>
            <w:r w:rsidRPr="007428A2">
              <w:rPr>
                <w:rFonts w:ascii="Arial" w:hAnsi="Arial" w:cs="Arial"/>
              </w:rPr>
              <w:t>2</w:t>
            </w:r>
          </w:p>
        </w:tc>
        <w:tc>
          <w:tcPr>
            <w:tcW w:w="1639" w:type="dxa"/>
          </w:tcPr>
          <w:p w14:paraId="6555E955" w14:textId="77777777" w:rsidR="00B20C2A" w:rsidRPr="007428A2" w:rsidRDefault="00B20C2A" w:rsidP="00ED5E3F">
            <w:pPr>
              <w:pStyle w:val="TableParagraph"/>
              <w:rPr>
                <w:rFonts w:ascii="Arial" w:hAnsi="Arial" w:cs="Arial"/>
              </w:rPr>
            </w:pPr>
            <w:r w:rsidRPr="007428A2">
              <w:rPr>
                <w:rFonts w:ascii="Arial" w:hAnsi="Arial" w:cs="Arial"/>
                <w:sz w:val="24"/>
              </w:rPr>
              <w:t>Meningkatnya Pembinaan Olahraga Jawa Tengah</w:t>
            </w:r>
          </w:p>
        </w:tc>
        <w:tc>
          <w:tcPr>
            <w:tcW w:w="1985" w:type="dxa"/>
          </w:tcPr>
          <w:p w14:paraId="2BE54802" w14:textId="77777777" w:rsidR="00B20C2A" w:rsidRPr="007428A2" w:rsidRDefault="00B20C2A" w:rsidP="00ED5E3F">
            <w:pPr>
              <w:pStyle w:val="TableParagraph"/>
              <w:rPr>
                <w:rFonts w:ascii="Arial" w:hAnsi="Arial" w:cs="Arial"/>
              </w:rPr>
            </w:pPr>
            <w:r w:rsidRPr="007428A2">
              <w:rPr>
                <w:rFonts w:ascii="Arial" w:hAnsi="Arial" w:cs="Arial"/>
              </w:rPr>
              <w:t>Peningkatan prestasi olahraga tingkat nasional</w:t>
            </w:r>
          </w:p>
        </w:tc>
        <w:tc>
          <w:tcPr>
            <w:tcW w:w="1276" w:type="dxa"/>
          </w:tcPr>
          <w:p w14:paraId="16083E4F" w14:textId="77777777" w:rsidR="00B20C2A" w:rsidRPr="007428A2" w:rsidRDefault="00B20C2A" w:rsidP="00B20C2A">
            <w:pPr>
              <w:pStyle w:val="TableParagraph"/>
              <w:jc w:val="center"/>
              <w:rPr>
                <w:rFonts w:ascii="Arial" w:hAnsi="Arial" w:cs="Arial"/>
              </w:rPr>
            </w:pPr>
            <w:r w:rsidRPr="007428A2">
              <w:rPr>
                <w:rFonts w:ascii="Arial" w:hAnsi="Arial" w:cs="Arial"/>
                <w:bCs/>
                <w:sz w:val="20"/>
                <w:szCs w:val="20"/>
              </w:rPr>
              <w:t>5</w:t>
            </w:r>
          </w:p>
        </w:tc>
        <w:tc>
          <w:tcPr>
            <w:tcW w:w="1559" w:type="dxa"/>
          </w:tcPr>
          <w:p w14:paraId="554B1E69" w14:textId="77777777" w:rsidR="00B20C2A" w:rsidRPr="007428A2" w:rsidRDefault="00B20C2A" w:rsidP="00B20C2A">
            <w:pPr>
              <w:pStyle w:val="TableParagraph"/>
              <w:jc w:val="center"/>
              <w:rPr>
                <w:rFonts w:ascii="Arial" w:hAnsi="Arial" w:cs="Arial"/>
              </w:rPr>
            </w:pPr>
            <w:r w:rsidRPr="007428A2">
              <w:rPr>
                <w:rFonts w:ascii="Arial" w:hAnsi="Arial" w:cs="Arial"/>
                <w:sz w:val="20"/>
                <w:szCs w:val="20"/>
                <w:lang w:val="id-ID"/>
              </w:rPr>
              <w:t>4</w:t>
            </w:r>
          </w:p>
        </w:tc>
        <w:tc>
          <w:tcPr>
            <w:tcW w:w="1559" w:type="dxa"/>
          </w:tcPr>
          <w:p w14:paraId="3DDA8773" w14:textId="77777777" w:rsidR="00B20C2A" w:rsidRPr="007428A2" w:rsidRDefault="00B20C2A" w:rsidP="00B20C2A">
            <w:pPr>
              <w:pStyle w:val="TableParagraph"/>
              <w:jc w:val="center"/>
              <w:rPr>
                <w:rFonts w:ascii="Arial" w:hAnsi="Arial" w:cs="Arial"/>
              </w:rPr>
            </w:pPr>
            <w:r w:rsidRPr="007428A2">
              <w:rPr>
                <w:rFonts w:ascii="Arial" w:hAnsi="Arial" w:cs="Arial"/>
                <w:sz w:val="20"/>
                <w:szCs w:val="20"/>
                <w:lang w:val="id-ID"/>
              </w:rPr>
              <w:t>125</w:t>
            </w:r>
          </w:p>
        </w:tc>
      </w:tr>
      <w:tr w:rsidR="00B20C2A" w:rsidRPr="007428A2" w14:paraId="769BB375" w14:textId="77777777" w:rsidTr="006E5DC6">
        <w:trPr>
          <w:trHeight w:val="434"/>
        </w:trPr>
        <w:tc>
          <w:tcPr>
            <w:tcW w:w="576" w:type="dxa"/>
          </w:tcPr>
          <w:p w14:paraId="09023B02" w14:textId="77777777" w:rsidR="00B20C2A" w:rsidRPr="007428A2" w:rsidRDefault="00B20C2A" w:rsidP="00F33463">
            <w:pPr>
              <w:pStyle w:val="TableParagraph"/>
              <w:jc w:val="center"/>
              <w:rPr>
                <w:rFonts w:ascii="Arial" w:hAnsi="Arial" w:cs="Arial"/>
              </w:rPr>
            </w:pPr>
            <w:r w:rsidRPr="007428A2">
              <w:rPr>
                <w:rFonts w:ascii="Arial" w:hAnsi="Arial" w:cs="Arial"/>
              </w:rPr>
              <w:t>3</w:t>
            </w:r>
          </w:p>
        </w:tc>
        <w:tc>
          <w:tcPr>
            <w:tcW w:w="1639" w:type="dxa"/>
          </w:tcPr>
          <w:p w14:paraId="359E768C" w14:textId="77777777" w:rsidR="00B20C2A" w:rsidRPr="007428A2" w:rsidRDefault="00B20C2A" w:rsidP="00362601">
            <w:pPr>
              <w:pStyle w:val="TableParagraph"/>
              <w:rPr>
                <w:rFonts w:ascii="Arial" w:hAnsi="Arial" w:cs="Arial"/>
              </w:rPr>
            </w:pPr>
            <w:r w:rsidRPr="007428A2">
              <w:rPr>
                <w:rFonts w:ascii="Arial" w:hAnsi="Arial" w:cs="Arial"/>
              </w:rPr>
              <w:t>Meningkatnya Jumlah Pengeluaran Wisatawan</w:t>
            </w:r>
          </w:p>
        </w:tc>
        <w:tc>
          <w:tcPr>
            <w:tcW w:w="1985" w:type="dxa"/>
          </w:tcPr>
          <w:p w14:paraId="1B36A2E4" w14:textId="77777777" w:rsidR="00B20C2A" w:rsidRPr="007428A2" w:rsidRDefault="00B20C2A" w:rsidP="00362601">
            <w:pPr>
              <w:pStyle w:val="TableParagraph"/>
              <w:rPr>
                <w:rFonts w:ascii="Arial" w:hAnsi="Arial" w:cs="Arial"/>
              </w:rPr>
            </w:pPr>
            <w:r w:rsidRPr="007428A2">
              <w:rPr>
                <w:rFonts w:ascii="Arial" w:hAnsi="Arial" w:cs="Arial"/>
                <w:sz w:val="20"/>
                <w:szCs w:val="20"/>
                <w:lang w:val="id-ID"/>
              </w:rPr>
              <w:t>Jumlah Pengeluaran Wisatawan (Nusantara dan Mancanegara)</w:t>
            </w:r>
          </w:p>
        </w:tc>
        <w:tc>
          <w:tcPr>
            <w:tcW w:w="1276" w:type="dxa"/>
          </w:tcPr>
          <w:p w14:paraId="1A13C9FD" w14:textId="77777777" w:rsidR="00B20C2A" w:rsidRPr="007428A2" w:rsidRDefault="00B20C2A" w:rsidP="00B20C2A">
            <w:pPr>
              <w:jc w:val="center"/>
              <w:rPr>
                <w:rFonts w:ascii="Arial" w:hAnsi="Arial" w:cs="Arial"/>
              </w:rPr>
            </w:pPr>
            <w:r w:rsidRPr="007428A2">
              <w:rPr>
                <w:rFonts w:ascii="Arial" w:hAnsi="Arial" w:cs="Arial"/>
              </w:rPr>
              <w:t>5.602.198</w:t>
            </w:r>
          </w:p>
          <w:p w14:paraId="0438BB7E" w14:textId="77777777" w:rsidR="00B20C2A" w:rsidRPr="007428A2" w:rsidRDefault="00B20C2A" w:rsidP="00B20C2A">
            <w:pPr>
              <w:pStyle w:val="TableParagraph"/>
              <w:jc w:val="center"/>
              <w:rPr>
                <w:rFonts w:ascii="Arial" w:hAnsi="Arial" w:cs="Arial"/>
              </w:rPr>
            </w:pPr>
          </w:p>
        </w:tc>
        <w:tc>
          <w:tcPr>
            <w:tcW w:w="1559" w:type="dxa"/>
          </w:tcPr>
          <w:p w14:paraId="0F7D7651" w14:textId="77777777" w:rsidR="00B20C2A" w:rsidRPr="007428A2" w:rsidRDefault="00B20C2A" w:rsidP="00B20C2A">
            <w:pPr>
              <w:pStyle w:val="TableParagraph"/>
              <w:jc w:val="center"/>
              <w:rPr>
                <w:rFonts w:ascii="Arial" w:hAnsi="Arial" w:cs="Arial"/>
              </w:rPr>
            </w:pPr>
            <w:r w:rsidRPr="007428A2">
              <w:rPr>
                <w:rFonts w:ascii="Arial" w:hAnsi="Arial" w:cs="Arial"/>
              </w:rPr>
              <w:t>108.818.369</w:t>
            </w:r>
          </w:p>
        </w:tc>
        <w:tc>
          <w:tcPr>
            <w:tcW w:w="1559" w:type="dxa"/>
          </w:tcPr>
          <w:p w14:paraId="5B30B4FA" w14:textId="77777777" w:rsidR="00B20C2A" w:rsidRPr="007428A2" w:rsidRDefault="00B20C2A" w:rsidP="00B20C2A">
            <w:pPr>
              <w:pStyle w:val="TableParagraph"/>
              <w:jc w:val="center"/>
              <w:rPr>
                <w:rFonts w:ascii="Arial" w:hAnsi="Arial" w:cs="Arial"/>
              </w:rPr>
            </w:pPr>
            <w:r w:rsidRPr="007428A2">
              <w:rPr>
                <w:rFonts w:ascii="Arial" w:hAnsi="Arial" w:cs="Arial"/>
              </w:rPr>
              <w:t>5.15</w:t>
            </w:r>
          </w:p>
        </w:tc>
      </w:tr>
      <w:tr w:rsidR="00B20C2A" w:rsidRPr="007428A2" w14:paraId="550E4734" w14:textId="77777777" w:rsidTr="006E5DC6">
        <w:trPr>
          <w:trHeight w:val="434"/>
        </w:trPr>
        <w:tc>
          <w:tcPr>
            <w:tcW w:w="576" w:type="dxa"/>
          </w:tcPr>
          <w:p w14:paraId="4E408B23" w14:textId="77777777" w:rsidR="00B20C2A" w:rsidRPr="007428A2" w:rsidRDefault="00B20C2A" w:rsidP="00F33463">
            <w:pPr>
              <w:pStyle w:val="TableParagraph"/>
              <w:jc w:val="center"/>
              <w:rPr>
                <w:rFonts w:ascii="Arial" w:hAnsi="Arial" w:cs="Arial"/>
              </w:rPr>
            </w:pPr>
            <w:r w:rsidRPr="007428A2">
              <w:rPr>
                <w:rFonts w:ascii="Arial" w:hAnsi="Arial" w:cs="Arial"/>
              </w:rPr>
              <w:t>4</w:t>
            </w:r>
          </w:p>
        </w:tc>
        <w:tc>
          <w:tcPr>
            <w:tcW w:w="1639" w:type="dxa"/>
          </w:tcPr>
          <w:p w14:paraId="1D268C78" w14:textId="77777777" w:rsidR="00B20C2A" w:rsidRPr="007428A2" w:rsidRDefault="00B20C2A" w:rsidP="00362601">
            <w:pPr>
              <w:pStyle w:val="TableParagraph"/>
              <w:rPr>
                <w:rFonts w:ascii="Arial" w:hAnsi="Arial" w:cs="Arial"/>
              </w:rPr>
            </w:pPr>
            <w:r w:rsidRPr="007428A2">
              <w:rPr>
                <w:rFonts w:ascii="Arial" w:hAnsi="Arial" w:cs="Arial"/>
                <w:sz w:val="24"/>
              </w:rPr>
              <w:t>Meningkatnya kualitas pelayanan perangkat daerah</w:t>
            </w:r>
          </w:p>
        </w:tc>
        <w:tc>
          <w:tcPr>
            <w:tcW w:w="1985" w:type="dxa"/>
          </w:tcPr>
          <w:p w14:paraId="6AE78765" w14:textId="77777777" w:rsidR="00B20C2A" w:rsidRPr="007428A2" w:rsidRDefault="00B20C2A" w:rsidP="00362601">
            <w:pPr>
              <w:pStyle w:val="TableParagraph"/>
              <w:rPr>
                <w:rFonts w:ascii="Arial" w:hAnsi="Arial" w:cs="Arial"/>
              </w:rPr>
            </w:pPr>
            <w:r w:rsidRPr="007428A2">
              <w:rPr>
                <w:rFonts w:ascii="Arial" w:hAnsi="Arial" w:cs="Arial"/>
              </w:rPr>
              <w:t>Nilai kepuasan masyarakat</w:t>
            </w:r>
          </w:p>
        </w:tc>
        <w:tc>
          <w:tcPr>
            <w:tcW w:w="1276" w:type="dxa"/>
          </w:tcPr>
          <w:p w14:paraId="4F42298C" w14:textId="77777777" w:rsidR="00B20C2A" w:rsidRPr="007428A2" w:rsidRDefault="00B20C2A" w:rsidP="00B20C2A">
            <w:pPr>
              <w:pStyle w:val="TableParagraph"/>
              <w:jc w:val="center"/>
              <w:rPr>
                <w:rFonts w:ascii="Arial" w:hAnsi="Arial" w:cs="Arial"/>
              </w:rPr>
            </w:pPr>
            <w:r w:rsidRPr="007428A2">
              <w:rPr>
                <w:rFonts w:ascii="Arial" w:hAnsi="Arial" w:cs="Arial"/>
                <w:bCs/>
                <w:lang w:val="id-ID"/>
              </w:rPr>
              <w:t>100</w:t>
            </w:r>
          </w:p>
        </w:tc>
        <w:tc>
          <w:tcPr>
            <w:tcW w:w="1559" w:type="dxa"/>
          </w:tcPr>
          <w:p w14:paraId="3840C371" w14:textId="77777777" w:rsidR="00B20C2A" w:rsidRPr="007428A2" w:rsidRDefault="00B20C2A" w:rsidP="00B20C2A">
            <w:pPr>
              <w:pStyle w:val="TableParagraph"/>
              <w:jc w:val="center"/>
              <w:rPr>
                <w:rFonts w:ascii="Arial" w:hAnsi="Arial" w:cs="Arial"/>
              </w:rPr>
            </w:pPr>
            <w:r w:rsidRPr="007428A2">
              <w:rPr>
                <w:rFonts w:ascii="Arial" w:hAnsi="Arial" w:cs="Arial"/>
                <w:lang w:val="id-ID"/>
              </w:rPr>
              <w:t>100</w:t>
            </w:r>
          </w:p>
        </w:tc>
        <w:tc>
          <w:tcPr>
            <w:tcW w:w="1559" w:type="dxa"/>
          </w:tcPr>
          <w:p w14:paraId="279688E3" w14:textId="77777777" w:rsidR="00B20C2A" w:rsidRPr="007428A2" w:rsidRDefault="00B20C2A" w:rsidP="00B20C2A">
            <w:pPr>
              <w:pStyle w:val="TableParagraph"/>
              <w:jc w:val="center"/>
              <w:rPr>
                <w:rFonts w:ascii="Arial" w:hAnsi="Arial" w:cs="Arial"/>
              </w:rPr>
            </w:pPr>
            <w:r w:rsidRPr="007428A2">
              <w:rPr>
                <w:rFonts w:ascii="Arial" w:hAnsi="Arial" w:cs="Arial"/>
                <w:lang w:val="id-ID"/>
              </w:rPr>
              <w:t>100</w:t>
            </w:r>
          </w:p>
        </w:tc>
      </w:tr>
      <w:tr w:rsidR="00B20C2A" w:rsidRPr="007428A2" w14:paraId="658A1EE1" w14:textId="77777777" w:rsidTr="006E5DC6">
        <w:trPr>
          <w:trHeight w:val="434"/>
        </w:trPr>
        <w:tc>
          <w:tcPr>
            <w:tcW w:w="576" w:type="dxa"/>
          </w:tcPr>
          <w:p w14:paraId="1FCE6E75" w14:textId="77777777" w:rsidR="00B20C2A" w:rsidRPr="007428A2" w:rsidRDefault="00B20C2A" w:rsidP="00F33463">
            <w:pPr>
              <w:pStyle w:val="TableParagraph"/>
              <w:jc w:val="center"/>
              <w:rPr>
                <w:rFonts w:ascii="Arial" w:hAnsi="Arial" w:cs="Arial"/>
              </w:rPr>
            </w:pPr>
            <w:r w:rsidRPr="007428A2">
              <w:rPr>
                <w:rFonts w:ascii="Arial" w:hAnsi="Arial" w:cs="Arial"/>
              </w:rPr>
              <w:t>5</w:t>
            </w:r>
          </w:p>
        </w:tc>
        <w:tc>
          <w:tcPr>
            <w:tcW w:w="1639" w:type="dxa"/>
          </w:tcPr>
          <w:p w14:paraId="4D704CCE" w14:textId="77777777" w:rsidR="00B20C2A" w:rsidRPr="007428A2" w:rsidRDefault="00B20C2A" w:rsidP="00362601">
            <w:pPr>
              <w:pStyle w:val="TableParagraph"/>
              <w:rPr>
                <w:rFonts w:ascii="Arial" w:hAnsi="Arial" w:cs="Arial"/>
              </w:rPr>
            </w:pPr>
            <w:r w:rsidRPr="007428A2">
              <w:rPr>
                <w:rFonts w:ascii="Arial" w:hAnsi="Arial" w:cs="Arial"/>
                <w:sz w:val="24"/>
              </w:rPr>
              <w:t>Meningkatnya akuntabilitas kinerja perangkat daerah</w:t>
            </w:r>
          </w:p>
        </w:tc>
        <w:tc>
          <w:tcPr>
            <w:tcW w:w="1985" w:type="dxa"/>
          </w:tcPr>
          <w:p w14:paraId="683F4D8E" w14:textId="77777777" w:rsidR="00B20C2A" w:rsidRPr="007428A2" w:rsidRDefault="00B20C2A" w:rsidP="00362601">
            <w:pPr>
              <w:pStyle w:val="TableParagraph"/>
              <w:rPr>
                <w:rFonts w:ascii="Arial" w:hAnsi="Arial" w:cs="Arial"/>
              </w:rPr>
            </w:pPr>
            <w:r w:rsidRPr="007428A2">
              <w:rPr>
                <w:rFonts w:ascii="Arial" w:hAnsi="Arial" w:cs="Arial"/>
              </w:rPr>
              <w:t>Nilai Sakip PD</w:t>
            </w:r>
          </w:p>
        </w:tc>
        <w:tc>
          <w:tcPr>
            <w:tcW w:w="1276" w:type="dxa"/>
          </w:tcPr>
          <w:p w14:paraId="5F8F2ECE" w14:textId="77777777" w:rsidR="00B20C2A" w:rsidRPr="007428A2" w:rsidRDefault="00B20C2A" w:rsidP="00B20C2A">
            <w:pPr>
              <w:pStyle w:val="TableParagraph"/>
              <w:jc w:val="center"/>
              <w:rPr>
                <w:rFonts w:ascii="Arial" w:hAnsi="Arial" w:cs="Arial"/>
              </w:rPr>
            </w:pPr>
            <w:r w:rsidRPr="007428A2">
              <w:rPr>
                <w:rFonts w:ascii="Arial" w:hAnsi="Arial" w:cs="Arial"/>
                <w:bCs/>
                <w:lang w:val="id-ID"/>
              </w:rPr>
              <w:t>66</w:t>
            </w:r>
          </w:p>
        </w:tc>
        <w:tc>
          <w:tcPr>
            <w:tcW w:w="1559" w:type="dxa"/>
          </w:tcPr>
          <w:p w14:paraId="13037619" w14:textId="77777777" w:rsidR="00B20C2A" w:rsidRPr="007428A2" w:rsidRDefault="00B20C2A" w:rsidP="00B20C2A">
            <w:pPr>
              <w:pStyle w:val="TableParagraph"/>
              <w:jc w:val="center"/>
              <w:rPr>
                <w:rFonts w:ascii="Arial" w:hAnsi="Arial" w:cs="Arial"/>
              </w:rPr>
            </w:pPr>
            <w:r w:rsidRPr="007428A2">
              <w:rPr>
                <w:rFonts w:ascii="Arial" w:hAnsi="Arial" w:cs="Arial"/>
                <w:lang w:val="id-ID"/>
              </w:rPr>
              <w:t>76.07</w:t>
            </w:r>
          </w:p>
        </w:tc>
        <w:tc>
          <w:tcPr>
            <w:tcW w:w="1559" w:type="dxa"/>
          </w:tcPr>
          <w:p w14:paraId="06D647B8" w14:textId="77777777" w:rsidR="00B20C2A" w:rsidRPr="007428A2" w:rsidRDefault="00B20C2A" w:rsidP="00B20C2A">
            <w:pPr>
              <w:pStyle w:val="TableParagraph"/>
              <w:jc w:val="center"/>
              <w:rPr>
                <w:rFonts w:ascii="Arial" w:hAnsi="Arial" w:cs="Arial"/>
              </w:rPr>
            </w:pPr>
            <w:r w:rsidRPr="007428A2">
              <w:rPr>
                <w:rFonts w:ascii="Arial" w:hAnsi="Arial" w:cs="Arial"/>
              </w:rPr>
              <w:t>115.25</w:t>
            </w:r>
          </w:p>
        </w:tc>
      </w:tr>
    </w:tbl>
    <w:p w14:paraId="7ECF910D" w14:textId="77777777" w:rsidR="000D193B" w:rsidRPr="007428A2" w:rsidRDefault="000D193B">
      <w:pPr>
        <w:pStyle w:val="BodyText"/>
        <w:spacing w:before="9"/>
        <w:rPr>
          <w:rFonts w:ascii="Arial" w:hAnsi="Arial" w:cs="Arial"/>
          <w:sz w:val="35"/>
        </w:rPr>
      </w:pPr>
    </w:p>
    <w:p w14:paraId="22F2570E" w14:textId="1F14FDAD" w:rsidR="00047F2A" w:rsidRPr="00361D40" w:rsidRDefault="00101DE4" w:rsidP="00361D40">
      <w:pPr>
        <w:pStyle w:val="ListParagraph"/>
        <w:numPr>
          <w:ilvl w:val="0"/>
          <w:numId w:val="2"/>
        </w:numPr>
        <w:tabs>
          <w:tab w:val="left" w:pos="717"/>
        </w:tabs>
        <w:rPr>
          <w:rFonts w:ascii="Arial" w:hAnsi="Arial" w:cs="Arial"/>
          <w:sz w:val="26"/>
          <w:szCs w:val="26"/>
        </w:rPr>
      </w:pPr>
      <w:r w:rsidRPr="00146A49">
        <w:rPr>
          <w:rFonts w:ascii="Arial" w:hAnsi="Arial" w:cs="Arial"/>
          <w:sz w:val="26"/>
          <w:szCs w:val="26"/>
        </w:rPr>
        <w:t>R</w:t>
      </w:r>
      <w:r w:rsidR="00CB07E1" w:rsidRPr="00146A49">
        <w:rPr>
          <w:rFonts w:ascii="Arial" w:hAnsi="Arial" w:cs="Arial"/>
          <w:sz w:val="26"/>
          <w:szCs w:val="26"/>
        </w:rPr>
        <w:t>ealisasi</w:t>
      </w:r>
      <w:r w:rsidR="00782A6F">
        <w:rPr>
          <w:rFonts w:ascii="Arial" w:hAnsi="Arial" w:cs="Arial"/>
          <w:sz w:val="26"/>
          <w:szCs w:val="26"/>
        </w:rPr>
        <w:t xml:space="preserve"> </w:t>
      </w:r>
      <w:r w:rsidR="00CB07E1" w:rsidRPr="00146A49">
        <w:rPr>
          <w:rFonts w:ascii="Arial" w:hAnsi="Arial" w:cs="Arial"/>
          <w:sz w:val="26"/>
          <w:szCs w:val="26"/>
        </w:rPr>
        <w:t>kinerja</w:t>
      </w:r>
      <w:r w:rsidR="00782A6F">
        <w:rPr>
          <w:rFonts w:ascii="Arial" w:hAnsi="Arial" w:cs="Arial"/>
          <w:sz w:val="26"/>
          <w:szCs w:val="26"/>
        </w:rPr>
        <w:t xml:space="preserve"> </w:t>
      </w:r>
      <w:r w:rsidR="00CB07E1" w:rsidRPr="00146A49">
        <w:rPr>
          <w:rFonts w:ascii="Arial" w:hAnsi="Arial" w:cs="Arial"/>
          <w:sz w:val="26"/>
          <w:szCs w:val="26"/>
        </w:rPr>
        <w:t>tahun</w:t>
      </w:r>
      <w:r w:rsidR="00782A6F">
        <w:rPr>
          <w:rFonts w:ascii="Arial" w:hAnsi="Arial" w:cs="Arial"/>
          <w:sz w:val="26"/>
          <w:szCs w:val="26"/>
        </w:rPr>
        <w:t xml:space="preserve"> </w:t>
      </w:r>
      <w:r w:rsidR="004B47BC" w:rsidRPr="00146A49">
        <w:rPr>
          <w:rFonts w:ascii="Arial" w:hAnsi="Arial" w:cs="Arial"/>
          <w:sz w:val="26"/>
          <w:szCs w:val="26"/>
        </w:rPr>
        <w:t>2021</w:t>
      </w:r>
    </w:p>
    <w:p w14:paraId="4602763F" w14:textId="77777777" w:rsidR="00047F2A" w:rsidRPr="00146A49" w:rsidRDefault="00047F2A" w:rsidP="00047F2A">
      <w:pPr>
        <w:jc w:val="center"/>
        <w:rPr>
          <w:rFonts w:ascii="Arial" w:hAnsi="Arial" w:cs="Arial"/>
          <w:b/>
          <w:sz w:val="26"/>
          <w:szCs w:val="26"/>
        </w:rPr>
      </w:pPr>
      <w:r w:rsidRPr="00146A49">
        <w:rPr>
          <w:rFonts w:ascii="Arial" w:hAnsi="Arial" w:cs="Arial"/>
          <w:b/>
          <w:sz w:val="26"/>
          <w:szCs w:val="26"/>
          <w:lang w:val="id-ID"/>
        </w:rPr>
        <w:t>Tabel</w:t>
      </w:r>
      <w:r w:rsidRPr="00146A49">
        <w:rPr>
          <w:rFonts w:ascii="Arial" w:hAnsi="Arial" w:cs="Arial"/>
          <w:b/>
          <w:sz w:val="26"/>
          <w:szCs w:val="26"/>
        </w:rPr>
        <w:t xml:space="preserve"> 3.4</w:t>
      </w:r>
    </w:p>
    <w:p w14:paraId="677F37A2" w14:textId="77777777" w:rsidR="00047F2A" w:rsidRPr="00146A49" w:rsidRDefault="00047F2A" w:rsidP="00047F2A">
      <w:pPr>
        <w:jc w:val="center"/>
        <w:rPr>
          <w:rFonts w:ascii="Arial" w:hAnsi="Arial" w:cs="Arial"/>
          <w:b/>
          <w:sz w:val="26"/>
          <w:szCs w:val="26"/>
        </w:rPr>
      </w:pPr>
      <w:r w:rsidRPr="00146A49">
        <w:rPr>
          <w:rFonts w:ascii="Arial" w:hAnsi="Arial" w:cs="Arial"/>
          <w:b/>
          <w:sz w:val="26"/>
          <w:szCs w:val="26"/>
        </w:rPr>
        <w:t>Tabel Kinerja Tahun 2021</w:t>
      </w:r>
    </w:p>
    <w:p w14:paraId="16863F82" w14:textId="77777777" w:rsidR="00047F2A" w:rsidRPr="00146A49" w:rsidRDefault="00047F2A" w:rsidP="00047F2A">
      <w:pPr>
        <w:jc w:val="center"/>
        <w:rPr>
          <w:rFonts w:ascii="Arial" w:hAnsi="Arial" w:cs="Arial"/>
          <w:b/>
          <w:sz w:val="26"/>
          <w:szCs w:val="26"/>
          <w:lang w:val="id-ID"/>
        </w:rPr>
      </w:pPr>
      <w:r w:rsidRPr="00146A49">
        <w:rPr>
          <w:rFonts w:ascii="Arial" w:hAnsi="Arial" w:cs="Arial"/>
          <w:b/>
          <w:sz w:val="26"/>
          <w:szCs w:val="26"/>
          <w:lang w:val="id-ID"/>
        </w:rPr>
        <w:t>Disporapar Prov. Jateng</w:t>
      </w:r>
    </w:p>
    <w:p w14:paraId="373F2928" w14:textId="77777777" w:rsidR="000D193B" w:rsidRPr="007428A2" w:rsidRDefault="000D193B">
      <w:pPr>
        <w:pStyle w:val="BodyText"/>
        <w:spacing w:before="10"/>
        <w:rPr>
          <w:rFonts w:ascii="Arial" w:hAnsi="Arial" w:cs="Arial"/>
          <w:sz w:val="11"/>
        </w:rPr>
      </w:pPr>
    </w:p>
    <w:tbl>
      <w:tblPr>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2410"/>
        <w:gridCol w:w="3969"/>
        <w:gridCol w:w="1701"/>
      </w:tblGrid>
      <w:tr w:rsidR="00F33463" w:rsidRPr="007428A2" w14:paraId="6E40F32B" w14:textId="77777777" w:rsidTr="00B20C2A">
        <w:trPr>
          <w:trHeight w:val="581"/>
        </w:trPr>
        <w:tc>
          <w:tcPr>
            <w:tcW w:w="514" w:type="dxa"/>
          </w:tcPr>
          <w:p w14:paraId="0D1AAF96" w14:textId="77777777" w:rsidR="00F33463" w:rsidRPr="007428A2" w:rsidRDefault="00F33463" w:rsidP="00F33463">
            <w:pPr>
              <w:pStyle w:val="TableParagraph"/>
              <w:spacing w:before="3"/>
              <w:ind w:left="106"/>
              <w:jc w:val="center"/>
              <w:rPr>
                <w:rFonts w:ascii="Arial" w:hAnsi="Arial" w:cs="Arial"/>
                <w:sz w:val="24"/>
              </w:rPr>
            </w:pPr>
            <w:r w:rsidRPr="007428A2">
              <w:rPr>
                <w:rFonts w:ascii="Arial" w:hAnsi="Arial" w:cs="Arial"/>
                <w:sz w:val="24"/>
              </w:rPr>
              <w:t>No</w:t>
            </w:r>
          </w:p>
        </w:tc>
        <w:tc>
          <w:tcPr>
            <w:tcW w:w="2410" w:type="dxa"/>
          </w:tcPr>
          <w:p w14:paraId="53CECEFB" w14:textId="77777777" w:rsidR="00F33463" w:rsidRPr="007428A2" w:rsidRDefault="00F33463" w:rsidP="00F33463">
            <w:pPr>
              <w:pStyle w:val="TableParagraph"/>
              <w:spacing w:line="288" w:lineRule="exact"/>
              <w:ind w:left="107" w:right="463"/>
              <w:jc w:val="center"/>
              <w:rPr>
                <w:rFonts w:ascii="Arial" w:hAnsi="Arial" w:cs="Arial"/>
                <w:sz w:val="24"/>
              </w:rPr>
            </w:pPr>
            <w:r w:rsidRPr="007428A2">
              <w:rPr>
                <w:rFonts w:ascii="Arial" w:hAnsi="Arial" w:cs="Arial"/>
                <w:sz w:val="24"/>
              </w:rPr>
              <w:t>Tujuan/</w:t>
            </w:r>
            <w:r w:rsidRPr="007428A2">
              <w:rPr>
                <w:rFonts w:ascii="Arial" w:hAnsi="Arial" w:cs="Arial"/>
                <w:spacing w:val="-1"/>
                <w:sz w:val="24"/>
              </w:rPr>
              <w:t>Sasaran</w:t>
            </w:r>
          </w:p>
        </w:tc>
        <w:tc>
          <w:tcPr>
            <w:tcW w:w="3969" w:type="dxa"/>
          </w:tcPr>
          <w:p w14:paraId="3FE74395" w14:textId="77777777" w:rsidR="00F33463" w:rsidRPr="007428A2" w:rsidRDefault="00F33463" w:rsidP="00F33463">
            <w:pPr>
              <w:pStyle w:val="TableParagraph"/>
              <w:spacing w:line="288" w:lineRule="exact"/>
              <w:ind w:left="106" w:right="372"/>
              <w:jc w:val="center"/>
              <w:rPr>
                <w:rFonts w:ascii="Arial" w:hAnsi="Arial" w:cs="Arial"/>
                <w:sz w:val="24"/>
              </w:rPr>
            </w:pPr>
            <w:r w:rsidRPr="007428A2">
              <w:rPr>
                <w:rFonts w:ascii="Arial" w:hAnsi="Arial" w:cs="Arial"/>
                <w:spacing w:val="-1"/>
                <w:sz w:val="24"/>
              </w:rPr>
              <w:t>Indikator</w:t>
            </w:r>
            <w:r w:rsidRPr="007428A2">
              <w:rPr>
                <w:rFonts w:ascii="Arial" w:hAnsi="Arial" w:cs="Arial"/>
                <w:sz w:val="24"/>
              </w:rPr>
              <w:t>Kinerja</w:t>
            </w:r>
          </w:p>
        </w:tc>
        <w:tc>
          <w:tcPr>
            <w:tcW w:w="1701" w:type="dxa"/>
          </w:tcPr>
          <w:p w14:paraId="26188126" w14:textId="77777777" w:rsidR="00CB19F5" w:rsidRPr="007428A2" w:rsidRDefault="00F33463" w:rsidP="00CB19F5">
            <w:pPr>
              <w:pStyle w:val="TableParagraph"/>
              <w:spacing w:line="288" w:lineRule="exact"/>
              <w:ind w:left="105"/>
              <w:jc w:val="center"/>
              <w:rPr>
                <w:rFonts w:ascii="Arial" w:hAnsi="Arial" w:cs="Arial"/>
                <w:spacing w:val="-72"/>
                <w:sz w:val="24"/>
              </w:rPr>
            </w:pPr>
            <w:r w:rsidRPr="007428A2">
              <w:rPr>
                <w:rFonts w:ascii="Arial" w:hAnsi="Arial" w:cs="Arial"/>
                <w:sz w:val="24"/>
              </w:rPr>
              <w:t>Realisasi</w:t>
            </w:r>
          </w:p>
          <w:p w14:paraId="151F565D" w14:textId="77777777" w:rsidR="00F33463" w:rsidRPr="007428A2" w:rsidRDefault="00F33463" w:rsidP="00CB19F5">
            <w:pPr>
              <w:pStyle w:val="TableParagraph"/>
              <w:spacing w:line="288" w:lineRule="exact"/>
              <w:ind w:left="105"/>
              <w:jc w:val="center"/>
              <w:rPr>
                <w:rFonts w:ascii="Arial" w:hAnsi="Arial" w:cs="Arial"/>
                <w:sz w:val="24"/>
              </w:rPr>
            </w:pPr>
            <w:r w:rsidRPr="007428A2">
              <w:rPr>
                <w:rFonts w:ascii="Arial" w:hAnsi="Arial" w:cs="Arial"/>
                <w:sz w:val="24"/>
              </w:rPr>
              <w:t>2021</w:t>
            </w:r>
          </w:p>
        </w:tc>
      </w:tr>
      <w:tr w:rsidR="00F33463" w:rsidRPr="007428A2" w14:paraId="4E287AE0" w14:textId="77777777" w:rsidTr="00B20C2A">
        <w:trPr>
          <w:trHeight w:val="434"/>
        </w:trPr>
        <w:tc>
          <w:tcPr>
            <w:tcW w:w="514" w:type="dxa"/>
          </w:tcPr>
          <w:p w14:paraId="4CBD9A1A" w14:textId="77777777" w:rsidR="00F33463" w:rsidRPr="007428A2" w:rsidRDefault="00F33463" w:rsidP="00F33463">
            <w:pPr>
              <w:pStyle w:val="TableParagraph"/>
              <w:jc w:val="center"/>
              <w:rPr>
                <w:rFonts w:ascii="Arial" w:hAnsi="Arial" w:cs="Arial"/>
              </w:rPr>
            </w:pPr>
            <w:r w:rsidRPr="007428A2">
              <w:rPr>
                <w:rFonts w:ascii="Arial" w:hAnsi="Arial" w:cs="Arial"/>
              </w:rPr>
              <w:t>1</w:t>
            </w:r>
          </w:p>
        </w:tc>
        <w:tc>
          <w:tcPr>
            <w:tcW w:w="2410" w:type="dxa"/>
          </w:tcPr>
          <w:p w14:paraId="20CDBD6D" w14:textId="77777777" w:rsidR="00F33463" w:rsidRPr="007428A2" w:rsidRDefault="00F33463" w:rsidP="00CB07E1">
            <w:pPr>
              <w:pStyle w:val="TableParagraph"/>
              <w:rPr>
                <w:rFonts w:ascii="Arial" w:hAnsi="Arial" w:cs="Arial"/>
              </w:rPr>
            </w:pPr>
            <w:r w:rsidRPr="007428A2">
              <w:rPr>
                <w:rFonts w:ascii="Arial" w:hAnsi="Arial" w:cs="Arial"/>
                <w:sz w:val="24"/>
              </w:rPr>
              <w:t>Meningkatnya Kapasitas dan Kemandirian Pemuda</w:t>
            </w:r>
          </w:p>
        </w:tc>
        <w:tc>
          <w:tcPr>
            <w:tcW w:w="3969" w:type="dxa"/>
          </w:tcPr>
          <w:p w14:paraId="0FE8BA3E" w14:textId="77777777" w:rsidR="00F33463" w:rsidRPr="007428A2" w:rsidRDefault="00F33463" w:rsidP="00CB07E1">
            <w:pPr>
              <w:pStyle w:val="TableParagraph"/>
              <w:rPr>
                <w:rFonts w:ascii="Arial" w:hAnsi="Arial" w:cs="Arial"/>
              </w:rPr>
            </w:pPr>
            <w:r w:rsidRPr="007428A2">
              <w:rPr>
                <w:rFonts w:ascii="Arial" w:hAnsi="Arial" w:cs="Arial"/>
              </w:rPr>
              <w:t>Persentase kapasitas dan kemandirian pemuda</w:t>
            </w:r>
          </w:p>
        </w:tc>
        <w:tc>
          <w:tcPr>
            <w:tcW w:w="1701" w:type="dxa"/>
          </w:tcPr>
          <w:p w14:paraId="6E3DA67A" w14:textId="77777777" w:rsidR="00F33463" w:rsidRPr="007428A2" w:rsidRDefault="00F33463" w:rsidP="00995CF6">
            <w:pPr>
              <w:pStyle w:val="TableParagraph"/>
              <w:jc w:val="center"/>
              <w:rPr>
                <w:rFonts w:ascii="Arial" w:hAnsi="Arial" w:cs="Arial"/>
              </w:rPr>
            </w:pPr>
            <w:r w:rsidRPr="007428A2">
              <w:rPr>
                <w:rFonts w:ascii="Arial" w:hAnsi="Arial" w:cs="Arial"/>
                <w:color w:val="000000"/>
                <w:sz w:val="20"/>
                <w:szCs w:val="20"/>
                <w:lang w:val="id-ID"/>
              </w:rPr>
              <w:t>20.5</w:t>
            </w:r>
          </w:p>
        </w:tc>
      </w:tr>
      <w:tr w:rsidR="00F33463" w:rsidRPr="007428A2" w14:paraId="11DB6D9F" w14:textId="77777777" w:rsidTr="00B20C2A">
        <w:trPr>
          <w:trHeight w:val="430"/>
        </w:trPr>
        <w:tc>
          <w:tcPr>
            <w:tcW w:w="514" w:type="dxa"/>
          </w:tcPr>
          <w:p w14:paraId="01FEB43A" w14:textId="77777777" w:rsidR="00F33463" w:rsidRPr="007428A2" w:rsidRDefault="00F33463" w:rsidP="00F33463">
            <w:pPr>
              <w:pStyle w:val="TableParagraph"/>
              <w:jc w:val="center"/>
              <w:rPr>
                <w:rFonts w:ascii="Arial" w:hAnsi="Arial" w:cs="Arial"/>
              </w:rPr>
            </w:pPr>
            <w:r w:rsidRPr="007428A2">
              <w:rPr>
                <w:rFonts w:ascii="Arial" w:hAnsi="Arial" w:cs="Arial"/>
              </w:rPr>
              <w:t>2</w:t>
            </w:r>
          </w:p>
        </w:tc>
        <w:tc>
          <w:tcPr>
            <w:tcW w:w="2410" w:type="dxa"/>
          </w:tcPr>
          <w:p w14:paraId="2354C82C" w14:textId="77777777" w:rsidR="00F33463" w:rsidRPr="007428A2" w:rsidRDefault="00F33463" w:rsidP="00ED5E3F">
            <w:pPr>
              <w:pStyle w:val="TableParagraph"/>
              <w:rPr>
                <w:rFonts w:ascii="Arial" w:hAnsi="Arial" w:cs="Arial"/>
              </w:rPr>
            </w:pPr>
            <w:r w:rsidRPr="007428A2">
              <w:rPr>
                <w:rFonts w:ascii="Arial" w:hAnsi="Arial" w:cs="Arial"/>
                <w:sz w:val="24"/>
              </w:rPr>
              <w:t>Meningkatnya Pembinaan Olahraga Jawa Tengah</w:t>
            </w:r>
          </w:p>
        </w:tc>
        <w:tc>
          <w:tcPr>
            <w:tcW w:w="3969" w:type="dxa"/>
          </w:tcPr>
          <w:p w14:paraId="0690152F" w14:textId="77777777" w:rsidR="00F33463" w:rsidRPr="007428A2" w:rsidRDefault="00F33463" w:rsidP="00ED5E3F">
            <w:pPr>
              <w:pStyle w:val="TableParagraph"/>
              <w:rPr>
                <w:rFonts w:ascii="Arial" w:hAnsi="Arial" w:cs="Arial"/>
              </w:rPr>
            </w:pPr>
            <w:r w:rsidRPr="007428A2">
              <w:rPr>
                <w:rFonts w:ascii="Arial" w:hAnsi="Arial" w:cs="Arial"/>
              </w:rPr>
              <w:t>Peningkatan prestasi olahraga tingkat nasional</w:t>
            </w:r>
          </w:p>
        </w:tc>
        <w:tc>
          <w:tcPr>
            <w:tcW w:w="1701" w:type="dxa"/>
          </w:tcPr>
          <w:p w14:paraId="60896458" w14:textId="77777777" w:rsidR="00F33463" w:rsidRPr="007428A2" w:rsidRDefault="00F33463" w:rsidP="00995CF6">
            <w:pPr>
              <w:pStyle w:val="TableParagraph"/>
              <w:jc w:val="center"/>
              <w:rPr>
                <w:rFonts w:ascii="Arial" w:hAnsi="Arial" w:cs="Arial"/>
              </w:rPr>
            </w:pPr>
            <w:r w:rsidRPr="007428A2">
              <w:rPr>
                <w:rFonts w:ascii="Arial" w:hAnsi="Arial" w:cs="Arial"/>
              </w:rPr>
              <w:t>5</w:t>
            </w:r>
          </w:p>
        </w:tc>
      </w:tr>
      <w:tr w:rsidR="00F33463" w:rsidRPr="007428A2" w14:paraId="7C50F6E6" w14:textId="77777777" w:rsidTr="00B20C2A">
        <w:trPr>
          <w:trHeight w:val="430"/>
        </w:trPr>
        <w:tc>
          <w:tcPr>
            <w:tcW w:w="514" w:type="dxa"/>
          </w:tcPr>
          <w:p w14:paraId="2A092496" w14:textId="77777777" w:rsidR="00F33463" w:rsidRPr="007428A2" w:rsidRDefault="00F33463" w:rsidP="00F33463">
            <w:pPr>
              <w:pStyle w:val="TableParagraph"/>
              <w:jc w:val="center"/>
              <w:rPr>
                <w:rFonts w:ascii="Arial" w:hAnsi="Arial" w:cs="Arial"/>
              </w:rPr>
            </w:pPr>
            <w:r w:rsidRPr="007428A2">
              <w:rPr>
                <w:rFonts w:ascii="Arial" w:hAnsi="Arial" w:cs="Arial"/>
              </w:rPr>
              <w:t>3</w:t>
            </w:r>
          </w:p>
        </w:tc>
        <w:tc>
          <w:tcPr>
            <w:tcW w:w="2410" w:type="dxa"/>
          </w:tcPr>
          <w:p w14:paraId="3BCD4E55" w14:textId="77777777" w:rsidR="00F33463" w:rsidRPr="007428A2" w:rsidRDefault="00F33463" w:rsidP="00362601">
            <w:pPr>
              <w:pStyle w:val="TableParagraph"/>
              <w:rPr>
                <w:rFonts w:ascii="Arial" w:hAnsi="Arial" w:cs="Arial"/>
              </w:rPr>
            </w:pPr>
            <w:r w:rsidRPr="007428A2">
              <w:rPr>
                <w:rFonts w:ascii="Arial" w:hAnsi="Arial" w:cs="Arial"/>
              </w:rPr>
              <w:t>Meningkatnya Jumlah Pengeluaran Wisatawan</w:t>
            </w:r>
          </w:p>
        </w:tc>
        <w:tc>
          <w:tcPr>
            <w:tcW w:w="3969" w:type="dxa"/>
          </w:tcPr>
          <w:p w14:paraId="4E42E36D" w14:textId="77777777" w:rsidR="00F33463" w:rsidRPr="007428A2" w:rsidRDefault="00F33463" w:rsidP="00362601">
            <w:pPr>
              <w:pStyle w:val="TableParagraph"/>
              <w:rPr>
                <w:rFonts w:ascii="Arial" w:hAnsi="Arial" w:cs="Arial"/>
              </w:rPr>
            </w:pPr>
            <w:r w:rsidRPr="007428A2">
              <w:rPr>
                <w:rFonts w:ascii="Arial" w:hAnsi="Arial" w:cs="Arial"/>
                <w:sz w:val="20"/>
                <w:szCs w:val="20"/>
                <w:lang w:val="id-ID"/>
              </w:rPr>
              <w:t>Jumlah Pengeluaran Wisatawan (Nusantara dan Mancanegara)</w:t>
            </w:r>
          </w:p>
        </w:tc>
        <w:tc>
          <w:tcPr>
            <w:tcW w:w="1701" w:type="dxa"/>
          </w:tcPr>
          <w:p w14:paraId="771BB08D" w14:textId="77777777" w:rsidR="00F33463" w:rsidRPr="007428A2" w:rsidRDefault="00F33463" w:rsidP="00995CF6">
            <w:pPr>
              <w:pStyle w:val="TableParagraph"/>
              <w:jc w:val="center"/>
              <w:rPr>
                <w:rFonts w:ascii="Arial" w:hAnsi="Arial" w:cs="Arial"/>
              </w:rPr>
            </w:pPr>
            <w:r w:rsidRPr="007428A2">
              <w:rPr>
                <w:rFonts w:ascii="Arial" w:hAnsi="Arial" w:cs="Arial"/>
              </w:rPr>
              <w:t>5.602.198</w:t>
            </w:r>
          </w:p>
        </w:tc>
      </w:tr>
      <w:tr w:rsidR="00F33463" w:rsidRPr="007428A2" w14:paraId="6ECFC5AE" w14:textId="77777777" w:rsidTr="00B20C2A">
        <w:trPr>
          <w:trHeight w:val="430"/>
        </w:trPr>
        <w:tc>
          <w:tcPr>
            <w:tcW w:w="514" w:type="dxa"/>
          </w:tcPr>
          <w:p w14:paraId="491CC220" w14:textId="77777777" w:rsidR="00F33463" w:rsidRPr="007428A2" w:rsidRDefault="00F33463" w:rsidP="00F33463">
            <w:pPr>
              <w:pStyle w:val="TableParagraph"/>
              <w:jc w:val="center"/>
              <w:rPr>
                <w:rFonts w:ascii="Arial" w:hAnsi="Arial" w:cs="Arial"/>
              </w:rPr>
            </w:pPr>
            <w:r w:rsidRPr="007428A2">
              <w:rPr>
                <w:rFonts w:ascii="Arial" w:hAnsi="Arial" w:cs="Arial"/>
              </w:rPr>
              <w:lastRenderedPageBreak/>
              <w:t>4</w:t>
            </w:r>
          </w:p>
        </w:tc>
        <w:tc>
          <w:tcPr>
            <w:tcW w:w="2410" w:type="dxa"/>
          </w:tcPr>
          <w:p w14:paraId="6F50271B" w14:textId="77777777" w:rsidR="00F33463" w:rsidRPr="007428A2" w:rsidRDefault="00F33463" w:rsidP="00362601">
            <w:pPr>
              <w:pStyle w:val="TableParagraph"/>
              <w:rPr>
                <w:rFonts w:ascii="Arial" w:hAnsi="Arial" w:cs="Arial"/>
              </w:rPr>
            </w:pPr>
            <w:r w:rsidRPr="007428A2">
              <w:rPr>
                <w:rFonts w:ascii="Arial" w:hAnsi="Arial" w:cs="Arial"/>
                <w:sz w:val="24"/>
              </w:rPr>
              <w:t>Meningkatnya kualitas pelayanan perangkat daerah</w:t>
            </w:r>
          </w:p>
        </w:tc>
        <w:tc>
          <w:tcPr>
            <w:tcW w:w="3969" w:type="dxa"/>
          </w:tcPr>
          <w:p w14:paraId="70F91CB5" w14:textId="77777777" w:rsidR="00F33463" w:rsidRPr="007428A2" w:rsidRDefault="00F33463" w:rsidP="00362601">
            <w:pPr>
              <w:pStyle w:val="TableParagraph"/>
              <w:rPr>
                <w:rFonts w:ascii="Arial" w:hAnsi="Arial" w:cs="Arial"/>
              </w:rPr>
            </w:pPr>
            <w:r w:rsidRPr="007428A2">
              <w:rPr>
                <w:rFonts w:ascii="Arial" w:hAnsi="Arial" w:cs="Arial"/>
              </w:rPr>
              <w:t>Nilai kepuasan masyarakat</w:t>
            </w:r>
          </w:p>
        </w:tc>
        <w:tc>
          <w:tcPr>
            <w:tcW w:w="1701" w:type="dxa"/>
          </w:tcPr>
          <w:p w14:paraId="1FCF4D28" w14:textId="77777777" w:rsidR="00F33463" w:rsidRPr="007428A2" w:rsidRDefault="00F33463" w:rsidP="00995CF6">
            <w:pPr>
              <w:pStyle w:val="TableParagraph"/>
              <w:jc w:val="center"/>
              <w:rPr>
                <w:rFonts w:ascii="Arial" w:hAnsi="Arial" w:cs="Arial"/>
              </w:rPr>
            </w:pPr>
            <w:r w:rsidRPr="007428A2">
              <w:rPr>
                <w:rFonts w:ascii="Arial" w:hAnsi="Arial" w:cs="Arial"/>
              </w:rPr>
              <w:t>100</w:t>
            </w:r>
          </w:p>
        </w:tc>
      </w:tr>
      <w:tr w:rsidR="00F33463" w:rsidRPr="007428A2" w14:paraId="675C68F4" w14:textId="77777777" w:rsidTr="00B20C2A">
        <w:trPr>
          <w:trHeight w:val="430"/>
        </w:trPr>
        <w:tc>
          <w:tcPr>
            <w:tcW w:w="514" w:type="dxa"/>
          </w:tcPr>
          <w:p w14:paraId="33DF8F5C" w14:textId="77777777" w:rsidR="00F33463" w:rsidRPr="007428A2" w:rsidRDefault="00F33463" w:rsidP="00F33463">
            <w:pPr>
              <w:pStyle w:val="TableParagraph"/>
              <w:jc w:val="center"/>
              <w:rPr>
                <w:rFonts w:ascii="Arial" w:hAnsi="Arial" w:cs="Arial"/>
              </w:rPr>
            </w:pPr>
            <w:r w:rsidRPr="007428A2">
              <w:rPr>
                <w:rFonts w:ascii="Arial" w:hAnsi="Arial" w:cs="Arial"/>
              </w:rPr>
              <w:t>5</w:t>
            </w:r>
          </w:p>
        </w:tc>
        <w:tc>
          <w:tcPr>
            <w:tcW w:w="2410" w:type="dxa"/>
          </w:tcPr>
          <w:p w14:paraId="228B8CAC" w14:textId="77777777" w:rsidR="00F33463" w:rsidRPr="007428A2" w:rsidRDefault="00F33463" w:rsidP="00362601">
            <w:pPr>
              <w:pStyle w:val="TableParagraph"/>
              <w:rPr>
                <w:rFonts w:ascii="Arial" w:hAnsi="Arial" w:cs="Arial"/>
              </w:rPr>
            </w:pPr>
            <w:r w:rsidRPr="007428A2">
              <w:rPr>
                <w:rFonts w:ascii="Arial" w:hAnsi="Arial" w:cs="Arial"/>
                <w:sz w:val="24"/>
              </w:rPr>
              <w:t>Meningkatnya akuntabilitas kinerja perangkat daerah</w:t>
            </w:r>
          </w:p>
        </w:tc>
        <w:tc>
          <w:tcPr>
            <w:tcW w:w="3969" w:type="dxa"/>
          </w:tcPr>
          <w:p w14:paraId="5EA06A90" w14:textId="77777777" w:rsidR="00F33463" w:rsidRPr="007428A2" w:rsidRDefault="00F33463" w:rsidP="00362601">
            <w:pPr>
              <w:pStyle w:val="TableParagraph"/>
              <w:rPr>
                <w:rFonts w:ascii="Arial" w:hAnsi="Arial" w:cs="Arial"/>
              </w:rPr>
            </w:pPr>
            <w:r w:rsidRPr="007428A2">
              <w:rPr>
                <w:rFonts w:ascii="Arial" w:hAnsi="Arial" w:cs="Arial"/>
              </w:rPr>
              <w:t>Nilai Sakip PD</w:t>
            </w:r>
          </w:p>
        </w:tc>
        <w:tc>
          <w:tcPr>
            <w:tcW w:w="1701" w:type="dxa"/>
          </w:tcPr>
          <w:p w14:paraId="4B250C79" w14:textId="77777777" w:rsidR="00F33463" w:rsidRPr="007428A2" w:rsidRDefault="00F33463" w:rsidP="00995CF6">
            <w:pPr>
              <w:pStyle w:val="TableParagraph"/>
              <w:jc w:val="center"/>
              <w:rPr>
                <w:rFonts w:ascii="Arial" w:hAnsi="Arial" w:cs="Arial"/>
              </w:rPr>
            </w:pPr>
            <w:r w:rsidRPr="007428A2">
              <w:rPr>
                <w:rFonts w:ascii="Arial" w:hAnsi="Arial" w:cs="Arial"/>
              </w:rPr>
              <w:t>66</w:t>
            </w:r>
          </w:p>
        </w:tc>
      </w:tr>
    </w:tbl>
    <w:p w14:paraId="5F33412A" w14:textId="77777777" w:rsidR="000D193B" w:rsidRPr="007428A2" w:rsidRDefault="000D193B">
      <w:pPr>
        <w:pStyle w:val="BodyText"/>
        <w:spacing w:before="5"/>
        <w:rPr>
          <w:rFonts w:ascii="Arial" w:hAnsi="Arial" w:cs="Arial"/>
          <w:sz w:val="36"/>
        </w:rPr>
      </w:pPr>
    </w:p>
    <w:p w14:paraId="4C57D102" w14:textId="23C9D702" w:rsidR="000D193B" w:rsidRPr="00146A49" w:rsidRDefault="00CB07E1" w:rsidP="00101DE4">
      <w:pPr>
        <w:pStyle w:val="ListParagraph"/>
        <w:numPr>
          <w:ilvl w:val="0"/>
          <w:numId w:val="2"/>
        </w:numPr>
        <w:tabs>
          <w:tab w:val="left" w:pos="717"/>
        </w:tabs>
        <w:spacing w:line="360" w:lineRule="auto"/>
        <w:ind w:left="716" w:right="-19"/>
        <w:jc w:val="both"/>
        <w:rPr>
          <w:rFonts w:ascii="Arial" w:hAnsi="Arial" w:cs="Arial"/>
          <w:sz w:val="26"/>
          <w:szCs w:val="26"/>
        </w:rPr>
      </w:pPr>
      <w:r w:rsidRPr="00146A49">
        <w:rPr>
          <w:rFonts w:ascii="Arial" w:hAnsi="Arial" w:cs="Arial"/>
          <w:sz w:val="26"/>
          <w:szCs w:val="26"/>
        </w:rPr>
        <w:t>Analisis</w:t>
      </w:r>
      <w:r w:rsidR="00782A6F">
        <w:rPr>
          <w:rFonts w:ascii="Arial" w:hAnsi="Arial" w:cs="Arial"/>
          <w:sz w:val="26"/>
          <w:szCs w:val="26"/>
        </w:rPr>
        <w:t xml:space="preserve"> </w:t>
      </w:r>
      <w:r w:rsidRPr="00146A49">
        <w:rPr>
          <w:rFonts w:ascii="Arial" w:hAnsi="Arial" w:cs="Arial"/>
          <w:sz w:val="26"/>
          <w:szCs w:val="26"/>
        </w:rPr>
        <w:t>penyebab</w:t>
      </w:r>
      <w:r w:rsidR="00782A6F">
        <w:rPr>
          <w:rFonts w:ascii="Arial" w:hAnsi="Arial" w:cs="Arial"/>
          <w:sz w:val="26"/>
          <w:szCs w:val="26"/>
        </w:rPr>
        <w:t xml:space="preserve"> </w:t>
      </w:r>
      <w:r w:rsidRPr="00146A49">
        <w:rPr>
          <w:rFonts w:ascii="Arial" w:hAnsi="Arial" w:cs="Arial"/>
          <w:sz w:val="26"/>
          <w:szCs w:val="26"/>
        </w:rPr>
        <w:t>keberhasilan/kegagalan</w:t>
      </w:r>
      <w:r w:rsidR="00782A6F">
        <w:rPr>
          <w:rFonts w:ascii="Arial" w:hAnsi="Arial" w:cs="Arial"/>
          <w:sz w:val="26"/>
          <w:szCs w:val="26"/>
        </w:rPr>
        <w:t xml:space="preserve"> </w:t>
      </w:r>
      <w:r w:rsidRPr="00146A49">
        <w:rPr>
          <w:rFonts w:ascii="Arial" w:hAnsi="Arial" w:cs="Arial"/>
          <w:sz w:val="26"/>
          <w:szCs w:val="26"/>
        </w:rPr>
        <w:t>atau</w:t>
      </w:r>
      <w:r w:rsidR="00782A6F">
        <w:rPr>
          <w:rFonts w:ascii="Arial" w:hAnsi="Arial" w:cs="Arial"/>
          <w:sz w:val="26"/>
          <w:szCs w:val="26"/>
        </w:rPr>
        <w:t xml:space="preserve"> </w:t>
      </w:r>
      <w:r w:rsidRPr="00146A49">
        <w:rPr>
          <w:rFonts w:ascii="Arial" w:hAnsi="Arial" w:cs="Arial"/>
          <w:sz w:val="26"/>
          <w:szCs w:val="26"/>
        </w:rPr>
        <w:t>peningkatan/penurunan</w:t>
      </w:r>
      <w:r w:rsidR="00782A6F">
        <w:rPr>
          <w:rFonts w:ascii="Arial" w:hAnsi="Arial" w:cs="Arial"/>
          <w:sz w:val="26"/>
          <w:szCs w:val="26"/>
        </w:rPr>
        <w:t xml:space="preserve"> </w:t>
      </w:r>
      <w:r w:rsidRPr="00146A49">
        <w:rPr>
          <w:rFonts w:ascii="Arial" w:hAnsi="Arial" w:cs="Arial"/>
          <w:sz w:val="26"/>
          <w:szCs w:val="26"/>
        </w:rPr>
        <w:t>kinerja</w:t>
      </w:r>
      <w:r w:rsidR="00782A6F">
        <w:rPr>
          <w:rFonts w:ascii="Arial" w:hAnsi="Arial" w:cs="Arial"/>
          <w:sz w:val="26"/>
          <w:szCs w:val="26"/>
        </w:rPr>
        <w:t xml:space="preserve"> </w:t>
      </w:r>
      <w:r w:rsidRPr="00146A49">
        <w:rPr>
          <w:rFonts w:ascii="Arial" w:hAnsi="Arial" w:cs="Arial"/>
          <w:sz w:val="26"/>
          <w:szCs w:val="26"/>
        </w:rPr>
        <w:t>serta</w:t>
      </w:r>
      <w:r w:rsidR="00782A6F">
        <w:rPr>
          <w:rFonts w:ascii="Arial" w:hAnsi="Arial" w:cs="Arial"/>
          <w:sz w:val="26"/>
          <w:szCs w:val="26"/>
        </w:rPr>
        <w:t xml:space="preserve"> </w:t>
      </w:r>
      <w:r w:rsidRPr="00146A49">
        <w:rPr>
          <w:rFonts w:ascii="Arial" w:hAnsi="Arial" w:cs="Arial"/>
          <w:sz w:val="26"/>
          <w:szCs w:val="26"/>
        </w:rPr>
        <w:t>alternati</w:t>
      </w:r>
      <w:r w:rsidR="004B47BC" w:rsidRPr="00146A49">
        <w:rPr>
          <w:rFonts w:ascii="Arial" w:hAnsi="Arial" w:cs="Arial"/>
          <w:sz w:val="26"/>
          <w:szCs w:val="26"/>
        </w:rPr>
        <w:t>f</w:t>
      </w:r>
      <w:r w:rsidR="00782A6F">
        <w:rPr>
          <w:rFonts w:ascii="Arial" w:hAnsi="Arial" w:cs="Arial"/>
          <w:sz w:val="26"/>
          <w:szCs w:val="26"/>
        </w:rPr>
        <w:t xml:space="preserve"> </w:t>
      </w:r>
      <w:r w:rsidRPr="00146A49">
        <w:rPr>
          <w:rFonts w:ascii="Arial" w:hAnsi="Arial" w:cs="Arial"/>
          <w:sz w:val="26"/>
          <w:szCs w:val="26"/>
        </w:rPr>
        <w:t>solusi</w:t>
      </w:r>
      <w:r w:rsidR="00782A6F">
        <w:rPr>
          <w:rFonts w:ascii="Arial" w:hAnsi="Arial" w:cs="Arial"/>
          <w:sz w:val="26"/>
          <w:szCs w:val="26"/>
        </w:rPr>
        <w:t xml:space="preserve"> </w:t>
      </w:r>
      <w:r w:rsidRPr="00146A49">
        <w:rPr>
          <w:rFonts w:ascii="Arial" w:hAnsi="Arial" w:cs="Arial"/>
          <w:sz w:val="26"/>
          <w:szCs w:val="26"/>
        </w:rPr>
        <w:t>yang</w:t>
      </w:r>
      <w:r w:rsidR="00782A6F">
        <w:rPr>
          <w:rFonts w:ascii="Arial" w:hAnsi="Arial" w:cs="Arial"/>
          <w:sz w:val="26"/>
          <w:szCs w:val="26"/>
        </w:rPr>
        <w:t xml:space="preserve"> </w:t>
      </w:r>
      <w:r w:rsidRPr="00146A49">
        <w:rPr>
          <w:rFonts w:ascii="Arial" w:hAnsi="Arial" w:cs="Arial"/>
          <w:sz w:val="26"/>
          <w:szCs w:val="26"/>
        </w:rPr>
        <w:t>telah</w:t>
      </w:r>
      <w:r w:rsidR="00782A6F">
        <w:rPr>
          <w:rFonts w:ascii="Arial" w:hAnsi="Arial" w:cs="Arial"/>
          <w:sz w:val="26"/>
          <w:szCs w:val="26"/>
        </w:rPr>
        <w:t xml:space="preserve"> </w:t>
      </w:r>
      <w:r w:rsidRPr="00146A49">
        <w:rPr>
          <w:rFonts w:ascii="Arial" w:hAnsi="Arial" w:cs="Arial"/>
          <w:sz w:val="26"/>
          <w:szCs w:val="26"/>
        </w:rPr>
        <w:t>dilakukan;</w:t>
      </w:r>
    </w:p>
    <w:p w14:paraId="5FFA1104" w14:textId="77777777" w:rsidR="00047F2A" w:rsidRPr="00146A49" w:rsidRDefault="00047F2A" w:rsidP="00047F2A">
      <w:pPr>
        <w:pStyle w:val="ListParagraph"/>
        <w:ind w:left="0" w:firstLine="0"/>
        <w:jc w:val="center"/>
        <w:rPr>
          <w:rFonts w:ascii="Arial" w:hAnsi="Arial" w:cs="Arial"/>
          <w:b/>
          <w:sz w:val="26"/>
          <w:szCs w:val="26"/>
        </w:rPr>
      </w:pPr>
      <w:r w:rsidRPr="00146A49">
        <w:rPr>
          <w:rFonts w:ascii="Arial" w:hAnsi="Arial" w:cs="Arial"/>
          <w:b/>
          <w:sz w:val="26"/>
          <w:szCs w:val="26"/>
          <w:lang w:val="id-ID"/>
        </w:rPr>
        <w:t>Tabel</w:t>
      </w:r>
      <w:r w:rsidRPr="00146A49">
        <w:rPr>
          <w:rFonts w:ascii="Arial" w:hAnsi="Arial" w:cs="Arial"/>
          <w:b/>
          <w:sz w:val="26"/>
          <w:szCs w:val="26"/>
        </w:rPr>
        <w:t xml:space="preserve"> 3.5</w:t>
      </w:r>
    </w:p>
    <w:p w14:paraId="176BB7BF" w14:textId="2CF61B9E" w:rsidR="00047F2A" w:rsidRPr="00146A49" w:rsidRDefault="00047F2A" w:rsidP="00047F2A">
      <w:pPr>
        <w:pStyle w:val="ListParagraph"/>
        <w:ind w:left="0" w:firstLine="0"/>
        <w:jc w:val="center"/>
        <w:rPr>
          <w:rFonts w:ascii="Arial" w:hAnsi="Arial" w:cs="Arial"/>
          <w:b/>
          <w:sz w:val="26"/>
          <w:szCs w:val="26"/>
        </w:rPr>
      </w:pPr>
      <w:r w:rsidRPr="00146A49">
        <w:rPr>
          <w:rFonts w:ascii="Arial" w:hAnsi="Arial" w:cs="Arial"/>
          <w:b/>
          <w:sz w:val="26"/>
          <w:szCs w:val="26"/>
        </w:rPr>
        <w:t>Tabel Perbandingan Kinerja</w:t>
      </w:r>
      <w:r w:rsidR="00265073">
        <w:rPr>
          <w:rFonts w:ascii="Arial" w:hAnsi="Arial" w:cs="Arial"/>
          <w:b/>
          <w:sz w:val="26"/>
          <w:szCs w:val="26"/>
        </w:rPr>
        <w:t xml:space="preserve"> </w:t>
      </w:r>
      <w:r w:rsidRPr="00146A49">
        <w:rPr>
          <w:rFonts w:ascii="Arial" w:hAnsi="Arial" w:cs="Arial"/>
          <w:b/>
          <w:sz w:val="26"/>
          <w:szCs w:val="26"/>
        </w:rPr>
        <w:t>Tahunan</w:t>
      </w:r>
    </w:p>
    <w:p w14:paraId="1A74E671" w14:textId="77777777" w:rsidR="00047F2A" w:rsidRPr="00146A49" w:rsidRDefault="00047F2A" w:rsidP="00047F2A">
      <w:pPr>
        <w:pStyle w:val="ListParagraph"/>
        <w:ind w:left="0" w:firstLine="0"/>
        <w:jc w:val="center"/>
        <w:rPr>
          <w:rFonts w:ascii="Arial" w:hAnsi="Arial" w:cs="Arial"/>
          <w:b/>
          <w:sz w:val="26"/>
          <w:szCs w:val="26"/>
          <w:lang w:val="id-ID"/>
        </w:rPr>
      </w:pPr>
      <w:r w:rsidRPr="00146A49">
        <w:rPr>
          <w:rFonts w:ascii="Arial" w:hAnsi="Arial" w:cs="Arial"/>
          <w:b/>
          <w:sz w:val="26"/>
          <w:szCs w:val="26"/>
          <w:lang w:val="id-ID"/>
        </w:rPr>
        <w:t>Disporapar Prov. Jateng</w:t>
      </w:r>
    </w:p>
    <w:tbl>
      <w:tblPr>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
        <w:gridCol w:w="1037"/>
        <w:gridCol w:w="1275"/>
        <w:gridCol w:w="617"/>
        <w:gridCol w:w="1084"/>
        <w:gridCol w:w="993"/>
        <w:gridCol w:w="1407"/>
        <w:gridCol w:w="1132"/>
      </w:tblGrid>
      <w:tr w:rsidR="000D193B" w:rsidRPr="007428A2" w14:paraId="77894596" w14:textId="77777777" w:rsidTr="00361D40">
        <w:trPr>
          <w:trHeight w:val="798"/>
        </w:trPr>
        <w:tc>
          <w:tcPr>
            <w:tcW w:w="480" w:type="dxa"/>
          </w:tcPr>
          <w:p w14:paraId="11B93E8B" w14:textId="77777777" w:rsidR="000D193B" w:rsidRPr="007428A2" w:rsidRDefault="00CB07E1" w:rsidP="00380610">
            <w:pPr>
              <w:pStyle w:val="TableParagraph"/>
              <w:spacing w:before="3"/>
              <w:ind w:left="106"/>
              <w:jc w:val="center"/>
              <w:rPr>
                <w:rFonts w:ascii="Arial" w:hAnsi="Arial" w:cs="Arial"/>
              </w:rPr>
            </w:pPr>
            <w:r w:rsidRPr="007428A2">
              <w:rPr>
                <w:rFonts w:ascii="Arial" w:hAnsi="Arial" w:cs="Arial"/>
              </w:rPr>
              <w:t>No</w:t>
            </w:r>
          </w:p>
        </w:tc>
        <w:tc>
          <w:tcPr>
            <w:tcW w:w="1037" w:type="dxa"/>
          </w:tcPr>
          <w:p w14:paraId="0AA10489" w14:textId="77777777" w:rsidR="000D193B" w:rsidRPr="007428A2" w:rsidRDefault="00CB07E1">
            <w:pPr>
              <w:pStyle w:val="TableParagraph"/>
              <w:spacing w:before="3"/>
              <w:ind w:left="106" w:right="83"/>
              <w:rPr>
                <w:rFonts w:ascii="Arial" w:hAnsi="Arial" w:cs="Arial"/>
              </w:rPr>
            </w:pPr>
            <w:r w:rsidRPr="007428A2">
              <w:rPr>
                <w:rFonts w:ascii="Arial" w:hAnsi="Arial" w:cs="Arial"/>
              </w:rPr>
              <w:t>Tujuan/Sasaran</w:t>
            </w:r>
          </w:p>
        </w:tc>
        <w:tc>
          <w:tcPr>
            <w:tcW w:w="1275" w:type="dxa"/>
          </w:tcPr>
          <w:p w14:paraId="5E37AB6C" w14:textId="77777777" w:rsidR="000D193B" w:rsidRPr="007428A2" w:rsidRDefault="00CB07E1">
            <w:pPr>
              <w:pStyle w:val="TableParagraph"/>
              <w:spacing w:before="3"/>
              <w:ind w:left="106" w:right="78"/>
              <w:rPr>
                <w:rFonts w:ascii="Arial" w:hAnsi="Arial" w:cs="Arial"/>
              </w:rPr>
            </w:pPr>
            <w:r w:rsidRPr="007428A2">
              <w:rPr>
                <w:rFonts w:ascii="Arial" w:hAnsi="Arial" w:cs="Arial"/>
              </w:rPr>
              <w:t>IndikatorKinerja</w:t>
            </w:r>
          </w:p>
        </w:tc>
        <w:tc>
          <w:tcPr>
            <w:tcW w:w="617" w:type="dxa"/>
          </w:tcPr>
          <w:p w14:paraId="18B83C28" w14:textId="77777777" w:rsidR="000D193B" w:rsidRPr="007428A2" w:rsidRDefault="00CB07E1">
            <w:pPr>
              <w:pStyle w:val="TableParagraph"/>
              <w:spacing w:before="3"/>
              <w:ind w:left="106"/>
              <w:rPr>
                <w:rFonts w:ascii="Arial" w:hAnsi="Arial" w:cs="Arial"/>
              </w:rPr>
            </w:pPr>
            <w:r w:rsidRPr="007428A2">
              <w:rPr>
                <w:rFonts w:ascii="Arial" w:hAnsi="Arial" w:cs="Arial"/>
              </w:rPr>
              <w:t>Target</w:t>
            </w:r>
          </w:p>
        </w:tc>
        <w:tc>
          <w:tcPr>
            <w:tcW w:w="1084" w:type="dxa"/>
          </w:tcPr>
          <w:p w14:paraId="6EE88FEA" w14:textId="77777777" w:rsidR="000D193B" w:rsidRPr="007428A2" w:rsidRDefault="00CB07E1">
            <w:pPr>
              <w:pStyle w:val="TableParagraph"/>
              <w:spacing w:before="3"/>
              <w:ind w:left="107"/>
              <w:rPr>
                <w:rFonts w:ascii="Arial" w:hAnsi="Arial" w:cs="Arial"/>
              </w:rPr>
            </w:pPr>
            <w:r w:rsidRPr="007428A2">
              <w:rPr>
                <w:rFonts w:ascii="Arial" w:hAnsi="Arial" w:cs="Arial"/>
              </w:rPr>
              <w:t>Realisasi</w:t>
            </w:r>
          </w:p>
        </w:tc>
        <w:tc>
          <w:tcPr>
            <w:tcW w:w="993" w:type="dxa"/>
          </w:tcPr>
          <w:p w14:paraId="6AE5E57D" w14:textId="77777777" w:rsidR="000D193B" w:rsidRPr="007428A2" w:rsidRDefault="00CB07E1" w:rsidP="00047F2A">
            <w:pPr>
              <w:pStyle w:val="TableParagraph"/>
              <w:spacing w:before="3" w:line="265" w:lineRule="exact"/>
              <w:jc w:val="center"/>
              <w:rPr>
                <w:rFonts w:ascii="Arial" w:hAnsi="Arial" w:cs="Arial"/>
              </w:rPr>
            </w:pPr>
            <w:r w:rsidRPr="007428A2">
              <w:rPr>
                <w:rFonts w:ascii="Arial" w:hAnsi="Arial" w:cs="Arial"/>
              </w:rPr>
              <w:t>%</w:t>
            </w:r>
          </w:p>
          <w:p w14:paraId="10A1D264" w14:textId="77777777" w:rsidR="000D193B" w:rsidRPr="007428A2" w:rsidRDefault="00CB07E1" w:rsidP="00047F2A">
            <w:pPr>
              <w:pStyle w:val="TableParagraph"/>
              <w:spacing w:line="265" w:lineRule="exact"/>
              <w:ind w:left="107"/>
              <w:jc w:val="center"/>
              <w:rPr>
                <w:rFonts w:ascii="Arial" w:hAnsi="Arial" w:cs="Arial"/>
              </w:rPr>
            </w:pPr>
            <w:r w:rsidRPr="007428A2">
              <w:rPr>
                <w:rFonts w:ascii="Arial" w:hAnsi="Arial" w:cs="Arial"/>
              </w:rPr>
              <w:t>Capaian</w:t>
            </w:r>
          </w:p>
        </w:tc>
        <w:tc>
          <w:tcPr>
            <w:tcW w:w="1407" w:type="dxa"/>
          </w:tcPr>
          <w:p w14:paraId="2B11020C" w14:textId="77777777" w:rsidR="000D193B" w:rsidRPr="007428A2" w:rsidRDefault="00CB07E1" w:rsidP="00047F2A">
            <w:pPr>
              <w:pStyle w:val="TableParagraph"/>
              <w:spacing w:before="3"/>
              <w:ind w:left="107"/>
              <w:jc w:val="center"/>
              <w:rPr>
                <w:rFonts w:ascii="Arial" w:hAnsi="Arial" w:cs="Arial"/>
              </w:rPr>
            </w:pPr>
            <w:r w:rsidRPr="007428A2">
              <w:rPr>
                <w:rFonts w:ascii="Arial" w:hAnsi="Arial" w:cs="Arial"/>
              </w:rPr>
              <w:t>Analisis</w:t>
            </w:r>
            <w:r w:rsidRPr="007428A2">
              <w:rPr>
                <w:rFonts w:ascii="Arial" w:hAnsi="Arial" w:cs="Arial"/>
                <w:spacing w:val="-1"/>
              </w:rPr>
              <w:t>Keberhasilan/Kegagalan</w:t>
            </w:r>
          </w:p>
        </w:tc>
        <w:tc>
          <w:tcPr>
            <w:tcW w:w="1132" w:type="dxa"/>
          </w:tcPr>
          <w:p w14:paraId="46885748" w14:textId="77777777" w:rsidR="000D193B" w:rsidRPr="007428A2" w:rsidRDefault="00CB07E1">
            <w:pPr>
              <w:pStyle w:val="TableParagraph"/>
              <w:spacing w:line="264" w:lineRule="exact"/>
              <w:ind w:left="107" w:right="77"/>
              <w:rPr>
                <w:rFonts w:ascii="Arial" w:hAnsi="Arial" w:cs="Arial"/>
              </w:rPr>
            </w:pPr>
            <w:r w:rsidRPr="007428A2">
              <w:rPr>
                <w:rFonts w:ascii="Arial" w:hAnsi="Arial" w:cs="Arial"/>
              </w:rPr>
              <w:t>Solusiyangdilakukan</w:t>
            </w:r>
          </w:p>
        </w:tc>
      </w:tr>
      <w:tr w:rsidR="003911E2" w:rsidRPr="007428A2" w14:paraId="2E6C22DF" w14:textId="77777777" w:rsidTr="00361D40">
        <w:trPr>
          <w:trHeight w:val="433"/>
        </w:trPr>
        <w:tc>
          <w:tcPr>
            <w:tcW w:w="480" w:type="dxa"/>
          </w:tcPr>
          <w:p w14:paraId="683F82ED" w14:textId="77777777" w:rsidR="003911E2" w:rsidRPr="007428A2" w:rsidRDefault="003911E2" w:rsidP="00380610">
            <w:pPr>
              <w:pStyle w:val="TableParagraph"/>
              <w:jc w:val="center"/>
              <w:rPr>
                <w:rFonts w:ascii="Arial" w:hAnsi="Arial" w:cs="Arial"/>
              </w:rPr>
            </w:pPr>
            <w:r w:rsidRPr="007428A2">
              <w:rPr>
                <w:rFonts w:ascii="Arial" w:hAnsi="Arial" w:cs="Arial"/>
              </w:rPr>
              <w:t>1</w:t>
            </w:r>
          </w:p>
        </w:tc>
        <w:tc>
          <w:tcPr>
            <w:tcW w:w="1037" w:type="dxa"/>
          </w:tcPr>
          <w:p w14:paraId="678EAC9D" w14:textId="77777777" w:rsidR="003911E2" w:rsidRPr="007428A2" w:rsidRDefault="003911E2" w:rsidP="003911E2">
            <w:pPr>
              <w:pStyle w:val="TableParagraph"/>
              <w:rPr>
                <w:rFonts w:ascii="Arial" w:hAnsi="Arial" w:cs="Arial"/>
              </w:rPr>
            </w:pPr>
            <w:r w:rsidRPr="007428A2">
              <w:rPr>
                <w:rFonts w:ascii="Arial" w:hAnsi="Arial" w:cs="Arial"/>
                <w:sz w:val="24"/>
              </w:rPr>
              <w:t>Meningkatnya Kapasitas dan Kemandirian Pemuda</w:t>
            </w:r>
          </w:p>
        </w:tc>
        <w:tc>
          <w:tcPr>
            <w:tcW w:w="1275" w:type="dxa"/>
          </w:tcPr>
          <w:p w14:paraId="6781002A" w14:textId="77777777" w:rsidR="003911E2" w:rsidRPr="007428A2" w:rsidRDefault="003911E2" w:rsidP="003911E2">
            <w:pPr>
              <w:pStyle w:val="TableParagraph"/>
              <w:rPr>
                <w:rFonts w:ascii="Arial" w:hAnsi="Arial" w:cs="Arial"/>
              </w:rPr>
            </w:pPr>
            <w:r w:rsidRPr="007428A2">
              <w:rPr>
                <w:rFonts w:ascii="Arial" w:hAnsi="Arial" w:cs="Arial"/>
              </w:rPr>
              <w:t>Persentase kapasitas dan kemandirian pemuda</w:t>
            </w:r>
          </w:p>
        </w:tc>
        <w:tc>
          <w:tcPr>
            <w:tcW w:w="617" w:type="dxa"/>
          </w:tcPr>
          <w:p w14:paraId="5AF03222" w14:textId="77777777" w:rsidR="003911E2" w:rsidRPr="007428A2" w:rsidRDefault="003911E2" w:rsidP="00B20C2A">
            <w:pPr>
              <w:pStyle w:val="TableParagraph"/>
              <w:jc w:val="right"/>
              <w:rPr>
                <w:rFonts w:ascii="Arial" w:hAnsi="Arial" w:cs="Arial"/>
              </w:rPr>
            </w:pPr>
            <w:r w:rsidRPr="007428A2">
              <w:rPr>
                <w:rFonts w:ascii="Arial" w:hAnsi="Arial" w:cs="Arial"/>
                <w:color w:val="000000"/>
                <w:sz w:val="20"/>
                <w:szCs w:val="20"/>
                <w:lang w:val="id-ID"/>
              </w:rPr>
              <w:t>20.5</w:t>
            </w:r>
          </w:p>
        </w:tc>
        <w:tc>
          <w:tcPr>
            <w:tcW w:w="1084" w:type="dxa"/>
          </w:tcPr>
          <w:p w14:paraId="4BC02B40" w14:textId="77777777" w:rsidR="003911E2" w:rsidRPr="007428A2" w:rsidRDefault="003911E2" w:rsidP="00B20C2A">
            <w:pPr>
              <w:pStyle w:val="TableParagraph"/>
              <w:jc w:val="right"/>
              <w:rPr>
                <w:rFonts w:ascii="Arial" w:hAnsi="Arial" w:cs="Arial"/>
              </w:rPr>
            </w:pPr>
            <w:r w:rsidRPr="007428A2">
              <w:rPr>
                <w:rFonts w:ascii="Arial" w:hAnsi="Arial" w:cs="Arial"/>
                <w:color w:val="000000"/>
                <w:sz w:val="20"/>
                <w:szCs w:val="20"/>
                <w:lang w:val="id-ID"/>
              </w:rPr>
              <w:t>20.5</w:t>
            </w:r>
          </w:p>
        </w:tc>
        <w:tc>
          <w:tcPr>
            <w:tcW w:w="993" w:type="dxa"/>
          </w:tcPr>
          <w:p w14:paraId="26481B7B" w14:textId="77777777" w:rsidR="003911E2" w:rsidRPr="007428A2" w:rsidRDefault="003911E2" w:rsidP="00B20C2A">
            <w:pPr>
              <w:pStyle w:val="TableParagraph"/>
              <w:jc w:val="right"/>
              <w:rPr>
                <w:rFonts w:ascii="Arial" w:hAnsi="Arial" w:cs="Arial"/>
              </w:rPr>
            </w:pPr>
            <w:r w:rsidRPr="007428A2">
              <w:rPr>
                <w:rFonts w:ascii="Arial" w:hAnsi="Arial" w:cs="Arial"/>
                <w:color w:val="000000"/>
                <w:sz w:val="20"/>
                <w:szCs w:val="20"/>
                <w:lang w:val="id-ID"/>
              </w:rPr>
              <w:t>100</w:t>
            </w:r>
          </w:p>
        </w:tc>
        <w:tc>
          <w:tcPr>
            <w:tcW w:w="1407" w:type="dxa"/>
          </w:tcPr>
          <w:p w14:paraId="3753005F" w14:textId="77777777" w:rsidR="00E737C8" w:rsidRPr="007428A2" w:rsidRDefault="00F112ED" w:rsidP="00F112ED">
            <w:pPr>
              <w:pStyle w:val="TableParagraph"/>
              <w:jc w:val="center"/>
              <w:rPr>
                <w:rFonts w:ascii="Arial" w:hAnsi="Arial" w:cs="Arial"/>
              </w:rPr>
            </w:pPr>
            <w:r w:rsidRPr="007428A2">
              <w:rPr>
                <w:rFonts w:ascii="Arial" w:hAnsi="Arial" w:cs="Arial"/>
              </w:rPr>
              <w:t>-</w:t>
            </w:r>
          </w:p>
        </w:tc>
        <w:tc>
          <w:tcPr>
            <w:tcW w:w="1132" w:type="dxa"/>
          </w:tcPr>
          <w:p w14:paraId="06420951" w14:textId="77777777" w:rsidR="003911E2" w:rsidRPr="007428A2" w:rsidRDefault="00F112ED" w:rsidP="00F112ED">
            <w:pPr>
              <w:pStyle w:val="TableParagraph"/>
              <w:jc w:val="center"/>
              <w:rPr>
                <w:rFonts w:ascii="Arial" w:hAnsi="Arial" w:cs="Arial"/>
              </w:rPr>
            </w:pPr>
            <w:r w:rsidRPr="007428A2">
              <w:rPr>
                <w:rFonts w:ascii="Arial" w:hAnsi="Arial" w:cs="Arial"/>
              </w:rPr>
              <w:t>-</w:t>
            </w:r>
          </w:p>
        </w:tc>
      </w:tr>
      <w:tr w:rsidR="00ED5E3F" w:rsidRPr="007428A2" w14:paraId="67E5A796" w14:textId="77777777" w:rsidTr="00361D40">
        <w:trPr>
          <w:trHeight w:val="433"/>
        </w:trPr>
        <w:tc>
          <w:tcPr>
            <w:tcW w:w="480" w:type="dxa"/>
          </w:tcPr>
          <w:p w14:paraId="05829291" w14:textId="77777777" w:rsidR="00ED5E3F" w:rsidRPr="007428A2" w:rsidRDefault="00ED5E3F" w:rsidP="00380610">
            <w:pPr>
              <w:pStyle w:val="TableParagraph"/>
              <w:jc w:val="center"/>
              <w:rPr>
                <w:rFonts w:ascii="Arial" w:hAnsi="Arial" w:cs="Arial"/>
              </w:rPr>
            </w:pPr>
            <w:r w:rsidRPr="007428A2">
              <w:rPr>
                <w:rFonts w:ascii="Arial" w:hAnsi="Arial" w:cs="Arial"/>
              </w:rPr>
              <w:t>2</w:t>
            </w:r>
          </w:p>
        </w:tc>
        <w:tc>
          <w:tcPr>
            <w:tcW w:w="1037" w:type="dxa"/>
          </w:tcPr>
          <w:p w14:paraId="7D3D7813" w14:textId="77777777" w:rsidR="00ED5E3F" w:rsidRPr="007428A2" w:rsidRDefault="00ED5E3F" w:rsidP="00ED5E3F">
            <w:pPr>
              <w:pStyle w:val="TableParagraph"/>
              <w:rPr>
                <w:rFonts w:ascii="Arial" w:hAnsi="Arial" w:cs="Arial"/>
              </w:rPr>
            </w:pPr>
            <w:r w:rsidRPr="007428A2">
              <w:rPr>
                <w:rFonts w:ascii="Arial" w:hAnsi="Arial" w:cs="Arial"/>
                <w:sz w:val="24"/>
              </w:rPr>
              <w:t>Meningkatnya Pembinaan Olahraga Jawa Tengah</w:t>
            </w:r>
          </w:p>
        </w:tc>
        <w:tc>
          <w:tcPr>
            <w:tcW w:w="1275" w:type="dxa"/>
          </w:tcPr>
          <w:p w14:paraId="3A3461F8" w14:textId="77777777" w:rsidR="00ED5E3F" w:rsidRPr="007428A2" w:rsidRDefault="00ED5E3F" w:rsidP="00ED5E3F">
            <w:pPr>
              <w:pStyle w:val="TableParagraph"/>
              <w:rPr>
                <w:rFonts w:ascii="Arial" w:hAnsi="Arial" w:cs="Arial"/>
              </w:rPr>
            </w:pPr>
            <w:r w:rsidRPr="007428A2">
              <w:rPr>
                <w:rFonts w:ascii="Arial" w:hAnsi="Arial" w:cs="Arial"/>
              </w:rPr>
              <w:t>Peningkatan prestasi olahraga tingkat nasional</w:t>
            </w:r>
          </w:p>
        </w:tc>
        <w:tc>
          <w:tcPr>
            <w:tcW w:w="617" w:type="dxa"/>
          </w:tcPr>
          <w:p w14:paraId="069F44AF" w14:textId="77777777" w:rsidR="00ED5E3F" w:rsidRPr="007428A2" w:rsidRDefault="00ED5E3F" w:rsidP="00B20C2A">
            <w:pPr>
              <w:pStyle w:val="TableParagraph"/>
              <w:jc w:val="right"/>
              <w:rPr>
                <w:rFonts w:ascii="Arial" w:hAnsi="Arial" w:cs="Arial"/>
              </w:rPr>
            </w:pPr>
            <w:r w:rsidRPr="007428A2">
              <w:rPr>
                <w:rFonts w:ascii="Arial" w:hAnsi="Arial" w:cs="Arial"/>
                <w:bCs/>
                <w:sz w:val="20"/>
                <w:szCs w:val="20"/>
              </w:rPr>
              <w:t>5</w:t>
            </w:r>
          </w:p>
        </w:tc>
        <w:tc>
          <w:tcPr>
            <w:tcW w:w="1084" w:type="dxa"/>
          </w:tcPr>
          <w:p w14:paraId="271A9C08" w14:textId="77777777" w:rsidR="00ED5E3F" w:rsidRPr="007428A2" w:rsidRDefault="00ED5E3F" w:rsidP="00B20C2A">
            <w:pPr>
              <w:pStyle w:val="TableParagraph"/>
              <w:jc w:val="right"/>
              <w:rPr>
                <w:rFonts w:ascii="Arial" w:hAnsi="Arial" w:cs="Arial"/>
              </w:rPr>
            </w:pPr>
            <w:r w:rsidRPr="007428A2">
              <w:rPr>
                <w:rFonts w:ascii="Arial" w:hAnsi="Arial" w:cs="Arial"/>
                <w:sz w:val="20"/>
                <w:szCs w:val="20"/>
                <w:lang w:val="id-ID"/>
              </w:rPr>
              <w:t>5</w:t>
            </w:r>
          </w:p>
        </w:tc>
        <w:tc>
          <w:tcPr>
            <w:tcW w:w="993" w:type="dxa"/>
          </w:tcPr>
          <w:p w14:paraId="42E0AA0F" w14:textId="77777777" w:rsidR="00ED5E3F" w:rsidRPr="007428A2" w:rsidRDefault="00ED5E3F" w:rsidP="00B20C2A">
            <w:pPr>
              <w:pStyle w:val="TableParagraph"/>
              <w:jc w:val="right"/>
              <w:rPr>
                <w:rFonts w:ascii="Arial" w:hAnsi="Arial" w:cs="Arial"/>
              </w:rPr>
            </w:pPr>
            <w:r w:rsidRPr="007428A2">
              <w:rPr>
                <w:rFonts w:ascii="Arial" w:hAnsi="Arial" w:cs="Arial"/>
                <w:sz w:val="20"/>
                <w:szCs w:val="20"/>
                <w:lang w:val="id-ID"/>
              </w:rPr>
              <w:t>100</w:t>
            </w:r>
          </w:p>
        </w:tc>
        <w:tc>
          <w:tcPr>
            <w:tcW w:w="1407" w:type="dxa"/>
          </w:tcPr>
          <w:p w14:paraId="3FE8E268" w14:textId="77777777" w:rsidR="00ED5E3F" w:rsidRPr="007428A2" w:rsidRDefault="00F112ED" w:rsidP="00F112ED">
            <w:pPr>
              <w:pStyle w:val="TableParagraph"/>
              <w:jc w:val="center"/>
              <w:rPr>
                <w:rFonts w:ascii="Arial" w:hAnsi="Arial" w:cs="Arial"/>
              </w:rPr>
            </w:pPr>
            <w:r w:rsidRPr="007428A2">
              <w:rPr>
                <w:rFonts w:ascii="Arial" w:hAnsi="Arial" w:cs="Arial"/>
              </w:rPr>
              <w:t>-</w:t>
            </w:r>
          </w:p>
        </w:tc>
        <w:tc>
          <w:tcPr>
            <w:tcW w:w="1132" w:type="dxa"/>
          </w:tcPr>
          <w:p w14:paraId="64428B44" w14:textId="77777777" w:rsidR="00ED5E3F" w:rsidRPr="007428A2" w:rsidRDefault="00F112ED" w:rsidP="00F112ED">
            <w:pPr>
              <w:pStyle w:val="TableParagraph"/>
              <w:jc w:val="center"/>
              <w:rPr>
                <w:rFonts w:ascii="Arial" w:hAnsi="Arial" w:cs="Arial"/>
              </w:rPr>
            </w:pPr>
            <w:r w:rsidRPr="007428A2">
              <w:rPr>
                <w:rFonts w:ascii="Arial" w:hAnsi="Arial" w:cs="Arial"/>
              </w:rPr>
              <w:t>-</w:t>
            </w:r>
          </w:p>
        </w:tc>
      </w:tr>
      <w:tr w:rsidR="00362601" w:rsidRPr="007428A2" w14:paraId="5B822B4F" w14:textId="77777777" w:rsidTr="00361D40">
        <w:trPr>
          <w:trHeight w:val="433"/>
        </w:trPr>
        <w:tc>
          <w:tcPr>
            <w:tcW w:w="480" w:type="dxa"/>
          </w:tcPr>
          <w:p w14:paraId="705B174E" w14:textId="77777777" w:rsidR="00362601" w:rsidRPr="007428A2" w:rsidRDefault="00362601" w:rsidP="00380610">
            <w:pPr>
              <w:pStyle w:val="TableParagraph"/>
              <w:jc w:val="center"/>
              <w:rPr>
                <w:rFonts w:ascii="Arial" w:hAnsi="Arial" w:cs="Arial"/>
              </w:rPr>
            </w:pPr>
            <w:r w:rsidRPr="007428A2">
              <w:rPr>
                <w:rFonts w:ascii="Arial" w:hAnsi="Arial" w:cs="Arial"/>
              </w:rPr>
              <w:t>3</w:t>
            </w:r>
          </w:p>
        </w:tc>
        <w:tc>
          <w:tcPr>
            <w:tcW w:w="1037" w:type="dxa"/>
          </w:tcPr>
          <w:p w14:paraId="719A082A" w14:textId="77777777" w:rsidR="00362601" w:rsidRPr="007428A2" w:rsidRDefault="00362601" w:rsidP="00362601">
            <w:pPr>
              <w:pStyle w:val="TableParagraph"/>
              <w:rPr>
                <w:rFonts w:ascii="Arial" w:hAnsi="Arial" w:cs="Arial"/>
              </w:rPr>
            </w:pPr>
            <w:r w:rsidRPr="007428A2">
              <w:rPr>
                <w:rFonts w:ascii="Arial" w:hAnsi="Arial" w:cs="Arial"/>
              </w:rPr>
              <w:t>Meningkatnya Jumlah Pengeluaran Wisatawan</w:t>
            </w:r>
          </w:p>
        </w:tc>
        <w:tc>
          <w:tcPr>
            <w:tcW w:w="1275" w:type="dxa"/>
          </w:tcPr>
          <w:p w14:paraId="3D3824C6" w14:textId="77777777" w:rsidR="00362601" w:rsidRPr="007428A2" w:rsidRDefault="00362601" w:rsidP="00362601">
            <w:pPr>
              <w:pStyle w:val="TableParagraph"/>
              <w:rPr>
                <w:rFonts w:ascii="Arial" w:hAnsi="Arial" w:cs="Arial"/>
              </w:rPr>
            </w:pPr>
            <w:r w:rsidRPr="007428A2">
              <w:rPr>
                <w:rFonts w:ascii="Arial" w:hAnsi="Arial" w:cs="Arial"/>
                <w:sz w:val="20"/>
                <w:szCs w:val="20"/>
                <w:lang w:val="id-ID"/>
              </w:rPr>
              <w:t>Jumlah Pengeluaran Wisatawan (Nusantara dan Mancanegara)</w:t>
            </w:r>
          </w:p>
        </w:tc>
        <w:tc>
          <w:tcPr>
            <w:tcW w:w="617" w:type="dxa"/>
          </w:tcPr>
          <w:p w14:paraId="2DE7A0F7" w14:textId="77777777" w:rsidR="00362601" w:rsidRPr="007428A2" w:rsidRDefault="00362601" w:rsidP="00B20C2A">
            <w:pPr>
              <w:pStyle w:val="TableParagraph"/>
              <w:jc w:val="right"/>
              <w:rPr>
                <w:rFonts w:ascii="Arial" w:hAnsi="Arial" w:cs="Arial"/>
              </w:rPr>
            </w:pPr>
            <w:r w:rsidRPr="007428A2">
              <w:rPr>
                <w:rFonts w:ascii="Arial" w:hAnsi="Arial" w:cs="Arial"/>
              </w:rPr>
              <w:t>5.680.840</w:t>
            </w:r>
          </w:p>
        </w:tc>
        <w:tc>
          <w:tcPr>
            <w:tcW w:w="1084" w:type="dxa"/>
          </w:tcPr>
          <w:p w14:paraId="2A16DFD3" w14:textId="77777777" w:rsidR="00362601" w:rsidRPr="007428A2" w:rsidRDefault="00362601" w:rsidP="00B20C2A">
            <w:pPr>
              <w:jc w:val="right"/>
              <w:rPr>
                <w:rFonts w:ascii="Arial" w:hAnsi="Arial" w:cs="Arial"/>
              </w:rPr>
            </w:pPr>
            <w:r w:rsidRPr="007428A2">
              <w:rPr>
                <w:rFonts w:ascii="Arial" w:hAnsi="Arial" w:cs="Arial"/>
              </w:rPr>
              <w:t>5.602.198</w:t>
            </w:r>
          </w:p>
          <w:p w14:paraId="4A956F0E" w14:textId="77777777" w:rsidR="00362601" w:rsidRPr="007428A2" w:rsidRDefault="00362601" w:rsidP="00B20C2A">
            <w:pPr>
              <w:pStyle w:val="TableParagraph"/>
              <w:jc w:val="right"/>
              <w:rPr>
                <w:rFonts w:ascii="Arial" w:hAnsi="Arial" w:cs="Arial"/>
              </w:rPr>
            </w:pPr>
          </w:p>
        </w:tc>
        <w:tc>
          <w:tcPr>
            <w:tcW w:w="993" w:type="dxa"/>
          </w:tcPr>
          <w:p w14:paraId="61D237E9" w14:textId="77777777" w:rsidR="00362601" w:rsidRPr="007428A2" w:rsidRDefault="00362601" w:rsidP="00B20C2A">
            <w:pPr>
              <w:pStyle w:val="TableParagraph"/>
              <w:jc w:val="right"/>
              <w:rPr>
                <w:rFonts w:ascii="Arial" w:hAnsi="Arial" w:cs="Arial"/>
              </w:rPr>
            </w:pPr>
            <w:r w:rsidRPr="007428A2">
              <w:rPr>
                <w:rFonts w:ascii="Arial" w:hAnsi="Arial" w:cs="Arial"/>
              </w:rPr>
              <w:t>98.62</w:t>
            </w:r>
          </w:p>
        </w:tc>
        <w:tc>
          <w:tcPr>
            <w:tcW w:w="1407" w:type="dxa"/>
          </w:tcPr>
          <w:p w14:paraId="58B7DEF4" w14:textId="77777777" w:rsidR="00362601" w:rsidRPr="007428A2" w:rsidRDefault="00F112ED" w:rsidP="00F112ED">
            <w:pPr>
              <w:pStyle w:val="TableParagraph"/>
              <w:jc w:val="center"/>
              <w:rPr>
                <w:rFonts w:ascii="Arial" w:hAnsi="Arial" w:cs="Arial"/>
              </w:rPr>
            </w:pPr>
            <w:r w:rsidRPr="007428A2">
              <w:rPr>
                <w:rFonts w:ascii="Arial" w:hAnsi="Arial" w:cs="Arial"/>
              </w:rPr>
              <w:t>-</w:t>
            </w:r>
          </w:p>
        </w:tc>
        <w:tc>
          <w:tcPr>
            <w:tcW w:w="1132" w:type="dxa"/>
          </w:tcPr>
          <w:p w14:paraId="20F11367" w14:textId="77777777" w:rsidR="00362601" w:rsidRPr="007428A2" w:rsidRDefault="00F112ED" w:rsidP="00F112ED">
            <w:pPr>
              <w:pStyle w:val="TableParagraph"/>
              <w:jc w:val="center"/>
              <w:rPr>
                <w:rFonts w:ascii="Arial" w:hAnsi="Arial" w:cs="Arial"/>
              </w:rPr>
            </w:pPr>
            <w:r w:rsidRPr="007428A2">
              <w:rPr>
                <w:rFonts w:ascii="Arial" w:hAnsi="Arial" w:cs="Arial"/>
              </w:rPr>
              <w:t>-</w:t>
            </w:r>
          </w:p>
        </w:tc>
      </w:tr>
      <w:tr w:rsidR="00362601" w:rsidRPr="007428A2" w14:paraId="61025D86" w14:textId="77777777" w:rsidTr="00361D40">
        <w:trPr>
          <w:trHeight w:val="433"/>
        </w:trPr>
        <w:tc>
          <w:tcPr>
            <w:tcW w:w="480" w:type="dxa"/>
          </w:tcPr>
          <w:p w14:paraId="2BC46E2F" w14:textId="77777777" w:rsidR="00362601" w:rsidRPr="007428A2" w:rsidRDefault="00362601" w:rsidP="00380610">
            <w:pPr>
              <w:pStyle w:val="TableParagraph"/>
              <w:jc w:val="center"/>
              <w:rPr>
                <w:rFonts w:ascii="Arial" w:hAnsi="Arial" w:cs="Arial"/>
              </w:rPr>
            </w:pPr>
            <w:r w:rsidRPr="007428A2">
              <w:rPr>
                <w:rFonts w:ascii="Arial" w:hAnsi="Arial" w:cs="Arial"/>
              </w:rPr>
              <w:t>4</w:t>
            </w:r>
          </w:p>
        </w:tc>
        <w:tc>
          <w:tcPr>
            <w:tcW w:w="1037" w:type="dxa"/>
          </w:tcPr>
          <w:p w14:paraId="29C3DDE9" w14:textId="77777777" w:rsidR="00362601" w:rsidRPr="007428A2" w:rsidRDefault="00362601" w:rsidP="00362601">
            <w:pPr>
              <w:pStyle w:val="TableParagraph"/>
              <w:rPr>
                <w:rFonts w:ascii="Arial" w:hAnsi="Arial" w:cs="Arial"/>
              </w:rPr>
            </w:pPr>
            <w:r w:rsidRPr="007428A2">
              <w:rPr>
                <w:rFonts w:ascii="Arial" w:hAnsi="Arial" w:cs="Arial"/>
                <w:sz w:val="24"/>
              </w:rPr>
              <w:t>Meningkatnya kualitas pelayanan perangkat daerah</w:t>
            </w:r>
          </w:p>
        </w:tc>
        <w:tc>
          <w:tcPr>
            <w:tcW w:w="1275" w:type="dxa"/>
          </w:tcPr>
          <w:p w14:paraId="5A250F81" w14:textId="77777777" w:rsidR="00362601" w:rsidRPr="007428A2" w:rsidRDefault="00362601" w:rsidP="00362601">
            <w:pPr>
              <w:pStyle w:val="TableParagraph"/>
              <w:rPr>
                <w:rFonts w:ascii="Arial" w:hAnsi="Arial" w:cs="Arial"/>
              </w:rPr>
            </w:pPr>
            <w:r w:rsidRPr="007428A2">
              <w:rPr>
                <w:rFonts w:ascii="Arial" w:hAnsi="Arial" w:cs="Arial"/>
              </w:rPr>
              <w:t>Nilai kepuasan masyarakat</w:t>
            </w:r>
          </w:p>
        </w:tc>
        <w:tc>
          <w:tcPr>
            <w:tcW w:w="617" w:type="dxa"/>
          </w:tcPr>
          <w:p w14:paraId="5AD0BC3A" w14:textId="77777777" w:rsidR="00362601" w:rsidRPr="007428A2" w:rsidRDefault="00362601" w:rsidP="00B20C2A">
            <w:pPr>
              <w:pStyle w:val="TableParagraph"/>
              <w:jc w:val="right"/>
              <w:rPr>
                <w:rFonts w:ascii="Arial" w:hAnsi="Arial" w:cs="Arial"/>
              </w:rPr>
            </w:pPr>
            <w:r w:rsidRPr="007428A2">
              <w:rPr>
                <w:rFonts w:ascii="Arial" w:hAnsi="Arial" w:cs="Arial"/>
                <w:bCs/>
                <w:lang w:val="id-ID"/>
              </w:rPr>
              <w:t>100</w:t>
            </w:r>
          </w:p>
        </w:tc>
        <w:tc>
          <w:tcPr>
            <w:tcW w:w="1084" w:type="dxa"/>
          </w:tcPr>
          <w:p w14:paraId="14D1DA49" w14:textId="77777777" w:rsidR="00362601" w:rsidRPr="007428A2" w:rsidRDefault="00362601" w:rsidP="00B20C2A">
            <w:pPr>
              <w:pStyle w:val="TableParagraph"/>
              <w:jc w:val="right"/>
              <w:rPr>
                <w:rFonts w:ascii="Arial" w:hAnsi="Arial" w:cs="Arial"/>
              </w:rPr>
            </w:pPr>
            <w:r w:rsidRPr="007428A2">
              <w:rPr>
                <w:rFonts w:ascii="Arial" w:hAnsi="Arial" w:cs="Arial"/>
                <w:lang w:val="id-ID"/>
              </w:rPr>
              <w:t>100</w:t>
            </w:r>
          </w:p>
        </w:tc>
        <w:tc>
          <w:tcPr>
            <w:tcW w:w="993" w:type="dxa"/>
          </w:tcPr>
          <w:p w14:paraId="51AFD47F" w14:textId="77777777" w:rsidR="00362601" w:rsidRPr="007428A2" w:rsidRDefault="00362601" w:rsidP="00B20C2A">
            <w:pPr>
              <w:pStyle w:val="TableParagraph"/>
              <w:jc w:val="right"/>
              <w:rPr>
                <w:rFonts w:ascii="Arial" w:hAnsi="Arial" w:cs="Arial"/>
              </w:rPr>
            </w:pPr>
            <w:r w:rsidRPr="007428A2">
              <w:rPr>
                <w:rFonts w:ascii="Arial" w:hAnsi="Arial" w:cs="Arial"/>
                <w:lang w:val="id-ID"/>
              </w:rPr>
              <w:t>100</w:t>
            </w:r>
          </w:p>
        </w:tc>
        <w:tc>
          <w:tcPr>
            <w:tcW w:w="1407" w:type="dxa"/>
          </w:tcPr>
          <w:p w14:paraId="6177EBE5" w14:textId="77777777" w:rsidR="00362601" w:rsidRPr="007428A2" w:rsidRDefault="00F112ED" w:rsidP="00F112ED">
            <w:pPr>
              <w:pStyle w:val="TableParagraph"/>
              <w:jc w:val="center"/>
              <w:rPr>
                <w:rFonts w:ascii="Arial" w:hAnsi="Arial" w:cs="Arial"/>
              </w:rPr>
            </w:pPr>
            <w:r w:rsidRPr="007428A2">
              <w:rPr>
                <w:rFonts w:ascii="Arial" w:hAnsi="Arial" w:cs="Arial"/>
              </w:rPr>
              <w:t>-</w:t>
            </w:r>
          </w:p>
        </w:tc>
        <w:tc>
          <w:tcPr>
            <w:tcW w:w="1132" w:type="dxa"/>
          </w:tcPr>
          <w:p w14:paraId="50A18F46" w14:textId="77777777" w:rsidR="00362601" w:rsidRPr="007428A2" w:rsidRDefault="00F112ED" w:rsidP="00F112ED">
            <w:pPr>
              <w:pStyle w:val="TableParagraph"/>
              <w:jc w:val="center"/>
              <w:rPr>
                <w:rFonts w:ascii="Arial" w:hAnsi="Arial" w:cs="Arial"/>
              </w:rPr>
            </w:pPr>
            <w:r w:rsidRPr="007428A2">
              <w:rPr>
                <w:rFonts w:ascii="Arial" w:hAnsi="Arial" w:cs="Arial"/>
              </w:rPr>
              <w:t>-</w:t>
            </w:r>
          </w:p>
        </w:tc>
      </w:tr>
      <w:tr w:rsidR="00362601" w:rsidRPr="007428A2" w14:paraId="29B4D68D" w14:textId="77777777" w:rsidTr="00361D40">
        <w:trPr>
          <w:trHeight w:val="433"/>
        </w:trPr>
        <w:tc>
          <w:tcPr>
            <w:tcW w:w="480" w:type="dxa"/>
          </w:tcPr>
          <w:p w14:paraId="32CAC981" w14:textId="77777777" w:rsidR="00362601" w:rsidRPr="007428A2" w:rsidRDefault="00362601" w:rsidP="00380610">
            <w:pPr>
              <w:pStyle w:val="TableParagraph"/>
              <w:jc w:val="center"/>
              <w:rPr>
                <w:rFonts w:ascii="Arial" w:hAnsi="Arial" w:cs="Arial"/>
              </w:rPr>
            </w:pPr>
            <w:r w:rsidRPr="007428A2">
              <w:rPr>
                <w:rFonts w:ascii="Arial" w:hAnsi="Arial" w:cs="Arial"/>
              </w:rPr>
              <w:t>5</w:t>
            </w:r>
          </w:p>
        </w:tc>
        <w:tc>
          <w:tcPr>
            <w:tcW w:w="1037" w:type="dxa"/>
          </w:tcPr>
          <w:p w14:paraId="28A11BF4" w14:textId="77777777" w:rsidR="00362601" w:rsidRPr="007428A2" w:rsidRDefault="00362601" w:rsidP="00362601">
            <w:pPr>
              <w:pStyle w:val="TableParagraph"/>
              <w:rPr>
                <w:rFonts w:ascii="Arial" w:hAnsi="Arial" w:cs="Arial"/>
              </w:rPr>
            </w:pPr>
            <w:r w:rsidRPr="007428A2">
              <w:rPr>
                <w:rFonts w:ascii="Arial" w:hAnsi="Arial" w:cs="Arial"/>
                <w:sz w:val="24"/>
              </w:rPr>
              <w:t>Meningkatnya akuntabilitas kinerja perangkat daerah</w:t>
            </w:r>
          </w:p>
        </w:tc>
        <w:tc>
          <w:tcPr>
            <w:tcW w:w="1275" w:type="dxa"/>
          </w:tcPr>
          <w:p w14:paraId="47BA1B0F" w14:textId="77777777" w:rsidR="00362601" w:rsidRPr="007428A2" w:rsidRDefault="00362601" w:rsidP="00362601">
            <w:pPr>
              <w:pStyle w:val="TableParagraph"/>
              <w:rPr>
                <w:rFonts w:ascii="Arial" w:hAnsi="Arial" w:cs="Arial"/>
              </w:rPr>
            </w:pPr>
            <w:r w:rsidRPr="007428A2">
              <w:rPr>
                <w:rFonts w:ascii="Arial" w:hAnsi="Arial" w:cs="Arial"/>
              </w:rPr>
              <w:t>Nilai Sakip PD</w:t>
            </w:r>
          </w:p>
        </w:tc>
        <w:tc>
          <w:tcPr>
            <w:tcW w:w="617" w:type="dxa"/>
          </w:tcPr>
          <w:p w14:paraId="49ACE9DD" w14:textId="77777777" w:rsidR="00362601" w:rsidRPr="007428A2" w:rsidRDefault="00362601" w:rsidP="00B20C2A">
            <w:pPr>
              <w:pStyle w:val="TableParagraph"/>
              <w:jc w:val="right"/>
              <w:rPr>
                <w:rFonts w:ascii="Arial" w:hAnsi="Arial" w:cs="Arial"/>
              </w:rPr>
            </w:pPr>
            <w:r w:rsidRPr="007428A2">
              <w:rPr>
                <w:rFonts w:ascii="Arial" w:hAnsi="Arial" w:cs="Arial"/>
                <w:bCs/>
                <w:lang w:val="id-ID"/>
              </w:rPr>
              <w:t>66</w:t>
            </w:r>
          </w:p>
        </w:tc>
        <w:tc>
          <w:tcPr>
            <w:tcW w:w="1084" w:type="dxa"/>
          </w:tcPr>
          <w:p w14:paraId="09948DD8" w14:textId="77777777" w:rsidR="00362601" w:rsidRPr="007428A2" w:rsidRDefault="00362601" w:rsidP="00B20C2A">
            <w:pPr>
              <w:pStyle w:val="TableParagraph"/>
              <w:jc w:val="right"/>
              <w:rPr>
                <w:rFonts w:ascii="Arial" w:hAnsi="Arial" w:cs="Arial"/>
              </w:rPr>
            </w:pPr>
            <w:r w:rsidRPr="007428A2">
              <w:rPr>
                <w:rFonts w:ascii="Arial" w:hAnsi="Arial" w:cs="Arial"/>
                <w:lang w:val="id-ID"/>
              </w:rPr>
              <w:t>76.07</w:t>
            </w:r>
          </w:p>
        </w:tc>
        <w:tc>
          <w:tcPr>
            <w:tcW w:w="993" w:type="dxa"/>
          </w:tcPr>
          <w:p w14:paraId="231240AE" w14:textId="77777777" w:rsidR="00362601" w:rsidRPr="007428A2" w:rsidRDefault="00362601" w:rsidP="00B20C2A">
            <w:pPr>
              <w:pStyle w:val="TableParagraph"/>
              <w:jc w:val="right"/>
              <w:rPr>
                <w:rFonts w:ascii="Arial" w:hAnsi="Arial" w:cs="Arial"/>
              </w:rPr>
            </w:pPr>
            <w:r w:rsidRPr="007428A2">
              <w:rPr>
                <w:rFonts w:ascii="Arial" w:hAnsi="Arial" w:cs="Arial"/>
              </w:rPr>
              <w:t>115.25</w:t>
            </w:r>
          </w:p>
        </w:tc>
        <w:tc>
          <w:tcPr>
            <w:tcW w:w="1407" w:type="dxa"/>
          </w:tcPr>
          <w:p w14:paraId="0E48294F" w14:textId="77777777" w:rsidR="00362601" w:rsidRPr="007428A2" w:rsidRDefault="00F112ED" w:rsidP="00F112ED">
            <w:pPr>
              <w:pStyle w:val="TableParagraph"/>
              <w:jc w:val="center"/>
              <w:rPr>
                <w:rFonts w:ascii="Arial" w:hAnsi="Arial" w:cs="Arial"/>
              </w:rPr>
            </w:pPr>
            <w:r w:rsidRPr="007428A2">
              <w:rPr>
                <w:rFonts w:ascii="Arial" w:hAnsi="Arial" w:cs="Arial"/>
              </w:rPr>
              <w:t>-</w:t>
            </w:r>
          </w:p>
        </w:tc>
        <w:tc>
          <w:tcPr>
            <w:tcW w:w="1132" w:type="dxa"/>
          </w:tcPr>
          <w:p w14:paraId="016563DD" w14:textId="77777777" w:rsidR="00362601" w:rsidRPr="007428A2" w:rsidRDefault="00F112ED" w:rsidP="00F112ED">
            <w:pPr>
              <w:pStyle w:val="TableParagraph"/>
              <w:jc w:val="center"/>
              <w:rPr>
                <w:rFonts w:ascii="Arial" w:hAnsi="Arial" w:cs="Arial"/>
              </w:rPr>
            </w:pPr>
            <w:r w:rsidRPr="007428A2">
              <w:rPr>
                <w:rFonts w:ascii="Arial" w:hAnsi="Arial" w:cs="Arial"/>
              </w:rPr>
              <w:t>-</w:t>
            </w:r>
          </w:p>
        </w:tc>
      </w:tr>
    </w:tbl>
    <w:p w14:paraId="1343DFA5" w14:textId="53430CE6" w:rsidR="000D193B" w:rsidRPr="00146A49" w:rsidRDefault="00CB07E1" w:rsidP="00101DE4">
      <w:pPr>
        <w:pStyle w:val="ListParagraph"/>
        <w:numPr>
          <w:ilvl w:val="0"/>
          <w:numId w:val="2"/>
        </w:numPr>
        <w:tabs>
          <w:tab w:val="left" w:pos="717"/>
        </w:tabs>
        <w:spacing w:before="143" w:line="362" w:lineRule="auto"/>
        <w:ind w:left="716" w:right="122"/>
        <w:rPr>
          <w:rFonts w:ascii="Arial" w:hAnsi="Arial" w:cs="Arial"/>
          <w:sz w:val="26"/>
          <w:szCs w:val="26"/>
        </w:rPr>
      </w:pPr>
      <w:r w:rsidRPr="00146A49">
        <w:rPr>
          <w:rFonts w:ascii="Arial" w:hAnsi="Arial" w:cs="Arial"/>
          <w:sz w:val="26"/>
          <w:szCs w:val="26"/>
        </w:rPr>
        <w:lastRenderedPageBreak/>
        <w:t>Analisis</w:t>
      </w:r>
      <w:r w:rsidR="00782A6F">
        <w:rPr>
          <w:rFonts w:ascii="Arial" w:hAnsi="Arial" w:cs="Arial"/>
          <w:sz w:val="26"/>
          <w:szCs w:val="26"/>
        </w:rPr>
        <w:t xml:space="preserve"> </w:t>
      </w:r>
      <w:r w:rsidRPr="00146A49">
        <w:rPr>
          <w:rFonts w:ascii="Arial" w:hAnsi="Arial" w:cs="Arial"/>
          <w:sz w:val="26"/>
          <w:szCs w:val="26"/>
        </w:rPr>
        <w:t>atas</w:t>
      </w:r>
      <w:r w:rsidR="00782A6F">
        <w:rPr>
          <w:rFonts w:ascii="Arial" w:hAnsi="Arial" w:cs="Arial"/>
          <w:sz w:val="26"/>
          <w:szCs w:val="26"/>
        </w:rPr>
        <w:t xml:space="preserve"> </w:t>
      </w:r>
      <w:r w:rsidRPr="00146A49">
        <w:rPr>
          <w:rFonts w:ascii="Arial" w:hAnsi="Arial" w:cs="Arial"/>
          <w:sz w:val="26"/>
          <w:szCs w:val="26"/>
        </w:rPr>
        <w:t>efisiensi</w:t>
      </w:r>
      <w:r w:rsidR="00782A6F">
        <w:rPr>
          <w:rFonts w:ascii="Arial" w:hAnsi="Arial" w:cs="Arial"/>
          <w:sz w:val="26"/>
          <w:szCs w:val="26"/>
        </w:rPr>
        <w:t xml:space="preserve"> </w:t>
      </w:r>
      <w:r w:rsidRPr="00146A49">
        <w:rPr>
          <w:rFonts w:ascii="Arial" w:hAnsi="Arial" w:cs="Arial"/>
          <w:sz w:val="26"/>
          <w:szCs w:val="26"/>
        </w:rPr>
        <w:t>penggunaan</w:t>
      </w:r>
      <w:r w:rsidR="00782A6F">
        <w:rPr>
          <w:rFonts w:ascii="Arial" w:hAnsi="Arial" w:cs="Arial"/>
          <w:sz w:val="26"/>
          <w:szCs w:val="26"/>
        </w:rPr>
        <w:t xml:space="preserve"> </w:t>
      </w:r>
      <w:r w:rsidRPr="00146A49">
        <w:rPr>
          <w:rFonts w:ascii="Arial" w:hAnsi="Arial" w:cs="Arial"/>
          <w:sz w:val="26"/>
          <w:szCs w:val="26"/>
        </w:rPr>
        <w:t>sumber</w:t>
      </w:r>
      <w:r w:rsidR="00782A6F">
        <w:rPr>
          <w:rFonts w:ascii="Arial" w:hAnsi="Arial" w:cs="Arial"/>
          <w:sz w:val="26"/>
          <w:szCs w:val="26"/>
        </w:rPr>
        <w:t xml:space="preserve"> </w:t>
      </w:r>
      <w:proofErr w:type="gramStart"/>
      <w:r w:rsidRPr="00146A49">
        <w:rPr>
          <w:rFonts w:ascii="Arial" w:hAnsi="Arial" w:cs="Arial"/>
          <w:sz w:val="26"/>
          <w:szCs w:val="26"/>
        </w:rPr>
        <w:t>daya</w:t>
      </w:r>
      <w:r w:rsidR="00782A6F">
        <w:rPr>
          <w:rFonts w:ascii="Arial" w:hAnsi="Arial" w:cs="Arial"/>
          <w:sz w:val="26"/>
          <w:szCs w:val="26"/>
        </w:rPr>
        <w:t xml:space="preserve"> </w:t>
      </w:r>
      <w:r w:rsidRPr="00146A49">
        <w:rPr>
          <w:rFonts w:ascii="Arial" w:hAnsi="Arial" w:cs="Arial"/>
          <w:sz w:val="26"/>
          <w:szCs w:val="26"/>
        </w:rPr>
        <w:t>;</w:t>
      </w:r>
      <w:proofErr w:type="gramEnd"/>
      <w:r w:rsidR="00782A6F">
        <w:rPr>
          <w:rFonts w:ascii="Arial" w:hAnsi="Arial" w:cs="Arial"/>
          <w:sz w:val="26"/>
          <w:szCs w:val="26"/>
        </w:rPr>
        <w:t xml:space="preserve"> </w:t>
      </w:r>
      <w:r w:rsidRPr="00146A49">
        <w:rPr>
          <w:rFonts w:ascii="Arial" w:hAnsi="Arial" w:cs="Arial"/>
          <w:sz w:val="26"/>
          <w:szCs w:val="26"/>
        </w:rPr>
        <w:t>Memuat</w:t>
      </w:r>
      <w:r w:rsidR="00782A6F">
        <w:rPr>
          <w:rFonts w:ascii="Arial" w:hAnsi="Arial" w:cs="Arial"/>
          <w:sz w:val="26"/>
          <w:szCs w:val="26"/>
        </w:rPr>
        <w:t xml:space="preserve"> </w:t>
      </w:r>
      <w:r w:rsidRPr="00146A49">
        <w:rPr>
          <w:rFonts w:ascii="Arial" w:hAnsi="Arial" w:cs="Arial"/>
          <w:sz w:val="26"/>
          <w:szCs w:val="26"/>
        </w:rPr>
        <w:t>analisis</w:t>
      </w:r>
      <w:r w:rsidR="00782A6F">
        <w:rPr>
          <w:rFonts w:ascii="Arial" w:hAnsi="Arial" w:cs="Arial"/>
          <w:sz w:val="26"/>
          <w:szCs w:val="26"/>
        </w:rPr>
        <w:t xml:space="preserve"> </w:t>
      </w:r>
      <w:r w:rsidRPr="00146A49">
        <w:rPr>
          <w:rFonts w:ascii="Arial" w:hAnsi="Arial" w:cs="Arial"/>
          <w:sz w:val="26"/>
          <w:szCs w:val="26"/>
        </w:rPr>
        <w:t>atas</w:t>
      </w:r>
      <w:r w:rsidR="00782A6F">
        <w:rPr>
          <w:rFonts w:ascii="Arial" w:hAnsi="Arial" w:cs="Arial"/>
          <w:sz w:val="26"/>
          <w:szCs w:val="26"/>
        </w:rPr>
        <w:t xml:space="preserve"> </w:t>
      </w:r>
      <w:r w:rsidRPr="00146A49">
        <w:rPr>
          <w:rFonts w:ascii="Arial" w:hAnsi="Arial" w:cs="Arial"/>
          <w:sz w:val="26"/>
          <w:szCs w:val="26"/>
        </w:rPr>
        <w:t>efisiensi</w:t>
      </w:r>
      <w:r w:rsidR="00782A6F">
        <w:rPr>
          <w:rFonts w:ascii="Arial" w:hAnsi="Arial" w:cs="Arial"/>
          <w:sz w:val="26"/>
          <w:szCs w:val="26"/>
        </w:rPr>
        <w:t xml:space="preserve"> </w:t>
      </w:r>
      <w:r w:rsidRPr="00146A49">
        <w:rPr>
          <w:rFonts w:ascii="Arial" w:hAnsi="Arial" w:cs="Arial"/>
          <w:sz w:val="26"/>
          <w:szCs w:val="26"/>
        </w:rPr>
        <w:t>penggunaan</w:t>
      </w:r>
      <w:r w:rsidR="00782A6F">
        <w:rPr>
          <w:rFonts w:ascii="Arial" w:hAnsi="Arial" w:cs="Arial"/>
          <w:sz w:val="26"/>
          <w:szCs w:val="26"/>
        </w:rPr>
        <w:t xml:space="preserve"> </w:t>
      </w:r>
      <w:r w:rsidRPr="00146A49">
        <w:rPr>
          <w:rFonts w:ascii="Arial" w:hAnsi="Arial" w:cs="Arial"/>
          <w:sz w:val="26"/>
          <w:szCs w:val="26"/>
        </w:rPr>
        <w:t>sumber</w:t>
      </w:r>
      <w:r w:rsidR="00782A6F">
        <w:rPr>
          <w:rFonts w:ascii="Arial" w:hAnsi="Arial" w:cs="Arial"/>
          <w:sz w:val="26"/>
          <w:szCs w:val="26"/>
        </w:rPr>
        <w:t xml:space="preserve"> </w:t>
      </w:r>
      <w:r w:rsidRPr="00146A49">
        <w:rPr>
          <w:rFonts w:ascii="Arial" w:hAnsi="Arial" w:cs="Arial"/>
          <w:sz w:val="26"/>
          <w:szCs w:val="26"/>
        </w:rPr>
        <w:t>daya</w:t>
      </w:r>
      <w:r w:rsidR="00782A6F">
        <w:rPr>
          <w:rFonts w:ascii="Arial" w:hAnsi="Arial" w:cs="Arial"/>
          <w:sz w:val="26"/>
          <w:szCs w:val="26"/>
        </w:rPr>
        <w:t xml:space="preserve"> </w:t>
      </w:r>
      <w:r w:rsidRPr="00146A49">
        <w:rPr>
          <w:rFonts w:ascii="Arial" w:hAnsi="Arial" w:cs="Arial"/>
          <w:sz w:val="26"/>
          <w:szCs w:val="26"/>
        </w:rPr>
        <w:t>dalam</w:t>
      </w:r>
      <w:r w:rsidR="00782A6F">
        <w:rPr>
          <w:rFonts w:ascii="Arial" w:hAnsi="Arial" w:cs="Arial"/>
          <w:sz w:val="26"/>
          <w:szCs w:val="26"/>
        </w:rPr>
        <w:t xml:space="preserve"> </w:t>
      </w:r>
      <w:r w:rsidRPr="00146A49">
        <w:rPr>
          <w:rFonts w:ascii="Arial" w:hAnsi="Arial" w:cs="Arial"/>
          <w:sz w:val="26"/>
          <w:szCs w:val="26"/>
        </w:rPr>
        <w:t>rangka</w:t>
      </w:r>
      <w:r w:rsidR="00782A6F">
        <w:rPr>
          <w:rFonts w:ascii="Arial" w:hAnsi="Arial" w:cs="Arial"/>
          <w:sz w:val="26"/>
          <w:szCs w:val="26"/>
        </w:rPr>
        <w:t xml:space="preserve"> </w:t>
      </w:r>
      <w:r w:rsidRPr="00146A49">
        <w:rPr>
          <w:rFonts w:ascii="Arial" w:hAnsi="Arial" w:cs="Arial"/>
          <w:sz w:val="26"/>
          <w:szCs w:val="26"/>
        </w:rPr>
        <w:t>pencapaian</w:t>
      </w:r>
      <w:r w:rsidR="00782A6F">
        <w:rPr>
          <w:rFonts w:ascii="Arial" w:hAnsi="Arial" w:cs="Arial"/>
          <w:sz w:val="26"/>
          <w:szCs w:val="26"/>
        </w:rPr>
        <w:t xml:space="preserve"> </w:t>
      </w:r>
      <w:r w:rsidRPr="00146A49">
        <w:rPr>
          <w:rFonts w:ascii="Arial" w:hAnsi="Arial" w:cs="Arial"/>
          <w:sz w:val="26"/>
          <w:szCs w:val="26"/>
        </w:rPr>
        <w:t>tujuan</w:t>
      </w:r>
      <w:r w:rsidR="00782A6F">
        <w:rPr>
          <w:rFonts w:ascii="Arial" w:hAnsi="Arial" w:cs="Arial"/>
          <w:sz w:val="26"/>
          <w:szCs w:val="26"/>
        </w:rPr>
        <w:t xml:space="preserve"> </w:t>
      </w:r>
      <w:r w:rsidRPr="00146A49">
        <w:rPr>
          <w:rFonts w:ascii="Arial" w:hAnsi="Arial" w:cs="Arial"/>
          <w:sz w:val="26"/>
          <w:szCs w:val="26"/>
        </w:rPr>
        <w:t>dan</w:t>
      </w:r>
      <w:r w:rsidR="00782A6F">
        <w:rPr>
          <w:rFonts w:ascii="Arial" w:hAnsi="Arial" w:cs="Arial"/>
          <w:sz w:val="26"/>
          <w:szCs w:val="26"/>
        </w:rPr>
        <w:t xml:space="preserve"> </w:t>
      </w:r>
      <w:r w:rsidRPr="00146A49">
        <w:rPr>
          <w:rFonts w:ascii="Arial" w:hAnsi="Arial" w:cs="Arial"/>
          <w:sz w:val="26"/>
          <w:szCs w:val="26"/>
        </w:rPr>
        <w:t>sasaran</w:t>
      </w:r>
      <w:r w:rsidR="00782A6F">
        <w:rPr>
          <w:rFonts w:ascii="Arial" w:hAnsi="Arial" w:cs="Arial"/>
          <w:sz w:val="26"/>
          <w:szCs w:val="26"/>
        </w:rPr>
        <w:t xml:space="preserve"> </w:t>
      </w:r>
      <w:r w:rsidRPr="00146A49">
        <w:rPr>
          <w:rFonts w:ascii="Arial" w:hAnsi="Arial" w:cs="Arial"/>
          <w:sz w:val="26"/>
          <w:szCs w:val="26"/>
        </w:rPr>
        <w:t>perangkat daerah</w:t>
      </w:r>
    </w:p>
    <w:p w14:paraId="2DE7852C" w14:textId="77777777" w:rsidR="00047F2A" w:rsidRPr="00146A49" w:rsidRDefault="00047F2A" w:rsidP="00047F2A">
      <w:pPr>
        <w:pStyle w:val="ListParagraph"/>
        <w:ind w:left="717" w:firstLine="0"/>
        <w:jc w:val="center"/>
        <w:rPr>
          <w:rFonts w:ascii="Arial" w:hAnsi="Arial" w:cs="Arial"/>
          <w:b/>
          <w:sz w:val="26"/>
          <w:szCs w:val="26"/>
        </w:rPr>
      </w:pPr>
      <w:r w:rsidRPr="00146A49">
        <w:rPr>
          <w:rFonts w:ascii="Arial" w:hAnsi="Arial" w:cs="Arial"/>
          <w:b/>
          <w:sz w:val="26"/>
          <w:szCs w:val="26"/>
          <w:lang w:val="id-ID"/>
        </w:rPr>
        <w:t>Tabel</w:t>
      </w:r>
      <w:r w:rsidRPr="00146A49">
        <w:rPr>
          <w:rFonts w:ascii="Arial" w:hAnsi="Arial" w:cs="Arial"/>
          <w:b/>
          <w:sz w:val="26"/>
          <w:szCs w:val="26"/>
        </w:rPr>
        <w:t xml:space="preserve"> 3.6</w:t>
      </w:r>
    </w:p>
    <w:p w14:paraId="25ECC6B9" w14:textId="77777777" w:rsidR="00047F2A" w:rsidRPr="00146A49" w:rsidRDefault="00047F2A" w:rsidP="00047F2A">
      <w:pPr>
        <w:pStyle w:val="ListParagraph"/>
        <w:ind w:left="717" w:firstLine="0"/>
        <w:jc w:val="center"/>
        <w:rPr>
          <w:rFonts w:ascii="Arial" w:hAnsi="Arial" w:cs="Arial"/>
          <w:b/>
          <w:sz w:val="26"/>
          <w:szCs w:val="26"/>
        </w:rPr>
      </w:pPr>
      <w:r w:rsidRPr="00146A49">
        <w:rPr>
          <w:rFonts w:ascii="Arial" w:hAnsi="Arial" w:cs="Arial"/>
          <w:b/>
          <w:sz w:val="26"/>
          <w:szCs w:val="26"/>
        </w:rPr>
        <w:t>Tabel Efisiensi Penggunaan Sumber Daya</w:t>
      </w:r>
    </w:p>
    <w:p w14:paraId="0790639A" w14:textId="77777777" w:rsidR="00047F2A" w:rsidRPr="007428A2" w:rsidRDefault="00047F2A" w:rsidP="00047F2A">
      <w:pPr>
        <w:pStyle w:val="ListParagraph"/>
        <w:ind w:left="717" w:firstLine="0"/>
        <w:jc w:val="center"/>
        <w:rPr>
          <w:rFonts w:ascii="Arial" w:hAnsi="Arial" w:cs="Arial"/>
          <w:b/>
          <w:sz w:val="26"/>
          <w:szCs w:val="26"/>
          <w:lang w:val="id-ID"/>
        </w:rPr>
      </w:pPr>
      <w:r w:rsidRPr="00146A49">
        <w:rPr>
          <w:rFonts w:ascii="Arial" w:hAnsi="Arial" w:cs="Arial"/>
          <w:b/>
          <w:sz w:val="26"/>
          <w:szCs w:val="26"/>
          <w:lang w:val="id-ID"/>
        </w:rPr>
        <w:t>Disporapar Prov. Jateng</w:t>
      </w:r>
    </w:p>
    <w:p w14:paraId="4949CDDB" w14:textId="77777777" w:rsidR="00047F2A" w:rsidRPr="007428A2" w:rsidRDefault="00047F2A" w:rsidP="00047F2A">
      <w:pPr>
        <w:pStyle w:val="ListParagraph"/>
        <w:ind w:left="717" w:firstLine="0"/>
        <w:jc w:val="center"/>
        <w:rPr>
          <w:rFonts w:ascii="Arial" w:hAnsi="Arial" w:cs="Arial"/>
          <w:b/>
          <w:sz w:val="26"/>
          <w:szCs w:val="26"/>
          <w:lang w:val="id-ID"/>
        </w:rPr>
      </w:pPr>
    </w:p>
    <w:tbl>
      <w:tblPr>
        <w:tblW w:w="8552" w:type="dxa"/>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1132"/>
        <w:gridCol w:w="709"/>
        <w:gridCol w:w="1080"/>
        <w:gridCol w:w="980"/>
        <w:gridCol w:w="1059"/>
        <w:gridCol w:w="69"/>
        <w:gridCol w:w="1032"/>
        <w:gridCol w:w="980"/>
        <w:gridCol w:w="995"/>
      </w:tblGrid>
      <w:tr w:rsidR="000D193B" w:rsidRPr="007428A2" w14:paraId="478D009C" w14:textId="77777777" w:rsidTr="00F258CF">
        <w:trPr>
          <w:trHeight w:val="401"/>
        </w:trPr>
        <w:tc>
          <w:tcPr>
            <w:tcW w:w="516" w:type="dxa"/>
            <w:vMerge w:val="restart"/>
          </w:tcPr>
          <w:p w14:paraId="2F6B2C44" w14:textId="77777777" w:rsidR="000D193B" w:rsidRPr="007428A2" w:rsidRDefault="00CB07E1" w:rsidP="00380610">
            <w:pPr>
              <w:pStyle w:val="TableParagraph"/>
              <w:spacing w:line="262" w:lineRule="exact"/>
              <w:ind w:left="106"/>
              <w:jc w:val="center"/>
              <w:rPr>
                <w:rFonts w:ascii="Arial" w:hAnsi="Arial" w:cs="Arial"/>
              </w:rPr>
            </w:pPr>
            <w:r w:rsidRPr="007428A2">
              <w:rPr>
                <w:rFonts w:ascii="Arial" w:hAnsi="Arial" w:cs="Arial"/>
              </w:rPr>
              <w:t>NO</w:t>
            </w:r>
          </w:p>
        </w:tc>
        <w:tc>
          <w:tcPr>
            <w:tcW w:w="1132" w:type="dxa"/>
            <w:vMerge w:val="restart"/>
          </w:tcPr>
          <w:p w14:paraId="3D8E0126" w14:textId="77777777" w:rsidR="000D193B" w:rsidRPr="007428A2" w:rsidRDefault="00CB07E1">
            <w:pPr>
              <w:pStyle w:val="TableParagraph"/>
              <w:spacing w:line="362" w:lineRule="auto"/>
              <w:ind w:left="106" w:right="83" w:firstLine="4"/>
              <w:rPr>
                <w:rFonts w:ascii="Arial" w:hAnsi="Arial" w:cs="Arial"/>
              </w:rPr>
            </w:pPr>
            <w:r w:rsidRPr="007428A2">
              <w:rPr>
                <w:rFonts w:ascii="Arial" w:hAnsi="Arial" w:cs="Arial"/>
              </w:rPr>
              <w:t>Tujuan/Sasaran</w:t>
            </w:r>
          </w:p>
        </w:tc>
        <w:tc>
          <w:tcPr>
            <w:tcW w:w="2769" w:type="dxa"/>
            <w:gridSpan w:val="3"/>
          </w:tcPr>
          <w:p w14:paraId="0BCEDD7C" w14:textId="77777777" w:rsidR="000D193B" w:rsidRPr="007428A2" w:rsidRDefault="00CB07E1">
            <w:pPr>
              <w:pStyle w:val="TableParagraph"/>
              <w:spacing w:line="262" w:lineRule="exact"/>
              <w:ind w:left="426"/>
              <w:rPr>
                <w:rFonts w:ascii="Arial" w:hAnsi="Arial" w:cs="Arial"/>
              </w:rPr>
            </w:pPr>
            <w:r w:rsidRPr="007428A2">
              <w:rPr>
                <w:rFonts w:ascii="Arial" w:hAnsi="Arial" w:cs="Arial"/>
              </w:rPr>
              <w:t>INDIKATORKINERJA</w:t>
            </w:r>
          </w:p>
        </w:tc>
        <w:tc>
          <w:tcPr>
            <w:tcW w:w="3140" w:type="dxa"/>
            <w:gridSpan w:val="4"/>
          </w:tcPr>
          <w:p w14:paraId="1A1386E3" w14:textId="77777777" w:rsidR="000D193B" w:rsidRPr="007428A2" w:rsidRDefault="00CB07E1">
            <w:pPr>
              <w:pStyle w:val="TableParagraph"/>
              <w:spacing w:line="262" w:lineRule="exact"/>
              <w:ind w:left="1007"/>
              <w:rPr>
                <w:rFonts w:ascii="Arial" w:hAnsi="Arial" w:cs="Arial"/>
              </w:rPr>
            </w:pPr>
            <w:r w:rsidRPr="007428A2">
              <w:rPr>
                <w:rFonts w:ascii="Arial" w:hAnsi="Arial" w:cs="Arial"/>
              </w:rPr>
              <w:t>ANGGARAN</w:t>
            </w:r>
          </w:p>
        </w:tc>
        <w:tc>
          <w:tcPr>
            <w:tcW w:w="995" w:type="dxa"/>
            <w:vMerge w:val="restart"/>
          </w:tcPr>
          <w:p w14:paraId="7A2A65B6" w14:textId="77777777" w:rsidR="000D193B" w:rsidRPr="007428A2" w:rsidRDefault="00CB07E1">
            <w:pPr>
              <w:pStyle w:val="TableParagraph"/>
              <w:spacing w:line="362" w:lineRule="auto"/>
              <w:ind w:left="108" w:right="77" w:firstLine="28"/>
              <w:rPr>
                <w:rFonts w:ascii="Arial" w:hAnsi="Arial" w:cs="Arial"/>
              </w:rPr>
            </w:pPr>
            <w:r w:rsidRPr="007428A2">
              <w:rPr>
                <w:rFonts w:ascii="Arial" w:hAnsi="Arial" w:cs="Arial"/>
              </w:rPr>
              <w:t>TingkatEfisiensi</w:t>
            </w:r>
          </w:p>
        </w:tc>
      </w:tr>
      <w:tr w:rsidR="000D193B" w:rsidRPr="007428A2" w14:paraId="19D57B6B" w14:textId="77777777" w:rsidTr="00F258CF">
        <w:trPr>
          <w:trHeight w:val="1334"/>
        </w:trPr>
        <w:tc>
          <w:tcPr>
            <w:tcW w:w="516" w:type="dxa"/>
            <w:vMerge/>
            <w:tcBorders>
              <w:top w:val="nil"/>
            </w:tcBorders>
          </w:tcPr>
          <w:p w14:paraId="075D4681" w14:textId="77777777" w:rsidR="000D193B" w:rsidRPr="007428A2" w:rsidRDefault="000D193B" w:rsidP="00380610">
            <w:pPr>
              <w:jc w:val="center"/>
              <w:rPr>
                <w:rFonts w:ascii="Arial" w:hAnsi="Arial" w:cs="Arial"/>
                <w:sz w:val="2"/>
                <w:szCs w:val="2"/>
              </w:rPr>
            </w:pPr>
          </w:p>
        </w:tc>
        <w:tc>
          <w:tcPr>
            <w:tcW w:w="1132" w:type="dxa"/>
            <w:vMerge/>
            <w:tcBorders>
              <w:top w:val="nil"/>
            </w:tcBorders>
          </w:tcPr>
          <w:p w14:paraId="20667092" w14:textId="77777777" w:rsidR="000D193B" w:rsidRPr="007428A2" w:rsidRDefault="000D193B">
            <w:pPr>
              <w:rPr>
                <w:rFonts w:ascii="Arial" w:hAnsi="Arial" w:cs="Arial"/>
                <w:sz w:val="2"/>
                <w:szCs w:val="2"/>
              </w:rPr>
            </w:pPr>
          </w:p>
        </w:tc>
        <w:tc>
          <w:tcPr>
            <w:tcW w:w="709" w:type="dxa"/>
            <w:textDirection w:val="btLr"/>
          </w:tcPr>
          <w:p w14:paraId="14F9633D" w14:textId="77777777" w:rsidR="000D193B" w:rsidRPr="007428A2" w:rsidRDefault="00CB07E1">
            <w:pPr>
              <w:pStyle w:val="TableParagraph"/>
              <w:spacing w:before="106"/>
              <w:ind w:left="325"/>
              <w:rPr>
                <w:rFonts w:ascii="Arial" w:hAnsi="Arial" w:cs="Arial"/>
                <w:sz w:val="24"/>
              </w:rPr>
            </w:pPr>
            <w:r w:rsidRPr="007428A2">
              <w:rPr>
                <w:rFonts w:ascii="Arial" w:hAnsi="Arial" w:cs="Arial"/>
                <w:sz w:val="24"/>
              </w:rPr>
              <w:t>Target</w:t>
            </w:r>
          </w:p>
        </w:tc>
        <w:tc>
          <w:tcPr>
            <w:tcW w:w="1080" w:type="dxa"/>
            <w:textDirection w:val="btLr"/>
          </w:tcPr>
          <w:p w14:paraId="3E60D89A" w14:textId="77777777" w:rsidR="000D193B" w:rsidRPr="007428A2" w:rsidRDefault="00CB07E1">
            <w:pPr>
              <w:pStyle w:val="TableParagraph"/>
              <w:spacing w:before="106"/>
              <w:ind w:left="189"/>
              <w:rPr>
                <w:rFonts w:ascii="Arial" w:hAnsi="Arial" w:cs="Arial"/>
                <w:sz w:val="24"/>
              </w:rPr>
            </w:pPr>
            <w:r w:rsidRPr="007428A2">
              <w:rPr>
                <w:rFonts w:ascii="Arial" w:hAnsi="Arial" w:cs="Arial"/>
                <w:sz w:val="24"/>
              </w:rPr>
              <w:t>Reallisasi</w:t>
            </w:r>
          </w:p>
        </w:tc>
        <w:tc>
          <w:tcPr>
            <w:tcW w:w="980" w:type="dxa"/>
            <w:textDirection w:val="btLr"/>
          </w:tcPr>
          <w:p w14:paraId="246263B0" w14:textId="77777777" w:rsidR="000D193B" w:rsidRPr="00F915FF" w:rsidRDefault="00CB07E1">
            <w:pPr>
              <w:pStyle w:val="TableParagraph"/>
              <w:spacing w:before="107"/>
              <w:ind w:left="7"/>
              <w:jc w:val="center"/>
              <w:rPr>
                <w:rFonts w:ascii="Arial" w:hAnsi="Arial" w:cs="Arial"/>
                <w:szCs w:val="20"/>
              </w:rPr>
            </w:pPr>
            <w:r w:rsidRPr="00F915FF">
              <w:rPr>
                <w:rFonts w:ascii="Arial" w:hAnsi="Arial" w:cs="Arial"/>
                <w:szCs w:val="20"/>
              </w:rPr>
              <w:t>%</w:t>
            </w:r>
          </w:p>
          <w:p w14:paraId="6D97254F" w14:textId="77777777" w:rsidR="000D193B" w:rsidRPr="00F915FF" w:rsidRDefault="00CB07E1">
            <w:pPr>
              <w:pStyle w:val="TableParagraph"/>
              <w:spacing w:before="154"/>
              <w:ind w:left="230" w:right="220"/>
              <w:jc w:val="center"/>
              <w:rPr>
                <w:rFonts w:ascii="Arial" w:hAnsi="Arial" w:cs="Arial"/>
                <w:szCs w:val="20"/>
              </w:rPr>
            </w:pPr>
            <w:r w:rsidRPr="00F915FF">
              <w:rPr>
                <w:rFonts w:ascii="Arial" w:hAnsi="Arial" w:cs="Arial"/>
                <w:szCs w:val="20"/>
              </w:rPr>
              <w:t>Capaian</w:t>
            </w:r>
          </w:p>
        </w:tc>
        <w:tc>
          <w:tcPr>
            <w:tcW w:w="1128" w:type="dxa"/>
            <w:gridSpan w:val="2"/>
            <w:textDirection w:val="btLr"/>
          </w:tcPr>
          <w:p w14:paraId="5A7F47C0" w14:textId="77777777" w:rsidR="000D193B" w:rsidRPr="007428A2" w:rsidRDefault="00CB07E1">
            <w:pPr>
              <w:pStyle w:val="TableParagraph"/>
              <w:spacing w:before="107" w:line="367" w:lineRule="auto"/>
              <w:ind w:left="437" w:right="137" w:hanging="276"/>
              <w:rPr>
                <w:rFonts w:ascii="Arial" w:hAnsi="Arial" w:cs="Arial"/>
                <w:sz w:val="24"/>
              </w:rPr>
            </w:pPr>
            <w:proofErr w:type="gramStart"/>
            <w:r w:rsidRPr="007428A2">
              <w:rPr>
                <w:rFonts w:ascii="Arial" w:hAnsi="Arial" w:cs="Arial"/>
                <w:sz w:val="24"/>
              </w:rPr>
              <w:t>Anggaran(</w:t>
            </w:r>
            <w:proofErr w:type="gramEnd"/>
            <w:r w:rsidRPr="007428A2">
              <w:rPr>
                <w:rFonts w:ascii="Arial" w:hAnsi="Arial" w:cs="Arial"/>
                <w:sz w:val="24"/>
              </w:rPr>
              <w:t>Rp)</w:t>
            </w:r>
          </w:p>
        </w:tc>
        <w:tc>
          <w:tcPr>
            <w:tcW w:w="1032" w:type="dxa"/>
            <w:textDirection w:val="btLr"/>
          </w:tcPr>
          <w:p w14:paraId="5FF07AEC" w14:textId="77777777" w:rsidR="000D193B" w:rsidRPr="007428A2" w:rsidRDefault="00CB07E1">
            <w:pPr>
              <w:pStyle w:val="TableParagraph"/>
              <w:spacing w:before="107" w:line="367" w:lineRule="auto"/>
              <w:ind w:left="437" w:right="200" w:hanging="220"/>
              <w:rPr>
                <w:rFonts w:ascii="Arial" w:hAnsi="Arial" w:cs="Arial"/>
                <w:sz w:val="24"/>
              </w:rPr>
            </w:pPr>
            <w:proofErr w:type="gramStart"/>
            <w:r w:rsidRPr="007428A2">
              <w:rPr>
                <w:rFonts w:ascii="Arial" w:hAnsi="Arial" w:cs="Arial"/>
                <w:spacing w:val="-1"/>
                <w:sz w:val="24"/>
              </w:rPr>
              <w:t>Realisasi</w:t>
            </w:r>
            <w:r w:rsidRPr="007428A2">
              <w:rPr>
                <w:rFonts w:ascii="Arial" w:hAnsi="Arial" w:cs="Arial"/>
                <w:sz w:val="24"/>
              </w:rPr>
              <w:t>(</w:t>
            </w:r>
            <w:proofErr w:type="gramEnd"/>
            <w:r w:rsidRPr="007428A2">
              <w:rPr>
                <w:rFonts w:ascii="Arial" w:hAnsi="Arial" w:cs="Arial"/>
                <w:sz w:val="24"/>
              </w:rPr>
              <w:t>Rp)</w:t>
            </w:r>
          </w:p>
        </w:tc>
        <w:tc>
          <w:tcPr>
            <w:tcW w:w="980" w:type="dxa"/>
            <w:textDirection w:val="btLr"/>
          </w:tcPr>
          <w:p w14:paraId="27A89856" w14:textId="77777777" w:rsidR="000D193B" w:rsidRPr="00F915FF" w:rsidRDefault="00CB07E1">
            <w:pPr>
              <w:pStyle w:val="TableParagraph"/>
              <w:spacing w:before="108"/>
              <w:ind w:left="7"/>
              <w:jc w:val="center"/>
              <w:rPr>
                <w:rFonts w:ascii="Arial" w:hAnsi="Arial" w:cs="Arial"/>
                <w:szCs w:val="20"/>
              </w:rPr>
            </w:pPr>
            <w:r w:rsidRPr="00F915FF">
              <w:rPr>
                <w:rFonts w:ascii="Arial" w:hAnsi="Arial" w:cs="Arial"/>
                <w:szCs w:val="20"/>
              </w:rPr>
              <w:t>%</w:t>
            </w:r>
          </w:p>
          <w:p w14:paraId="09E8E49A" w14:textId="77777777" w:rsidR="000D193B" w:rsidRPr="00F915FF" w:rsidRDefault="00CB07E1">
            <w:pPr>
              <w:pStyle w:val="TableParagraph"/>
              <w:spacing w:before="154"/>
              <w:ind w:left="230" w:right="220"/>
              <w:jc w:val="center"/>
              <w:rPr>
                <w:rFonts w:ascii="Arial" w:hAnsi="Arial" w:cs="Arial"/>
                <w:szCs w:val="20"/>
              </w:rPr>
            </w:pPr>
            <w:r w:rsidRPr="00F915FF">
              <w:rPr>
                <w:rFonts w:ascii="Arial" w:hAnsi="Arial" w:cs="Arial"/>
                <w:szCs w:val="20"/>
              </w:rPr>
              <w:t>Capaian</w:t>
            </w:r>
          </w:p>
        </w:tc>
        <w:tc>
          <w:tcPr>
            <w:tcW w:w="995" w:type="dxa"/>
            <w:vMerge/>
            <w:tcBorders>
              <w:top w:val="nil"/>
            </w:tcBorders>
          </w:tcPr>
          <w:p w14:paraId="469694C1" w14:textId="77777777" w:rsidR="000D193B" w:rsidRPr="00F915FF" w:rsidRDefault="000D193B">
            <w:pPr>
              <w:rPr>
                <w:rFonts w:ascii="Arial" w:hAnsi="Arial" w:cs="Arial"/>
                <w:szCs w:val="20"/>
              </w:rPr>
            </w:pPr>
          </w:p>
        </w:tc>
      </w:tr>
      <w:tr w:rsidR="003911E2" w:rsidRPr="007428A2" w14:paraId="4A6E58ED" w14:textId="77777777" w:rsidTr="00F258CF">
        <w:trPr>
          <w:trHeight w:val="433"/>
        </w:trPr>
        <w:tc>
          <w:tcPr>
            <w:tcW w:w="516" w:type="dxa"/>
          </w:tcPr>
          <w:p w14:paraId="2DEC8067" w14:textId="77777777" w:rsidR="003911E2" w:rsidRPr="007428A2" w:rsidRDefault="003911E2" w:rsidP="00380610">
            <w:pPr>
              <w:pStyle w:val="TableParagraph"/>
              <w:jc w:val="center"/>
              <w:rPr>
                <w:rFonts w:ascii="Arial" w:hAnsi="Arial" w:cs="Arial"/>
              </w:rPr>
            </w:pPr>
            <w:r w:rsidRPr="007428A2">
              <w:rPr>
                <w:rFonts w:ascii="Arial" w:hAnsi="Arial" w:cs="Arial"/>
              </w:rPr>
              <w:t>1</w:t>
            </w:r>
          </w:p>
        </w:tc>
        <w:tc>
          <w:tcPr>
            <w:tcW w:w="1132" w:type="dxa"/>
          </w:tcPr>
          <w:p w14:paraId="6506C2A9" w14:textId="77777777" w:rsidR="003911E2" w:rsidRPr="007428A2" w:rsidRDefault="003911E2" w:rsidP="003911E2">
            <w:pPr>
              <w:pStyle w:val="TableParagraph"/>
              <w:rPr>
                <w:rFonts w:ascii="Arial" w:hAnsi="Arial" w:cs="Arial"/>
              </w:rPr>
            </w:pPr>
            <w:r w:rsidRPr="007428A2">
              <w:rPr>
                <w:rFonts w:ascii="Arial" w:hAnsi="Arial" w:cs="Arial"/>
                <w:sz w:val="24"/>
              </w:rPr>
              <w:t>Meningkatnya Kapasitas dan Kemandirian Pemuda</w:t>
            </w:r>
          </w:p>
        </w:tc>
        <w:tc>
          <w:tcPr>
            <w:tcW w:w="709" w:type="dxa"/>
          </w:tcPr>
          <w:p w14:paraId="4F66C607" w14:textId="77777777" w:rsidR="003911E2" w:rsidRPr="007428A2" w:rsidRDefault="003911E2" w:rsidP="00C360DD">
            <w:pPr>
              <w:pStyle w:val="TableParagraph"/>
              <w:jc w:val="right"/>
              <w:rPr>
                <w:rFonts w:ascii="Arial" w:hAnsi="Arial" w:cs="Arial"/>
              </w:rPr>
            </w:pPr>
            <w:r w:rsidRPr="007428A2">
              <w:rPr>
                <w:rFonts w:ascii="Arial" w:hAnsi="Arial" w:cs="Arial"/>
                <w:color w:val="000000"/>
                <w:sz w:val="20"/>
                <w:szCs w:val="20"/>
                <w:lang w:val="id-ID"/>
              </w:rPr>
              <w:t>20.5</w:t>
            </w:r>
          </w:p>
        </w:tc>
        <w:tc>
          <w:tcPr>
            <w:tcW w:w="1080" w:type="dxa"/>
          </w:tcPr>
          <w:p w14:paraId="34C7E551" w14:textId="77777777" w:rsidR="003911E2" w:rsidRPr="007428A2" w:rsidRDefault="003911E2" w:rsidP="00C360DD">
            <w:pPr>
              <w:pStyle w:val="TableParagraph"/>
              <w:jc w:val="right"/>
              <w:rPr>
                <w:rFonts w:ascii="Arial" w:hAnsi="Arial" w:cs="Arial"/>
              </w:rPr>
            </w:pPr>
            <w:r w:rsidRPr="007428A2">
              <w:rPr>
                <w:rFonts w:ascii="Arial" w:hAnsi="Arial" w:cs="Arial"/>
                <w:color w:val="000000"/>
                <w:sz w:val="20"/>
                <w:szCs w:val="20"/>
                <w:lang w:val="id-ID"/>
              </w:rPr>
              <w:t>20.5</w:t>
            </w:r>
          </w:p>
        </w:tc>
        <w:tc>
          <w:tcPr>
            <w:tcW w:w="980" w:type="dxa"/>
          </w:tcPr>
          <w:p w14:paraId="73B5280B" w14:textId="77777777" w:rsidR="003911E2" w:rsidRPr="007428A2" w:rsidRDefault="003911E2" w:rsidP="00C360DD">
            <w:pPr>
              <w:pStyle w:val="TableParagraph"/>
              <w:jc w:val="right"/>
              <w:rPr>
                <w:rFonts w:ascii="Arial" w:hAnsi="Arial" w:cs="Arial"/>
              </w:rPr>
            </w:pPr>
            <w:r w:rsidRPr="007428A2">
              <w:rPr>
                <w:rFonts w:ascii="Arial" w:hAnsi="Arial" w:cs="Arial"/>
                <w:color w:val="000000"/>
                <w:sz w:val="20"/>
                <w:szCs w:val="20"/>
                <w:lang w:val="id-ID"/>
              </w:rPr>
              <w:t>100</w:t>
            </w:r>
          </w:p>
        </w:tc>
        <w:tc>
          <w:tcPr>
            <w:tcW w:w="1059" w:type="dxa"/>
          </w:tcPr>
          <w:p w14:paraId="07CE231D" w14:textId="77777777" w:rsidR="003911E2" w:rsidRPr="007428A2" w:rsidRDefault="003911E2" w:rsidP="00995CF6">
            <w:pPr>
              <w:pStyle w:val="TableParagraph"/>
              <w:jc w:val="right"/>
              <w:rPr>
                <w:rFonts w:ascii="Arial" w:hAnsi="Arial" w:cs="Arial"/>
              </w:rPr>
            </w:pPr>
            <w:r w:rsidRPr="007428A2">
              <w:rPr>
                <w:rFonts w:ascii="Arial" w:hAnsi="Arial" w:cs="Arial"/>
              </w:rPr>
              <w:t>Rp.23.621.330.000</w:t>
            </w:r>
          </w:p>
        </w:tc>
        <w:tc>
          <w:tcPr>
            <w:tcW w:w="1101" w:type="dxa"/>
            <w:gridSpan w:val="2"/>
          </w:tcPr>
          <w:p w14:paraId="0A25BF6B" w14:textId="77777777" w:rsidR="003911E2" w:rsidRPr="007428A2" w:rsidRDefault="003911E2" w:rsidP="00995CF6">
            <w:pPr>
              <w:pStyle w:val="TableParagraph"/>
              <w:jc w:val="right"/>
              <w:rPr>
                <w:rFonts w:ascii="Arial" w:hAnsi="Arial" w:cs="Arial"/>
              </w:rPr>
            </w:pPr>
            <w:r w:rsidRPr="007428A2">
              <w:rPr>
                <w:rFonts w:ascii="Arial" w:hAnsi="Arial" w:cs="Arial"/>
              </w:rPr>
              <w:t>Rp.22.544.838.500</w:t>
            </w:r>
          </w:p>
        </w:tc>
        <w:tc>
          <w:tcPr>
            <w:tcW w:w="980" w:type="dxa"/>
          </w:tcPr>
          <w:p w14:paraId="652D21F8" w14:textId="77777777" w:rsidR="003911E2" w:rsidRPr="007428A2" w:rsidRDefault="003911E2" w:rsidP="00995CF6">
            <w:pPr>
              <w:pStyle w:val="TableParagraph"/>
              <w:jc w:val="right"/>
              <w:rPr>
                <w:rFonts w:ascii="Arial" w:hAnsi="Arial" w:cs="Arial"/>
              </w:rPr>
            </w:pPr>
            <w:r w:rsidRPr="007428A2">
              <w:rPr>
                <w:rFonts w:ascii="Arial" w:hAnsi="Arial" w:cs="Arial"/>
              </w:rPr>
              <w:t>95,44%</w:t>
            </w:r>
          </w:p>
        </w:tc>
        <w:tc>
          <w:tcPr>
            <w:tcW w:w="995" w:type="dxa"/>
          </w:tcPr>
          <w:p w14:paraId="0F7D067B" w14:textId="77777777" w:rsidR="003911E2" w:rsidRPr="007428A2" w:rsidRDefault="003911E2" w:rsidP="00995CF6">
            <w:pPr>
              <w:pStyle w:val="TableParagraph"/>
              <w:jc w:val="right"/>
              <w:rPr>
                <w:rFonts w:ascii="Arial" w:hAnsi="Arial" w:cs="Arial"/>
              </w:rPr>
            </w:pPr>
            <w:r w:rsidRPr="007428A2">
              <w:rPr>
                <w:rFonts w:ascii="Arial" w:hAnsi="Arial" w:cs="Arial"/>
              </w:rPr>
              <w:t>4,55%</w:t>
            </w:r>
          </w:p>
        </w:tc>
      </w:tr>
      <w:tr w:rsidR="00ED5E3F" w:rsidRPr="007428A2" w14:paraId="6BC8C45F" w14:textId="77777777" w:rsidTr="00F258CF">
        <w:trPr>
          <w:trHeight w:val="433"/>
        </w:trPr>
        <w:tc>
          <w:tcPr>
            <w:tcW w:w="516" w:type="dxa"/>
          </w:tcPr>
          <w:p w14:paraId="06565770" w14:textId="77777777" w:rsidR="00ED5E3F" w:rsidRPr="007428A2" w:rsidRDefault="00ED5E3F" w:rsidP="00380610">
            <w:pPr>
              <w:pStyle w:val="TableParagraph"/>
              <w:jc w:val="center"/>
              <w:rPr>
                <w:rFonts w:ascii="Arial" w:hAnsi="Arial" w:cs="Arial"/>
              </w:rPr>
            </w:pPr>
            <w:r w:rsidRPr="007428A2">
              <w:rPr>
                <w:rFonts w:ascii="Arial" w:hAnsi="Arial" w:cs="Arial"/>
              </w:rPr>
              <w:t>2</w:t>
            </w:r>
          </w:p>
        </w:tc>
        <w:tc>
          <w:tcPr>
            <w:tcW w:w="1132" w:type="dxa"/>
          </w:tcPr>
          <w:p w14:paraId="39652746" w14:textId="77777777" w:rsidR="00ED5E3F" w:rsidRPr="007428A2" w:rsidRDefault="00ED5E3F" w:rsidP="00ED5E3F">
            <w:pPr>
              <w:pStyle w:val="TableParagraph"/>
              <w:rPr>
                <w:rFonts w:ascii="Arial" w:hAnsi="Arial" w:cs="Arial"/>
              </w:rPr>
            </w:pPr>
            <w:r w:rsidRPr="007428A2">
              <w:rPr>
                <w:rFonts w:ascii="Arial" w:hAnsi="Arial" w:cs="Arial"/>
                <w:sz w:val="24"/>
              </w:rPr>
              <w:t>Meningkatnya Pembinaan Olahraga Jawa Tengah</w:t>
            </w:r>
          </w:p>
        </w:tc>
        <w:tc>
          <w:tcPr>
            <w:tcW w:w="709" w:type="dxa"/>
          </w:tcPr>
          <w:p w14:paraId="78A07C1F" w14:textId="77777777" w:rsidR="00ED5E3F" w:rsidRPr="007428A2" w:rsidRDefault="00ED5E3F" w:rsidP="00C360DD">
            <w:pPr>
              <w:pStyle w:val="TableParagraph"/>
              <w:jc w:val="right"/>
              <w:rPr>
                <w:rFonts w:ascii="Arial" w:hAnsi="Arial" w:cs="Arial"/>
              </w:rPr>
            </w:pPr>
            <w:r w:rsidRPr="007428A2">
              <w:rPr>
                <w:rFonts w:ascii="Arial" w:hAnsi="Arial" w:cs="Arial"/>
                <w:bCs/>
                <w:sz w:val="20"/>
                <w:szCs w:val="20"/>
              </w:rPr>
              <w:t>5</w:t>
            </w:r>
          </w:p>
        </w:tc>
        <w:tc>
          <w:tcPr>
            <w:tcW w:w="1080" w:type="dxa"/>
          </w:tcPr>
          <w:p w14:paraId="3FC6AD58" w14:textId="77777777" w:rsidR="00ED5E3F" w:rsidRPr="007428A2" w:rsidRDefault="00ED5E3F" w:rsidP="00C360DD">
            <w:pPr>
              <w:pStyle w:val="TableParagraph"/>
              <w:jc w:val="right"/>
              <w:rPr>
                <w:rFonts w:ascii="Arial" w:hAnsi="Arial" w:cs="Arial"/>
              </w:rPr>
            </w:pPr>
            <w:r w:rsidRPr="007428A2">
              <w:rPr>
                <w:rFonts w:ascii="Arial" w:hAnsi="Arial" w:cs="Arial"/>
                <w:sz w:val="20"/>
                <w:szCs w:val="20"/>
                <w:lang w:val="id-ID"/>
              </w:rPr>
              <w:t>5</w:t>
            </w:r>
          </w:p>
        </w:tc>
        <w:tc>
          <w:tcPr>
            <w:tcW w:w="980" w:type="dxa"/>
          </w:tcPr>
          <w:p w14:paraId="43F4DB04" w14:textId="77777777" w:rsidR="00ED5E3F" w:rsidRPr="007428A2" w:rsidRDefault="00ED5E3F" w:rsidP="00C360DD">
            <w:pPr>
              <w:pStyle w:val="TableParagraph"/>
              <w:jc w:val="right"/>
              <w:rPr>
                <w:rFonts w:ascii="Arial" w:hAnsi="Arial" w:cs="Arial"/>
              </w:rPr>
            </w:pPr>
            <w:r w:rsidRPr="007428A2">
              <w:rPr>
                <w:rFonts w:ascii="Arial" w:hAnsi="Arial" w:cs="Arial"/>
                <w:sz w:val="20"/>
                <w:szCs w:val="20"/>
                <w:lang w:val="id-ID"/>
              </w:rPr>
              <w:t>100</w:t>
            </w:r>
          </w:p>
        </w:tc>
        <w:tc>
          <w:tcPr>
            <w:tcW w:w="1128" w:type="dxa"/>
            <w:gridSpan w:val="2"/>
          </w:tcPr>
          <w:p w14:paraId="2382FE53" w14:textId="77777777" w:rsidR="00ED5E3F" w:rsidRPr="007428A2" w:rsidRDefault="00ED5E3F" w:rsidP="00995CF6">
            <w:pPr>
              <w:pStyle w:val="TableParagraph"/>
              <w:jc w:val="right"/>
              <w:rPr>
                <w:rFonts w:ascii="Arial" w:hAnsi="Arial" w:cs="Arial"/>
              </w:rPr>
            </w:pPr>
            <w:r w:rsidRPr="007428A2">
              <w:rPr>
                <w:rFonts w:ascii="Arial" w:hAnsi="Arial" w:cs="Arial"/>
              </w:rPr>
              <w:t>Rp.174.672.846.000</w:t>
            </w:r>
          </w:p>
        </w:tc>
        <w:tc>
          <w:tcPr>
            <w:tcW w:w="1032" w:type="dxa"/>
          </w:tcPr>
          <w:p w14:paraId="73636FC5" w14:textId="77777777" w:rsidR="00ED5E3F" w:rsidRPr="007428A2" w:rsidRDefault="00ED5E3F" w:rsidP="00995CF6">
            <w:pPr>
              <w:pStyle w:val="TableParagraph"/>
              <w:jc w:val="right"/>
              <w:rPr>
                <w:rFonts w:ascii="Arial" w:hAnsi="Arial" w:cs="Arial"/>
              </w:rPr>
            </w:pPr>
            <w:r w:rsidRPr="007428A2">
              <w:rPr>
                <w:rFonts w:ascii="Arial" w:hAnsi="Arial" w:cs="Arial"/>
              </w:rPr>
              <w:t>Rp.173.038.740.939</w:t>
            </w:r>
          </w:p>
        </w:tc>
        <w:tc>
          <w:tcPr>
            <w:tcW w:w="980" w:type="dxa"/>
          </w:tcPr>
          <w:p w14:paraId="48C3CC8E" w14:textId="77777777" w:rsidR="00ED5E3F" w:rsidRPr="007428A2" w:rsidRDefault="00ED5E3F" w:rsidP="00995CF6">
            <w:pPr>
              <w:pStyle w:val="TableParagraph"/>
              <w:jc w:val="right"/>
              <w:rPr>
                <w:rFonts w:ascii="Arial" w:hAnsi="Arial" w:cs="Arial"/>
              </w:rPr>
            </w:pPr>
            <w:r w:rsidRPr="007428A2">
              <w:rPr>
                <w:rFonts w:ascii="Arial" w:hAnsi="Arial" w:cs="Arial"/>
              </w:rPr>
              <w:t>99,03%</w:t>
            </w:r>
          </w:p>
        </w:tc>
        <w:tc>
          <w:tcPr>
            <w:tcW w:w="995" w:type="dxa"/>
          </w:tcPr>
          <w:p w14:paraId="1A8B4452" w14:textId="77777777" w:rsidR="00ED5E3F" w:rsidRPr="007428A2" w:rsidRDefault="00ED5E3F" w:rsidP="00995CF6">
            <w:pPr>
              <w:pStyle w:val="TableParagraph"/>
              <w:jc w:val="right"/>
              <w:rPr>
                <w:rFonts w:ascii="Arial" w:hAnsi="Arial" w:cs="Arial"/>
              </w:rPr>
            </w:pPr>
            <w:r w:rsidRPr="007428A2">
              <w:rPr>
                <w:rFonts w:ascii="Arial" w:hAnsi="Arial" w:cs="Arial"/>
              </w:rPr>
              <w:t>0.94%</w:t>
            </w:r>
          </w:p>
        </w:tc>
      </w:tr>
      <w:tr w:rsidR="00362601" w:rsidRPr="007428A2" w14:paraId="6B67CA8E" w14:textId="77777777" w:rsidTr="00F258CF">
        <w:trPr>
          <w:trHeight w:val="433"/>
        </w:trPr>
        <w:tc>
          <w:tcPr>
            <w:tcW w:w="516" w:type="dxa"/>
          </w:tcPr>
          <w:p w14:paraId="10224E66" w14:textId="77777777" w:rsidR="00362601" w:rsidRPr="007428A2" w:rsidRDefault="00362601" w:rsidP="00380610">
            <w:pPr>
              <w:pStyle w:val="TableParagraph"/>
              <w:jc w:val="center"/>
              <w:rPr>
                <w:rFonts w:ascii="Arial" w:hAnsi="Arial" w:cs="Arial"/>
              </w:rPr>
            </w:pPr>
            <w:r w:rsidRPr="007428A2">
              <w:rPr>
                <w:rFonts w:ascii="Arial" w:hAnsi="Arial" w:cs="Arial"/>
              </w:rPr>
              <w:t>3</w:t>
            </w:r>
          </w:p>
        </w:tc>
        <w:tc>
          <w:tcPr>
            <w:tcW w:w="1132" w:type="dxa"/>
          </w:tcPr>
          <w:p w14:paraId="0F266976" w14:textId="77777777" w:rsidR="00362601" w:rsidRPr="007428A2" w:rsidRDefault="00362601" w:rsidP="00362601">
            <w:pPr>
              <w:pStyle w:val="TableParagraph"/>
              <w:rPr>
                <w:rFonts w:ascii="Arial" w:hAnsi="Arial" w:cs="Arial"/>
              </w:rPr>
            </w:pPr>
            <w:r w:rsidRPr="007428A2">
              <w:rPr>
                <w:rFonts w:ascii="Arial" w:hAnsi="Arial" w:cs="Arial"/>
              </w:rPr>
              <w:t>Meningkatnya Jumlah Pengeluaran Wisatawan</w:t>
            </w:r>
          </w:p>
        </w:tc>
        <w:tc>
          <w:tcPr>
            <w:tcW w:w="709" w:type="dxa"/>
          </w:tcPr>
          <w:p w14:paraId="4FA89581" w14:textId="77777777" w:rsidR="00362601" w:rsidRPr="007428A2" w:rsidRDefault="00362601" w:rsidP="00C360DD">
            <w:pPr>
              <w:pStyle w:val="TableParagraph"/>
              <w:jc w:val="right"/>
              <w:rPr>
                <w:rFonts w:ascii="Arial" w:hAnsi="Arial" w:cs="Arial"/>
              </w:rPr>
            </w:pPr>
            <w:r w:rsidRPr="007428A2">
              <w:rPr>
                <w:rFonts w:ascii="Arial" w:hAnsi="Arial" w:cs="Arial"/>
              </w:rPr>
              <w:t>5.680.840</w:t>
            </w:r>
          </w:p>
        </w:tc>
        <w:tc>
          <w:tcPr>
            <w:tcW w:w="1080" w:type="dxa"/>
          </w:tcPr>
          <w:p w14:paraId="117C5433" w14:textId="77777777" w:rsidR="00362601" w:rsidRPr="007428A2" w:rsidRDefault="00362601" w:rsidP="00C360DD">
            <w:pPr>
              <w:jc w:val="right"/>
              <w:rPr>
                <w:rFonts w:ascii="Arial" w:hAnsi="Arial" w:cs="Arial"/>
              </w:rPr>
            </w:pPr>
            <w:r w:rsidRPr="007428A2">
              <w:rPr>
                <w:rFonts w:ascii="Arial" w:hAnsi="Arial" w:cs="Arial"/>
              </w:rPr>
              <w:t>5.602.198</w:t>
            </w:r>
          </w:p>
          <w:p w14:paraId="69B6F64D" w14:textId="77777777" w:rsidR="00362601" w:rsidRPr="007428A2" w:rsidRDefault="00362601" w:rsidP="00C360DD">
            <w:pPr>
              <w:pStyle w:val="TableParagraph"/>
              <w:jc w:val="right"/>
              <w:rPr>
                <w:rFonts w:ascii="Arial" w:hAnsi="Arial" w:cs="Arial"/>
              </w:rPr>
            </w:pPr>
          </w:p>
        </w:tc>
        <w:tc>
          <w:tcPr>
            <w:tcW w:w="980" w:type="dxa"/>
          </w:tcPr>
          <w:p w14:paraId="2B13D6A5" w14:textId="77777777" w:rsidR="00362601" w:rsidRPr="007428A2" w:rsidRDefault="00362601" w:rsidP="00C360DD">
            <w:pPr>
              <w:pStyle w:val="TableParagraph"/>
              <w:jc w:val="right"/>
              <w:rPr>
                <w:rFonts w:ascii="Arial" w:hAnsi="Arial" w:cs="Arial"/>
              </w:rPr>
            </w:pPr>
            <w:r w:rsidRPr="007428A2">
              <w:rPr>
                <w:rFonts w:ascii="Arial" w:hAnsi="Arial" w:cs="Arial"/>
              </w:rPr>
              <w:t>98.62</w:t>
            </w:r>
          </w:p>
        </w:tc>
        <w:tc>
          <w:tcPr>
            <w:tcW w:w="1128" w:type="dxa"/>
            <w:gridSpan w:val="2"/>
          </w:tcPr>
          <w:p w14:paraId="331E3648" w14:textId="77777777" w:rsidR="00362601" w:rsidRPr="007428A2" w:rsidRDefault="00362601" w:rsidP="00995CF6">
            <w:pPr>
              <w:pStyle w:val="TableParagraph"/>
              <w:jc w:val="right"/>
              <w:rPr>
                <w:rFonts w:ascii="Arial" w:hAnsi="Arial" w:cs="Arial"/>
              </w:rPr>
            </w:pPr>
            <w:r w:rsidRPr="007428A2">
              <w:rPr>
                <w:rFonts w:ascii="Arial" w:hAnsi="Arial" w:cs="Arial"/>
              </w:rPr>
              <w:t>Rp.6.538.653.000</w:t>
            </w:r>
          </w:p>
        </w:tc>
        <w:tc>
          <w:tcPr>
            <w:tcW w:w="1032" w:type="dxa"/>
          </w:tcPr>
          <w:p w14:paraId="291546CB" w14:textId="77777777" w:rsidR="00362601" w:rsidRPr="007428A2" w:rsidRDefault="00362601" w:rsidP="00995CF6">
            <w:pPr>
              <w:pStyle w:val="TableParagraph"/>
              <w:jc w:val="right"/>
              <w:rPr>
                <w:rFonts w:ascii="Arial" w:hAnsi="Arial" w:cs="Arial"/>
              </w:rPr>
            </w:pPr>
            <w:r w:rsidRPr="007428A2">
              <w:rPr>
                <w:rFonts w:ascii="Arial" w:hAnsi="Arial" w:cs="Arial"/>
              </w:rPr>
              <w:t>Rp.5.817.303.926</w:t>
            </w:r>
          </w:p>
        </w:tc>
        <w:tc>
          <w:tcPr>
            <w:tcW w:w="980" w:type="dxa"/>
          </w:tcPr>
          <w:p w14:paraId="30499D08" w14:textId="77777777" w:rsidR="00362601" w:rsidRPr="007428A2" w:rsidRDefault="00362601" w:rsidP="00995CF6">
            <w:pPr>
              <w:pStyle w:val="TableParagraph"/>
              <w:jc w:val="right"/>
              <w:rPr>
                <w:rFonts w:ascii="Arial" w:hAnsi="Arial" w:cs="Arial"/>
              </w:rPr>
            </w:pPr>
            <w:r w:rsidRPr="007428A2">
              <w:rPr>
                <w:rFonts w:ascii="Arial" w:hAnsi="Arial" w:cs="Arial"/>
              </w:rPr>
              <w:t>88,97%</w:t>
            </w:r>
          </w:p>
        </w:tc>
        <w:tc>
          <w:tcPr>
            <w:tcW w:w="995" w:type="dxa"/>
          </w:tcPr>
          <w:p w14:paraId="131A1A18" w14:textId="77777777" w:rsidR="00362601" w:rsidRPr="007428A2" w:rsidRDefault="00362601" w:rsidP="00995CF6">
            <w:pPr>
              <w:pStyle w:val="TableParagraph"/>
              <w:jc w:val="right"/>
              <w:rPr>
                <w:rFonts w:ascii="Arial" w:hAnsi="Arial" w:cs="Arial"/>
              </w:rPr>
            </w:pPr>
            <w:r w:rsidRPr="007428A2">
              <w:rPr>
                <w:rFonts w:ascii="Arial" w:hAnsi="Arial" w:cs="Arial"/>
              </w:rPr>
              <w:t>11,03%</w:t>
            </w:r>
          </w:p>
        </w:tc>
      </w:tr>
      <w:tr w:rsidR="00362601" w:rsidRPr="007428A2" w14:paraId="486EBACF" w14:textId="77777777" w:rsidTr="00F258CF">
        <w:trPr>
          <w:trHeight w:val="433"/>
        </w:trPr>
        <w:tc>
          <w:tcPr>
            <w:tcW w:w="516" w:type="dxa"/>
          </w:tcPr>
          <w:p w14:paraId="07D2A080" w14:textId="77777777" w:rsidR="00362601" w:rsidRPr="007428A2" w:rsidRDefault="00362601" w:rsidP="00380610">
            <w:pPr>
              <w:pStyle w:val="TableParagraph"/>
              <w:jc w:val="center"/>
              <w:rPr>
                <w:rFonts w:ascii="Arial" w:hAnsi="Arial" w:cs="Arial"/>
              </w:rPr>
            </w:pPr>
            <w:r w:rsidRPr="007428A2">
              <w:rPr>
                <w:rFonts w:ascii="Arial" w:hAnsi="Arial" w:cs="Arial"/>
              </w:rPr>
              <w:t>4</w:t>
            </w:r>
          </w:p>
        </w:tc>
        <w:tc>
          <w:tcPr>
            <w:tcW w:w="1132" w:type="dxa"/>
          </w:tcPr>
          <w:p w14:paraId="36640C2B" w14:textId="77777777" w:rsidR="00362601" w:rsidRPr="007428A2" w:rsidRDefault="00362601" w:rsidP="00362601">
            <w:pPr>
              <w:pStyle w:val="TableParagraph"/>
              <w:rPr>
                <w:rFonts w:ascii="Arial" w:hAnsi="Arial" w:cs="Arial"/>
              </w:rPr>
            </w:pPr>
            <w:r w:rsidRPr="007428A2">
              <w:rPr>
                <w:rFonts w:ascii="Arial" w:hAnsi="Arial" w:cs="Arial"/>
                <w:sz w:val="24"/>
              </w:rPr>
              <w:t>Meningkatnya kualitas pelayanan perangkat daerah</w:t>
            </w:r>
          </w:p>
        </w:tc>
        <w:tc>
          <w:tcPr>
            <w:tcW w:w="709" w:type="dxa"/>
          </w:tcPr>
          <w:p w14:paraId="373393E8" w14:textId="77777777" w:rsidR="00362601" w:rsidRPr="007428A2" w:rsidRDefault="00362601" w:rsidP="00C360DD">
            <w:pPr>
              <w:pStyle w:val="TableParagraph"/>
              <w:jc w:val="right"/>
              <w:rPr>
                <w:rFonts w:ascii="Arial" w:hAnsi="Arial" w:cs="Arial"/>
              </w:rPr>
            </w:pPr>
            <w:r w:rsidRPr="007428A2">
              <w:rPr>
                <w:rFonts w:ascii="Arial" w:hAnsi="Arial" w:cs="Arial"/>
                <w:bCs/>
                <w:lang w:val="id-ID"/>
              </w:rPr>
              <w:t>100</w:t>
            </w:r>
          </w:p>
        </w:tc>
        <w:tc>
          <w:tcPr>
            <w:tcW w:w="1080" w:type="dxa"/>
          </w:tcPr>
          <w:p w14:paraId="50BDED4B" w14:textId="77777777" w:rsidR="00362601" w:rsidRPr="007428A2" w:rsidRDefault="00362601" w:rsidP="00C360DD">
            <w:pPr>
              <w:pStyle w:val="TableParagraph"/>
              <w:jc w:val="right"/>
              <w:rPr>
                <w:rFonts w:ascii="Arial" w:hAnsi="Arial" w:cs="Arial"/>
              </w:rPr>
            </w:pPr>
            <w:r w:rsidRPr="007428A2">
              <w:rPr>
                <w:rFonts w:ascii="Arial" w:hAnsi="Arial" w:cs="Arial"/>
                <w:lang w:val="id-ID"/>
              </w:rPr>
              <w:t>100</w:t>
            </w:r>
          </w:p>
        </w:tc>
        <w:tc>
          <w:tcPr>
            <w:tcW w:w="980" w:type="dxa"/>
          </w:tcPr>
          <w:p w14:paraId="21453110" w14:textId="77777777" w:rsidR="00362601" w:rsidRPr="007428A2" w:rsidRDefault="00362601" w:rsidP="00C360DD">
            <w:pPr>
              <w:pStyle w:val="TableParagraph"/>
              <w:jc w:val="right"/>
              <w:rPr>
                <w:rFonts w:ascii="Arial" w:hAnsi="Arial" w:cs="Arial"/>
              </w:rPr>
            </w:pPr>
            <w:r w:rsidRPr="007428A2">
              <w:rPr>
                <w:rFonts w:ascii="Arial" w:hAnsi="Arial" w:cs="Arial"/>
                <w:lang w:val="id-ID"/>
              </w:rPr>
              <w:t>100</w:t>
            </w:r>
          </w:p>
        </w:tc>
        <w:tc>
          <w:tcPr>
            <w:tcW w:w="1128" w:type="dxa"/>
            <w:gridSpan w:val="2"/>
          </w:tcPr>
          <w:p w14:paraId="7677EBFB" w14:textId="77777777" w:rsidR="00362601" w:rsidRPr="007428A2" w:rsidRDefault="00362601" w:rsidP="00995CF6">
            <w:pPr>
              <w:pStyle w:val="TableParagraph"/>
              <w:jc w:val="right"/>
              <w:rPr>
                <w:rFonts w:ascii="Arial" w:hAnsi="Arial" w:cs="Arial"/>
              </w:rPr>
            </w:pPr>
            <w:r w:rsidRPr="007428A2">
              <w:rPr>
                <w:rFonts w:ascii="Arial" w:hAnsi="Arial" w:cs="Arial"/>
              </w:rPr>
              <w:t>Rp.40.740.407.000</w:t>
            </w:r>
          </w:p>
        </w:tc>
        <w:tc>
          <w:tcPr>
            <w:tcW w:w="1032" w:type="dxa"/>
          </w:tcPr>
          <w:p w14:paraId="71A4ECB9" w14:textId="77777777" w:rsidR="00362601" w:rsidRPr="007428A2" w:rsidRDefault="00362601" w:rsidP="00995CF6">
            <w:pPr>
              <w:pStyle w:val="TableParagraph"/>
              <w:jc w:val="right"/>
              <w:rPr>
                <w:rFonts w:ascii="Arial" w:hAnsi="Arial" w:cs="Arial"/>
              </w:rPr>
            </w:pPr>
            <w:r w:rsidRPr="007428A2">
              <w:rPr>
                <w:rFonts w:ascii="Arial" w:hAnsi="Arial" w:cs="Arial"/>
              </w:rPr>
              <w:t>Rp.37.769.840.264</w:t>
            </w:r>
          </w:p>
        </w:tc>
        <w:tc>
          <w:tcPr>
            <w:tcW w:w="980" w:type="dxa"/>
          </w:tcPr>
          <w:p w14:paraId="5F1A6ED0" w14:textId="77777777" w:rsidR="00362601" w:rsidRPr="007428A2" w:rsidRDefault="00362601" w:rsidP="00995CF6">
            <w:pPr>
              <w:pStyle w:val="TableParagraph"/>
              <w:jc w:val="right"/>
              <w:rPr>
                <w:rFonts w:ascii="Arial" w:hAnsi="Arial" w:cs="Arial"/>
              </w:rPr>
            </w:pPr>
            <w:r w:rsidRPr="007428A2">
              <w:rPr>
                <w:rFonts w:ascii="Arial" w:hAnsi="Arial" w:cs="Arial"/>
              </w:rPr>
              <w:t>93%</w:t>
            </w:r>
          </w:p>
        </w:tc>
        <w:tc>
          <w:tcPr>
            <w:tcW w:w="995" w:type="dxa"/>
          </w:tcPr>
          <w:p w14:paraId="141A1A46" w14:textId="77777777" w:rsidR="00362601" w:rsidRPr="007428A2" w:rsidRDefault="00362601" w:rsidP="00995CF6">
            <w:pPr>
              <w:pStyle w:val="TableParagraph"/>
              <w:jc w:val="right"/>
              <w:rPr>
                <w:rFonts w:ascii="Arial" w:hAnsi="Arial" w:cs="Arial"/>
              </w:rPr>
            </w:pPr>
            <w:r w:rsidRPr="007428A2">
              <w:rPr>
                <w:rFonts w:ascii="Arial" w:hAnsi="Arial" w:cs="Arial"/>
              </w:rPr>
              <w:t>7,29%</w:t>
            </w:r>
          </w:p>
        </w:tc>
      </w:tr>
      <w:tr w:rsidR="00362601" w:rsidRPr="007428A2" w14:paraId="26F58B46" w14:textId="77777777" w:rsidTr="00F258CF">
        <w:trPr>
          <w:trHeight w:val="430"/>
        </w:trPr>
        <w:tc>
          <w:tcPr>
            <w:tcW w:w="516" w:type="dxa"/>
          </w:tcPr>
          <w:p w14:paraId="5B0166B2" w14:textId="77777777" w:rsidR="00362601" w:rsidRPr="007428A2" w:rsidRDefault="00362601" w:rsidP="00380610">
            <w:pPr>
              <w:pStyle w:val="TableParagraph"/>
              <w:jc w:val="center"/>
              <w:rPr>
                <w:rFonts w:ascii="Arial" w:hAnsi="Arial" w:cs="Arial"/>
              </w:rPr>
            </w:pPr>
            <w:r w:rsidRPr="007428A2">
              <w:rPr>
                <w:rFonts w:ascii="Arial" w:hAnsi="Arial" w:cs="Arial"/>
              </w:rPr>
              <w:t>5</w:t>
            </w:r>
          </w:p>
        </w:tc>
        <w:tc>
          <w:tcPr>
            <w:tcW w:w="1132" w:type="dxa"/>
          </w:tcPr>
          <w:p w14:paraId="5FCDB026" w14:textId="77777777" w:rsidR="00362601" w:rsidRPr="007428A2" w:rsidRDefault="00362601" w:rsidP="00362601">
            <w:pPr>
              <w:pStyle w:val="TableParagraph"/>
              <w:rPr>
                <w:rFonts w:ascii="Arial" w:hAnsi="Arial" w:cs="Arial"/>
              </w:rPr>
            </w:pPr>
            <w:r w:rsidRPr="007428A2">
              <w:rPr>
                <w:rFonts w:ascii="Arial" w:hAnsi="Arial" w:cs="Arial"/>
                <w:sz w:val="24"/>
              </w:rPr>
              <w:t>Meningkatnya akuntabilitas kinerja perangkat daerah</w:t>
            </w:r>
          </w:p>
        </w:tc>
        <w:tc>
          <w:tcPr>
            <w:tcW w:w="709" w:type="dxa"/>
          </w:tcPr>
          <w:p w14:paraId="70EB9AD0" w14:textId="77777777" w:rsidR="00362601" w:rsidRPr="007428A2" w:rsidRDefault="00362601" w:rsidP="00C360DD">
            <w:pPr>
              <w:pStyle w:val="TableParagraph"/>
              <w:jc w:val="right"/>
              <w:rPr>
                <w:rFonts w:ascii="Arial" w:hAnsi="Arial" w:cs="Arial"/>
              </w:rPr>
            </w:pPr>
            <w:r w:rsidRPr="007428A2">
              <w:rPr>
                <w:rFonts w:ascii="Arial" w:hAnsi="Arial" w:cs="Arial"/>
                <w:bCs/>
                <w:lang w:val="id-ID"/>
              </w:rPr>
              <w:t>66</w:t>
            </w:r>
          </w:p>
        </w:tc>
        <w:tc>
          <w:tcPr>
            <w:tcW w:w="1080" w:type="dxa"/>
          </w:tcPr>
          <w:p w14:paraId="199F04D1" w14:textId="77777777" w:rsidR="00362601" w:rsidRPr="007428A2" w:rsidRDefault="00362601" w:rsidP="00C360DD">
            <w:pPr>
              <w:pStyle w:val="TableParagraph"/>
              <w:jc w:val="right"/>
              <w:rPr>
                <w:rFonts w:ascii="Arial" w:hAnsi="Arial" w:cs="Arial"/>
              </w:rPr>
            </w:pPr>
            <w:r w:rsidRPr="007428A2">
              <w:rPr>
                <w:rFonts w:ascii="Arial" w:hAnsi="Arial" w:cs="Arial"/>
                <w:lang w:val="id-ID"/>
              </w:rPr>
              <w:t>76.07</w:t>
            </w:r>
          </w:p>
        </w:tc>
        <w:tc>
          <w:tcPr>
            <w:tcW w:w="980" w:type="dxa"/>
          </w:tcPr>
          <w:p w14:paraId="04888518" w14:textId="77777777" w:rsidR="00362601" w:rsidRPr="007428A2" w:rsidRDefault="00362601" w:rsidP="00C360DD">
            <w:pPr>
              <w:pStyle w:val="TableParagraph"/>
              <w:jc w:val="right"/>
              <w:rPr>
                <w:rFonts w:ascii="Arial" w:hAnsi="Arial" w:cs="Arial"/>
              </w:rPr>
            </w:pPr>
            <w:r w:rsidRPr="007428A2">
              <w:rPr>
                <w:rFonts w:ascii="Arial" w:hAnsi="Arial" w:cs="Arial"/>
              </w:rPr>
              <w:t>115.25</w:t>
            </w:r>
          </w:p>
        </w:tc>
        <w:tc>
          <w:tcPr>
            <w:tcW w:w="1128" w:type="dxa"/>
            <w:gridSpan w:val="2"/>
          </w:tcPr>
          <w:p w14:paraId="0466A1EB" w14:textId="77777777" w:rsidR="00362601" w:rsidRPr="007428A2" w:rsidRDefault="00362601" w:rsidP="00995CF6">
            <w:pPr>
              <w:pStyle w:val="TableParagraph"/>
              <w:jc w:val="right"/>
              <w:rPr>
                <w:rFonts w:ascii="Arial" w:hAnsi="Arial" w:cs="Arial"/>
              </w:rPr>
            </w:pPr>
            <w:r w:rsidRPr="007428A2">
              <w:rPr>
                <w:rFonts w:ascii="Arial" w:hAnsi="Arial" w:cs="Arial"/>
              </w:rPr>
              <w:t>Rp.733.520.000</w:t>
            </w:r>
          </w:p>
          <w:p w14:paraId="705E70B0" w14:textId="77777777" w:rsidR="00362601" w:rsidRPr="007428A2" w:rsidRDefault="00362601" w:rsidP="00995CF6">
            <w:pPr>
              <w:pStyle w:val="TableParagraph"/>
              <w:jc w:val="right"/>
              <w:rPr>
                <w:rFonts w:ascii="Arial" w:hAnsi="Arial" w:cs="Arial"/>
              </w:rPr>
            </w:pPr>
          </w:p>
        </w:tc>
        <w:tc>
          <w:tcPr>
            <w:tcW w:w="1032" w:type="dxa"/>
          </w:tcPr>
          <w:p w14:paraId="7215F23E" w14:textId="77777777" w:rsidR="00362601" w:rsidRPr="007428A2" w:rsidRDefault="00362601" w:rsidP="00995CF6">
            <w:pPr>
              <w:pStyle w:val="TableParagraph"/>
              <w:jc w:val="right"/>
              <w:rPr>
                <w:rFonts w:ascii="Arial" w:hAnsi="Arial" w:cs="Arial"/>
              </w:rPr>
            </w:pPr>
            <w:r w:rsidRPr="007428A2">
              <w:rPr>
                <w:rFonts w:ascii="Arial" w:hAnsi="Arial" w:cs="Arial"/>
              </w:rPr>
              <w:t>Rp.654.144.400</w:t>
            </w:r>
          </w:p>
        </w:tc>
        <w:tc>
          <w:tcPr>
            <w:tcW w:w="980" w:type="dxa"/>
          </w:tcPr>
          <w:p w14:paraId="4EFB1A5A" w14:textId="77777777" w:rsidR="00362601" w:rsidRPr="007428A2" w:rsidRDefault="00362601" w:rsidP="00995CF6">
            <w:pPr>
              <w:pStyle w:val="TableParagraph"/>
              <w:jc w:val="right"/>
              <w:rPr>
                <w:rFonts w:ascii="Arial" w:hAnsi="Arial" w:cs="Arial"/>
              </w:rPr>
            </w:pPr>
            <w:r w:rsidRPr="007428A2">
              <w:rPr>
                <w:rFonts w:ascii="Arial" w:hAnsi="Arial" w:cs="Arial"/>
              </w:rPr>
              <w:t>89,18%</w:t>
            </w:r>
          </w:p>
        </w:tc>
        <w:tc>
          <w:tcPr>
            <w:tcW w:w="995" w:type="dxa"/>
          </w:tcPr>
          <w:p w14:paraId="122EC2D8" w14:textId="77777777" w:rsidR="00362601" w:rsidRPr="007428A2" w:rsidRDefault="00362601" w:rsidP="00995CF6">
            <w:pPr>
              <w:pStyle w:val="TableParagraph"/>
              <w:jc w:val="right"/>
              <w:rPr>
                <w:rFonts w:ascii="Arial" w:hAnsi="Arial" w:cs="Arial"/>
              </w:rPr>
            </w:pPr>
            <w:r w:rsidRPr="007428A2">
              <w:rPr>
                <w:rFonts w:ascii="Arial" w:hAnsi="Arial" w:cs="Arial"/>
              </w:rPr>
              <w:t>10,82%</w:t>
            </w:r>
          </w:p>
        </w:tc>
      </w:tr>
    </w:tbl>
    <w:p w14:paraId="34ECB5C0" w14:textId="77777777" w:rsidR="00047F2A" w:rsidRDefault="00047F2A" w:rsidP="00047F2A">
      <w:pPr>
        <w:pStyle w:val="ListParagraph"/>
        <w:tabs>
          <w:tab w:val="left" w:pos="717"/>
        </w:tabs>
        <w:spacing w:before="84" w:line="362" w:lineRule="auto"/>
        <w:ind w:left="716" w:right="-19" w:firstLine="0"/>
        <w:rPr>
          <w:rFonts w:ascii="Arial" w:hAnsi="Arial" w:cs="Arial"/>
          <w:sz w:val="24"/>
        </w:rPr>
      </w:pPr>
    </w:p>
    <w:p w14:paraId="78055EDD" w14:textId="77777777" w:rsidR="00F258CF" w:rsidRPr="007428A2" w:rsidRDefault="00F258CF" w:rsidP="00047F2A">
      <w:pPr>
        <w:pStyle w:val="ListParagraph"/>
        <w:tabs>
          <w:tab w:val="left" w:pos="717"/>
        </w:tabs>
        <w:spacing w:before="84" w:line="362" w:lineRule="auto"/>
        <w:ind w:left="716" w:right="-19" w:firstLine="0"/>
        <w:rPr>
          <w:rFonts w:ascii="Arial" w:hAnsi="Arial" w:cs="Arial"/>
          <w:sz w:val="24"/>
        </w:rPr>
      </w:pPr>
    </w:p>
    <w:p w14:paraId="01153582" w14:textId="1A17AC80" w:rsidR="000D193B" w:rsidRPr="00146A49" w:rsidRDefault="00CB07E1" w:rsidP="00101DE4">
      <w:pPr>
        <w:pStyle w:val="ListParagraph"/>
        <w:numPr>
          <w:ilvl w:val="0"/>
          <w:numId w:val="2"/>
        </w:numPr>
        <w:tabs>
          <w:tab w:val="left" w:pos="717"/>
        </w:tabs>
        <w:spacing w:before="84" w:line="362" w:lineRule="auto"/>
        <w:ind w:left="716" w:right="-19"/>
        <w:rPr>
          <w:rFonts w:ascii="Arial" w:hAnsi="Arial" w:cs="Arial"/>
          <w:sz w:val="26"/>
          <w:szCs w:val="26"/>
        </w:rPr>
      </w:pPr>
      <w:r w:rsidRPr="00146A49">
        <w:rPr>
          <w:rFonts w:ascii="Arial" w:hAnsi="Arial" w:cs="Arial"/>
          <w:sz w:val="26"/>
          <w:szCs w:val="26"/>
        </w:rPr>
        <w:lastRenderedPageBreak/>
        <w:t>Analisis</w:t>
      </w:r>
      <w:r w:rsidR="00782A6F">
        <w:rPr>
          <w:rFonts w:ascii="Arial" w:hAnsi="Arial" w:cs="Arial"/>
          <w:sz w:val="26"/>
          <w:szCs w:val="26"/>
        </w:rPr>
        <w:t xml:space="preserve"> </w:t>
      </w:r>
      <w:r w:rsidRPr="00146A49">
        <w:rPr>
          <w:rFonts w:ascii="Arial" w:hAnsi="Arial" w:cs="Arial"/>
          <w:sz w:val="26"/>
          <w:szCs w:val="26"/>
        </w:rPr>
        <w:t>program/kegiatan</w:t>
      </w:r>
      <w:r w:rsidR="00782A6F">
        <w:rPr>
          <w:rFonts w:ascii="Arial" w:hAnsi="Arial" w:cs="Arial"/>
          <w:sz w:val="26"/>
          <w:szCs w:val="26"/>
        </w:rPr>
        <w:t xml:space="preserve"> </w:t>
      </w:r>
      <w:r w:rsidRPr="00146A49">
        <w:rPr>
          <w:rFonts w:ascii="Arial" w:hAnsi="Arial" w:cs="Arial"/>
          <w:sz w:val="26"/>
          <w:szCs w:val="26"/>
        </w:rPr>
        <w:t>yang</w:t>
      </w:r>
      <w:r w:rsidR="00782A6F">
        <w:rPr>
          <w:rFonts w:ascii="Arial" w:hAnsi="Arial" w:cs="Arial"/>
          <w:sz w:val="26"/>
          <w:szCs w:val="26"/>
        </w:rPr>
        <w:t xml:space="preserve"> </w:t>
      </w:r>
      <w:r w:rsidRPr="00146A49">
        <w:rPr>
          <w:rFonts w:ascii="Arial" w:hAnsi="Arial" w:cs="Arial"/>
          <w:sz w:val="26"/>
          <w:szCs w:val="26"/>
        </w:rPr>
        <w:t>menunjang</w:t>
      </w:r>
      <w:r w:rsidR="00782A6F">
        <w:rPr>
          <w:rFonts w:ascii="Arial" w:hAnsi="Arial" w:cs="Arial"/>
          <w:sz w:val="26"/>
          <w:szCs w:val="26"/>
        </w:rPr>
        <w:t xml:space="preserve"> </w:t>
      </w:r>
      <w:r w:rsidRPr="00146A49">
        <w:rPr>
          <w:rFonts w:ascii="Arial" w:hAnsi="Arial" w:cs="Arial"/>
          <w:sz w:val="26"/>
          <w:szCs w:val="26"/>
        </w:rPr>
        <w:t>keberhasilan</w:t>
      </w:r>
      <w:r w:rsidR="00782A6F">
        <w:rPr>
          <w:rFonts w:ascii="Arial" w:hAnsi="Arial" w:cs="Arial"/>
          <w:sz w:val="26"/>
          <w:szCs w:val="26"/>
        </w:rPr>
        <w:t xml:space="preserve"> </w:t>
      </w:r>
      <w:r w:rsidRPr="00146A49">
        <w:rPr>
          <w:rFonts w:ascii="Arial" w:hAnsi="Arial" w:cs="Arial"/>
          <w:sz w:val="26"/>
          <w:szCs w:val="26"/>
        </w:rPr>
        <w:t>ataupun</w:t>
      </w:r>
      <w:r w:rsidR="00782A6F">
        <w:rPr>
          <w:rFonts w:ascii="Arial" w:hAnsi="Arial" w:cs="Arial"/>
          <w:sz w:val="26"/>
          <w:szCs w:val="26"/>
        </w:rPr>
        <w:t xml:space="preserve"> </w:t>
      </w:r>
      <w:r w:rsidRPr="00146A49">
        <w:rPr>
          <w:rFonts w:ascii="Arial" w:hAnsi="Arial" w:cs="Arial"/>
          <w:sz w:val="26"/>
          <w:szCs w:val="26"/>
        </w:rPr>
        <w:t>kegagalan</w:t>
      </w:r>
      <w:r w:rsidR="00782A6F">
        <w:rPr>
          <w:rFonts w:ascii="Arial" w:hAnsi="Arial" w:cs="Arial"/>
          <w:sz w:val="26"/>
          <w:szCs w:val="26"/>
        </w:rPr>
        <w:t xml:space="preserve"> </w:t>
      </w:r>
      <w:r w:rsidRPr="00146A49">
        <w:rPr>
          <w:rFonts w:ascii="Arial" w:hAnsi="Arial" w:cs="Arial"/>
          <w:sz w:val="26"/>
          <w:szCs w:val="26"/>
        </w:rPr>
        <w:t>pencapaian</w:t>
      </w:r>
      <w:r w:rsidR="00782A6F">
        <w:rPr>
          <w:rFonts w:ascii="Arial" w:hAnsi="Arial" w:cs="Arial"/>
          <w:sz w:val="26"/>
          <w:szCs w:val="26"/>
        </w:rPr>
        <w:t xml:space="preserve"> </w:t>
      </w:r>
      <w:r w:rsidRPr="00146A49">
        <w:rPr>
          <w:rFonts w:ascii="Arial" w:hAnsi="Arial" w:cs="Arial"/>
          <w:sz w:val="26"/>
          <w:szCs w:val="26"/>
        </w:rPr>
        <w:t>pernyataan</w:t>
      </w:r>
      <w:r w:rsidR="00782A6F">
        <w:rPr>
          <w:rFonts w:ascii="Arial" w:hAnsi="Arial" w:cs="Arial"/>
          <w:sz w:val="26"/>
          <w:szCs w:val="26"/>
        </w:rPr>
        <w:t xml:space="preserve"> </w:t>
      </w:r>
      <w:r w:rsidRPr="00146A49">
        <w:rPr>
          <w:rFonts w:ascii="Arial" w:hAnsi="Arial" w:cs="Arial"/>
          <w:sz w:val="26"/>
          <w:szCs w:val="26"/>
        </w:rPr>
        <w:t>kinerja</w:t>
      </w:r>
    </w:p>
    <w:p w14:paraId="25B25B06" w14:textId="77777777" w:rsidR="00047F2A" w:rsidRPr="00146A49" w:rsidRDefault="00047F2A" w:rsidP="00047F2A">
      <w:pPr>
        <w:pStyle w:val="ListParagraph"/>
        <w:ind w:left="717" w:firstLine="0"/>
        <w:jc w:val="center"/>
        <w:rPr>
          <w:rFonts w:ascii="Arial" w:hAnsi="Arial" w:cs="Arial"/>
          <w:b/>
          <w:sz w:val="26"/>
          <w:szCs w:val="26"/>
        </w:rPr>
      </w:pPr>
      <w:r w:rsidRPr="00146A49">
        <w:rPr>
          <w:rFonts w:ascii="Arial" w:hAnsi="Arial" w:cs="Arial"/>
          <w:b/>
          <w:sz w:val="26"/>
          <w:szCs w:val="26"/>
          <w:lang w:val="id-ID"/>
        </w:rPr>
        <w:t>Tabel</w:t>
      </w:r>
      <w:r w:rsidRPr="00146A49">
        <w:rPr>
          <w:rFonts w:ascii="Arial" w:hAnsi="Arial" w:cs="Arial"/>
          <w:b/>
          <w:sz w:val="26"/>
          <w:szCs w:val="26"/>
        </w:rPr>
        <w:t xml:space="preserve"> 3.7</w:t>
      </w:r>
    </w:p>
    <w:p w14:paraId="465AC1C2" w14:textId="238FFDEF" w:rsidR="00047F2A" w:rsidRPr="00146A49" w:rsidRDefault="00047F2A" w:rsidP="00047F2A">
      <w:pPr>
        <w:pStyle w:val="ListParagraph"/>
        <w:ind w:left="717" w:firstLine="0"/>
        <w:jc w:val="center"/>
        <w:rPr>
          <w:rFonts w:ascii="Arial" w:hAnsi="Arial" w:cs="Arial"/>
          <w:b/>
          <w:sz w:val="26"/>
          <w:szCs w:val="26"/>
        </w:rPr>
      </w:pPr>
      <w:r w:rsidRPr="00146A49">
        <w:rPr>
          <w:rFonts w:ascii="Arial" w:hAnsi="Arial" w:cs="Arial"/>
          <w:b/>
          <w:sz w:val="26"/>
          <w:szCs w:val="26"/>
        </w:rPr>
        <w:t xml:space="preserve">Tabel Analisis </w:t>
      </w:r>
      <w:r w:rsidR="00265073">
        <w:rPr>
          <w:rFonts w:ascii="Arial" w:hAnsi="Arial" w:cs="Arial"/>
          <w:b/>
          <w:sz w:val="26"/>
          <w:szCs w:val="26"/>
        </w:rPr>
        <w:t>P</w:t>
      </w:r>
      <w:r w:rsidRPr="00146A49">
        <w:rPr>
          <w:rFonts w:ascii="Arial" w:hAnsi="Arial" w:cs="Arial"/>
          <w:b/>
          <w:sz w:val="26"/>
          <w:szCs w:val="26"/>
        </w:rPr>
        <w:t>rogram/Kegiatan</w:t>
      </w:r>
    </w:p>
    <w:p w14:paraId="22C806E2" w14:textId="77777777" w:rsidR="00047F2A" w:rsidRPr="00146A49" w:rsidRDefault="00047F2A" w:rsidP="00047F2A">
      <w:pPr>
        <w:pStyle w:val="ListParagraph"/>
        <w:ind w:left="717" w:firstLine="0"/>
        <w:jc w:val="center"/>
        <w:rPr>
          <w:rFonts w:ascii="Arial" w:hAnsi="Arial" w:cs="Arial"/>
          <w:b/>
          <w:sz w:val="26"/>
          <w:szCs w:val="26"/>
          <w:lang w:val="id-ID"/>
        </w:rPr>
      </w:pPr>
      <w:r w:rsidRPr="00146A49">
        <w:rPr>
          <w:rFonts w:ascii="Arial" w:hAnsi="Arial" w:cs="Arial"/>
          <w:b/>
          <w:sz w:val="26"/>
          <w:szCs w:val="26"/>
          <w:lang w:val="id-ID"/>
        </w:rPr>
        <w:t>Disporapar Prov. Jateng</w:t>
      </w:r>
    </w:p>
    <w:p w14:paraId="6EBCCE56" w14:textId="77777777" w:rsidR="00047F2A" w:rsidRPr="007428A2" w:rsidRDefault="00047F2A" w:rsidP="00047F2A">
      <w:pPr>
        <w:pStyle w:val="ListParagraph"/>
        <w:ind w:left="717" w:firstLine="0"/>
        <w:jc w:val="center"/>
        <w:rPr>
          <w:rFonts w:ascii="Arial" w:hAnsi="Arial" w:cs="Arial"/>
          <w:b/>
          <w:sz w:val="26"/>
          <w:szCs w:val="26"/>
          <w:lang w:val="id-ID"/>
        </w:rPr>
      </w:pPr>
    </w:p>
    <w:tbl>
      <w:tblPr>
        <w:tblW w:w="8452" w:type="dxa"/>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
        <w:gridCol w:w="989"/>
        <w:gridCol w:w="1088"/>
        <w:gridCol w:w="992"/>
        <w:gridCol w:w="1120"/>
        <w:gridCol w:w="1091"/>
        <w:gridCol w:w="1407"/>
        <w:gridCol w:w="1285"/>
      </w:tblGrid>
      <w:tr w:rsidR="000D193B" w:rsidRPr="007428A2" w14:paraId="7E45DFB7" w14:textId="77777777" w:rsidTr="00F112ED">
        <w:trPr>
          <w:trHeight w:val="793"/>
        </w:trPr>
        <w:tc>
          <w:tcPr>
            <w:tcW w:w="480" w:type="dxa"/>
          </w:tcPr>
          <w:p w14:paraId="5C44A8F5" w14:textId="77777777" w:rsidR="000D193B" w:rsidRPr="007428A2" w:rsidRDefault="00CB07E1" w:rsidP="00380610">
            <w:pPr>
              <w:pStyle w:val="TableParagraph"/>
              <w:spacing w:line="262" w:lineRule="exact"/>
              <w:ind w:left="106"/>
              <w:jc w:val="center"/>
              <w:rPr>
                <w:rFonts w:ascii="Arial" w:hAnsi="Arial" w:cs="Arial"/>
              </w:rPr>
            </w:pPr>
            <w:r w:rsidRPr="007428A2">
              <w:rPr>
                <w:rFonts w:ascii="Arial" w:hAnsi="Arial" w:cs="Arial"/>
              </w:rPr>
              <w:t>No</w:t>
            </w:r>
          </w:p>
        </w:tc>
        <w:tc>
          <w:tcPr>
            <w:tcW w:w="989" w:type="dxa"/>
          </w:tcPr>
          <w:p w14:paraId="5112B89D" w14:textId="77777777" w:rsidR="000D193B" w:rsidRPr="007428A2" w:rsidRDefault="00CB07E1">
            <w:pPr>
              <w:pStyle w:val="TableParagraph"/>
              <w:spacing w:line="242" w:lineRule="auto"/>
              <w:ind w:left="106" w:right="83"/>
              <w:rPr>
                <w:rFonts w:ascii="Arial" w:hAnsi="Arial" w:cs="Arial"/>
              </w:rPr>
            </w:pPr>
            <w:r w:rsidRPr="007428A2">
              <w:rPr>
                <w:rFonts w:ascii="Arial" w:hAnsi="Arial" w:cs="Arial"/>
              </w:rPr>
              <w:t>Tujuan/Sasaran</w:t>
            </w:r>
          </w:p>
        </w:tc>
        <w:tc>
          <w:tcPr>
            <w:tcW w:w="1088" w:type="dxa"/>
          </w:tcPr>
          <w:p w14:paraId="5641314E" w14:textId="77777777" w:rsidR="000D193B" w:rsidRPr="007428A2" w:rsidRDefault="00CB07E1">
            <w:pPr>
              <w:pStyle w:val="TableParagraph"/>
              <w:spacing w:line="242" w:lineRule="auto"/>
              <w:ind w:left="106" w:right="78"/>
              <w:rPr>
                <w:rFonts w:ascii="Arial" w:hAnsi="Arial" w:cs="Arial"/>
              </w:rPr>
            </w:pPr>
            <w:r w:rsidRPr="007428A2">
              <w:rPr>
                <w:rFonts w:ascii="Arial" w:hAnsi="Arial" w:cs="Arial"/>
              </w:rPr>
              <w:t>IndikatorKinerja</w:t>
            </w:r>
          </w:p>
        </w:tc>
        <w:tc>
          <w:tcPr>
            <w:tcW w:w="992" w:type="dxa"/>
          </w:tcPr>
          <w:p w14:paraId="1E0D681C" w14:textId="77777777" w:rsidR="000D193B" w:rsidRPr="007428A2" w:rsidRDefault="00CB07E1">
            <w:pPr>
              <w:pStyle w:val="TableParagraph"/>
              <w:spacing w:line="262" w:lineRule="exact"/>
              <w:ind w:left="106"/>
              <w:rPr>
                <w:rFonts w:ascii="Arial" w:hAnsi="Arial" w:cs="Arial"/>
              </w:rPr>
            </w:pPr>
            <w:r w:rsidRPr="007428A2">
              <w:rPr>
                <w:rFonts w:ascii="Arial" w:hAnsi="Arial" w:cs="Arial"/>
              </w:rPr>
              <w:t>%</w:t>
            </w:r>
          </w:p>
          <w:p w14:paraId="035FCDCC" w14:textId="77777777" w:rsidR="000D193B" w:rsidRPr="007428A2" w:rsidRDefault="00CB07E1">
            <w:pPr>
              <w:pStyle w:val="TableParagraph"/>
              <w:spacing w:before="2"/>
              <w:ind w:left="106"/>
              <w:rPr>
                <w:rFonts w:ascii="Arial" w:hAnsi="Arial" w:cs="Arial"/>
              </w:rPr>
            </w:pPr>
            <w:r w:rsidRPr="007428A2">
              <w:rPr>
                <w:rFonts w:ascii="Arial" w:hAnsi="Arial" w:cs="Arial"/>
              </w:rPr>
              <w:t>Capaian</w:t>
            </w:r>
          </w:p>
        </w:tc>
        <w:tc>
          <w:tcPr>
            <w:tcW w:w="1120" w:type="dxa"/>
          </w:tcPr>
          <w:p w14:paraId="0D66B380" w14:textId="77777777" w:rsidR="000D193B" w:rsidRPr="007428A2" w:rsidRDefault="00CB07E1">
            <w:pPr>
              <w:pStyle w:val="TableParagraph"/>
              <w:spacing w:line="242" w:lineRule="auto"/>
              <w:ind w:left="107" w:right="85"/>
              <w:rPr>
                <w:rFonts w:ascii="Arial" w:hAnsi="Arial" w:cs="Arial"/>
              </w:rPr>
            </w:pPr>
            <w:r w:rsidRPr="007428A2">
              <w:rPr>
                <w:rFonts w:ascii="Arial" w:hAnsi="Arial" w:cs="Arial"/>
                <w:spacing w:val="-1"/>
              </w:rPr>
              <w:t>Program/</w:t>
            </w:r>
            <w:r w:rsidRPr="007428A2">
              <w:rPr>
                <w:rFonts w:ascii="Arial" w:hAnsi="Arial" w:cs="Arial"/>
              </w:rPr>
              <w:t>Kegiatan</w:t>
            </w:r>
          </w:p>
        </w:tc>
        <w:tc>
          <w:tcPr>
            <w:tcW w:w="1091" w:type="dxa"/>
          </w:tcPr>
          <w:p w14:paraId="3800E54E" w14:textId="77777777" w:rsidR="000D193B" w:rsidRPr="007428A2" w:rsidRDefault="00CB07E1">
            <w:pPr>
              <w:pStyle w:val="TableParagraph"/>
              <w:spacing w:line="242" w:lineRule="auto"/>
              <w:ind w:left="107" w:right="80"/>
              <w:rPr>
                <w:rFonts w:ascii="Arial" w:hAnsi="Arial" w:cs="Arial"/>
              </w:rPr>
            </w:pPr>
            <w:r w:rsidRPr="007428A2">
              <w:rPr>
                <w:rFonts w:ascii="Arial" w:hAnsi="Arial" w:cs="Arial"/>
              </w:rPr>
              <w:t>IndikatorKinerja</w:t>
            </w:r>
          </w:p>
        </w:tc>
        <w:tc>
          <w:tcPr>
            <w:tcW w:w="1407" w:type="dxa"/>
          </w:tcPr>
          <w:p w14:paraId="1569B6D5" w14:textId="77777777" w:rsidR="000D193B" w:rsidRPr="007428A2" w:rsidRDefault="00CB07E1">
            <w:pPr>
              <w:pStyle w:val="TableParagraph"/>
              <w:spacing w:line="262" w:lineRule="exact"/>
              <w:ind w:left="108"/>
              <w:rPr>
                <w:rFonts w:ascii="Arial" w:hAnsi="Arial" w:cs="Arial"/>
              </w:rPr>
            </w:pPr>
            <w:r w:rsidRPr="007428A2">
              <w:rPr>
                <w:rFonts w:ascii="Arial" w:hAnsi="Arial" w:cs="Arial"/>
              </w:rPr>
              <w:t>% Capaian</w:t>
            </w:r>
          </w:p>
        </w:tc>
        <w:tc>
          <w:tcPr>
            <w:tcW w:w="1285" w:type="dxa"/>
          </w:tcPr>
          <w:p w14:paraId="1397C686" w14:textId="77777777" w:rsidR="000D193B" w:rsidRPr="007428A2" w:rsidRDefault="00CB07E1">
            <w:pPr>
              <w:pStyle w:val="TableParagraph"/>
              <w:spacing w:line="262" w:lineRule="exact"/>
              <w:ind w:left="110"/>
              <w:rPr>
                <w:rFonts w:ascii="Arial" w:hAnsi="Arial" w:cs="Arial"/>
              </w:rPr>
            </w:pPr>
            <w:r w:rsidRPr="007428A2">
              <w:rPr>
                <w:rFonts w:ascii="Arial" w:hAnsi="Arial" w:cs="Arial"/>
              </w:rPr>
              <w:t>Menunjang/</w:t>
            </w:r>
          </w:p>
          <w:p w14:paraId="40A7BE8C" w14:textId="77777777" w:rsidR="000D193B" w:rsidRPr="007428A2" w:rsidRDefault="00CB07E1">
            <w:pPr>
              <w:pStyle w:val="TableParagraph"/>
              <w:spacing w:line="264" w:lineRule="exact"/>
              <w:ind w:left="110" w:right="612"/>
              <w:rPr>
                <w:rFonts w:ascii="Arial" w:hAnsi="Arial" w:cs="Arial"/>
              </w:rPr>
            </w:pPr>
            <w:r w:rsidRPr="007428A2">
              <w:rPr>
                <w:rFonts w:ascii="Arial" w:hAnsi="Arial" w:cs="Arial"/>
              </w:rPr>
              <w:t>Tidakmenunjang</w:t>
            </w:r>
          </w:p>
        </w:tc>
      </w:tr>
      <w:tr w:rsidR="003911E2" w:rsidRPr="007428A2" w14:paraId="4B343742" w14:textId="77777777" w:rsidTr="00F112ED">
        <w:trPr>
          <w:trHeight w:val="438"/>
        </w:trPr>
        <w:tc>
          <w:tcPr>
            <w:tcW w:w="480" w:type="dxa"/>
          </w:tcPr>
          <w:p w14:paraId="59A46E08" w14:textId="77777777" w:rsidR="003911E2" w:rsidRPr="007428A2" w:rsidRDefault="003911E2" w:rsidP="00380610">
            <w:pPr>
              <w:pStyle w:val="TableParagraph"/>
              <w:jc w:val="center"/>
              <w:rPr>
                <w:rFonts w:ascii="Arial" w:hAnsi="Arial" w:cs="Arial"/>
              </w:rPr>
            </w:pPr>
            <w:r w:rsidRPr="007428A2">
              <w:rPr>
                <w:rFonts w:ascii="Arial" w:hAnsi="Arial" w:cs="Arial"/>
              </w:rPr>
              <w:t>1</w:t>
            </w:r>
          </w:p>
        </w:tc>
        <w:tc>
          <w:tcPr>
            <w:tcW w:w="989" w:type="dxa"/>
          </w:tcPr>
          <w:p w14:paraId="141E212B" w14:textId="77777777" w:rsidR="003911E2" w:rsidRPr="007428A2" w:rsidRDefault="003911E2" w:rsidP="003911E2">
            <w:pPr>
              <w:pStyle w:val="TableParagraph"/>
              <w:rPr>
                <w:rFonts w:ascii="Arial" w:hAnsi="Arial" w:cs="Arial"/>
              </w:rPr>
            </w:pPr>
            <w:r w:rsidRPr="007428A2">
              <w:rPr>
                <w:rFonts w:ascii="Arial" w:hAnsi="Arial" w:cs="Arial"/>
                <w:sz w:val="24"/>
              </w:rPr>
              <w:t>Meningkatnya Kapasitas dan Kemandirian Pemuda</w:t>
            </w:r>
          </w:p>
        </w:tc>
        <w:tc>
          <w:tcPr>
            <w:tcW w:w="1088" w:type="dxa"/>
          </w:tcPr>
          <w:p w14:paraId="62EB368D" w14:textId="77777777" w:rsidR="003911E2" w:rsidRPr="007428A2" w:rsidRDefault="003911E2" w:rsidP="003911E2">
            <w:pPr>
              <w:pStyle w:val="TableParagraph"/>
              <w:rPr>
                <w:rFonts w:ascii="Arial" w:hAnsi="Arial" w:cs="Arial"/>
              </w:rPr>
            </w:pPr>
            <w:r w:rsidRPr="007428A2">
              <w:rPr>
                <w:rFonts w:ascii="Arial" w:hAnsi="Arial" w:cs="Arial"/>
              </w:rPr>
              <w:t>Persentase kapasitas dan kemandirian pemuda</w:t>
            </w:r>
          </w:p>
        </w:tc>
        <w:tc>
          <w:tcPr>
            <w:tcW w:w="992" w:type="dxa"/>
          </w:tcPr>
          <w:p w14:paraId="7498A772" w14:textId="77777777" w:rsidR="003911E2" w:rsidRPr="007428A2" w:rsidRDefault="00CD0DB9" w:rsidP="00C360DD">
            <w:pPr>
              <w:pStyle w:val="TableParagraph"/>
              <w:jc w:val="center"/>
              <w:rPr>
                <w:rFonts w:ascii="Arial" w:hAnsi="Arial" w:cs="Arial"/>
              </w:rPr>
            </w:pPr>
            <w:r w:rsidRPr="007428A2">
              <w:rPr>
                <w:rFonts w:ascii="Arial" w:hAnsi="Arial" w:cs="Arial"/>
              </w:rPr>
              <w:t>100</w:t>
            </w:r>
          </w:p>
        </w:tc>
        <w:tc>
          <w:tcPr>
            <w:tcW w:w="1120" w:type="dxa"/>
          </w:tcPr>
          <w:p w14:paraId="1F5CB3A8" w14:textId="77777777" w:rsidR="003911E2" w:rsidRPr="007428A2" w:rsidRDefault="00312010" w:rsidP="003911E2">
            <w:pPr>
              <w:pStyle w:val="TableParagraph"/>
              <w:rPr>
                <w:rFonts w:ascii="Arial" w:hAnsi="Arial" w:cs="Arial"/>
              </w:rPr>
            </w:pPr>
            <w:r w:rsidRPr="007428A2">
              <w:rPr>
                <w:rFonts w:ascii="Arial" w:hAnsi="Arial" w:cs="Arial"/>
              </w:rPr>
              <w:t xml:space="preserve">Program </w:t>
            </w:r>
            <w:proofErr w:type="gramStart"/>
            <w:r w:rsidRPr="007428A2">
              <w:rPr>
                <w:rFonts w:ascii="Arial" w:hAnsi="Arial" w:cs="Arial"/>
              </w:rPr>
              <w:t>Pembinaan  dan</w:t>
            </w:r>
            <w:proofErr w:type="gramEnd"/>
            <w:r w:rsidRPr="007428A2">
              <w:rPr>
                <w:rFonts w:ascii="Arial" w:hAnsi="Arial" w:cs="Arial"/>
              </w:rPr>
              <w:t xml:space="preserve"> Pengembangan Kepemudaan</w:t>
            </w:r>
          </w:p>
        </w:tc>
        <w:tc>
          <w:tcPr>
            <w:tcW w:w="1091" w:type="dxa"/>
          </w:tcPr>
          <w:p w14:paraId="4264F598" w14:textId="77777777" w:rsidR="003911E2" w:rsidRPr="007428A2" w:rsidRDefault="00312010" w:rsidP="003911E2">
            <w:pPr>
              <w:pStyle w:val="TableParagraph"/>
              <w:rPr>
                <w:rFonts w:ascii="Arial" w:hAnsi="Arial" w:cs="Arial"/>
              </w:rPr>
            </w:pPr>
            <w:r w:rsidRPr="007428A2">
              <w:rPr>
                <w:rFonts w:ascii="Arial" w:hAnsi="Arial" w:cs="Arial"/>
              </w:rPr>
              <w:t>Persentase Capaian Kapasitas Kepemudaan</w:t>
            </w:r>
          </w:p>
        </w:tc>
        <w:tc>
          <w:tcPr>
            <w:tcW w:w="1407" w:type="dxa"/>
          </w:tcPr>
          <w:p w14:paraId="362E9F96" w14:textId="77777777" w:rsidR="003911E2" w:rsidRPr="007428A2" w:rsidRDefault="00312010" w:rsidP="00312010">
            <w:pPr>
              <w:pStyle w:val="TableParagraph"/>
              <w:jc w:val="center"/>
              <w:rPr>
                <w:rFonts w:ascii="Arial" w:hAnsi="Arial" w:cs="Arial"/>
              </w:rPr>
            </w:pPr>
            <w:r w:rsidRPr="007428A2">
              <w:rPr>
                <w:rFonts w:ascii="Arial" w:hAnsi="Arial" w:cs="Arial"/>
              </w:rPr>
              <w:t>100%</w:t>
            </w:r>
          </w:p>
        </w:tc>
        <w:tc>
          <w:tcPr>
            <w:tcW w:w="1285" w:type="dxa"/>
          </w:tcPr>
          <w:p w14:paraId="35AD0F64" w14:textId="77777777" w:rsidR="003911E2" w:rsidRPr="007428A2" w:rsidRDefault="00B7634F" w:rsidP="00B7634F">
            <w:pPr>
              <w:pStyle w:val="TableParagraph"/>
              <w:jc w:val="center"/>
              <w:rPr>
                <w:rFonts w:ascii="Arial" w:hAnsi="Arial" w:cs="Arial"/>
              </w:rPr>
            </w:pPr>
            <w:r w:rsidRPr="007428A2">
              <w:rPr>
                <w:rFonts w:ascii="Arial" w:hAnsi="Arial" w:cs="Arial"/>
              </w:rPr>
              <w:t>Menunjang</w:t>
            </w:r>
          </w:p>
        </w:tc>
      </w:tr>
      <w:tr w:rsidR="00312010" w:rsidRPr="007428A2" w14:paraId="46A95DD9" w14:textId="77777777" w:rsidTr="00F112ED">
        <w:trPr>
          <w:trHeight w:val="438"/>
        </w:trPr>
        <w:tc>
          <w:tcPr>
            <w:tcW w:w="480" w:type="dxa"/>
          </w:tcPr>
          <w:p w14:paraId="2D38C734" w14:textId="77777777" w:rsidR="00312010" w:rsidRPr="007428A2" w:rsidRDefault="00312010" w:rsidP="00380610">
            <w:pPr>
              <w:pStyle w:val="TableParagraph"/>
              <w:jc w:val="center"/>
              <w:rPr>
                <w:rFonts w:ascii="Arial" w:hAnsi="Arial" w:cs="Arial"/>
              </w:rPr>
            </w:pPr>
          </w:p>
        </w:tc>
        <w:tc>
          <w:tcPr>
            <w:tcW w:w="989" w:type="dxa"/>
          </w:tcPr>
          <w:p w14:paraId="763EE2C4" w14:textId="77777777" w:rsidR="00312010" w:rsidRPr="007428A2" w:rsidRDefault="00312010" w:rsidP="003911E2">
            <w:pPr>
              <w:pStyle w:val="TableParagraph"/>
              <w:rPr>
                <w:rFonts w:ascii="Arial" w:hAnsi="Arial" w:cs="Arial"/>
                <w:sz w:val="24"/>
              </w:rPr>
            </w:pPr>
          </w:p>
        </w:tc>
        <w:tc>
          <w:tcPr>
            <w:tcW w:w="1088" w:type="dxa"/>
          </w:tcPr>
          <w:p w14:paraId="658E60FA" w14:textId="77777777" w:rsidR="00312010" w:rsidRPr="007428A2" w:rsidRDefault="00312010" w:rsidP="003911E2">
            <w:pPr>
              <w:pStyle w:val="TableParagraph"/>
              <w:rPr>
                <w:rFonts w:ascii="Arial" w:hAnsi="Arial" w:cs="Arial"/>
              </w:rPr>
            </w:pPr>
          </w:p>
        </w:tc>
        <w:tc>
          <w:tcPr>
            <w:tcW w:w="992" w:type="dxa"/>
          </w:tcPr>
          <w:p w14:paraId="222B46B1" w14:textId="77777777" w:rsidR="00312010" w:rsidRPr="007428A2" w:rsidRDefault="00312010" w:rsidP="00C360DD">
            <w:pPr>
              <w:pStyle w:val="TableParagraph"/>
              <w:jc w:val="center"/>
              <w:rPr>
                <w:rFonts w:ascii="Arial" w:hAnsi="Arial" w:cs="Arial"/>
              </w:rPr>
            </w:pPr>
          </w:p>
        </w:tc>
        <w:tc>
          <w:tcPr>
            <w:tcW w:w="1120" w:type="dxa"/>
          </w:tcPr>
          <w:p w14:paraId="7143AF0B" w14:textId="77777777" w:rsidR="00312010" w:rsidRPr="007428A2" w:rsidRDefault="00312010" w:rsidP="003911E2">
            <w:pPr>
              <w:pStyle w:val="TableParagraph"/>
              <w:rPr>
                <w:rFonts w:ascii="Arial" w:hAnsi="Arial" w:cs="Arial"/>
              </w:rPr>
            </w:pPr>
          </w:p>
        </w:tc>
        <w:tc>
          <w:tcPr>
            <w:tcW w:w="1091" w:type="dxa"/>
          </w:tcPr>
          <w:p w14:paraId="4C9F226B" w14:textId="77777777" w:rsidR="00312010" w:rsidRPr="007428A2" w:rsidRDefault="00312010" w:rsidP="003911E2">
            <w:pPr>
              <w:pStyle w:val="TableParagraph"/>
              <w:rPr>
                <w:rFonts w:ascii="Arial" w:hAnsi="Arial" w:cs="Arial"/>
              </w:rPr>
            </w:pPr>
            <w:r w:rsidRPr="007428A2">
              <w:rPr>
                <w:rFonts w:ascii="Arial" w:hAnsi="Arial" w:cs="Arial"/>
              </w:rPr>
              <w:t>Persentase Capaian Kemandirian Ekonomi Pemuda</w:t>
            </w:r>
          </w:p>
        </w:tc>
        <w:tc>
          <w:tcPr>
            <w:tcW w:w="1407" w:type="dxa"/>
          </w:tcPr>
          <w:p w14:paraId="0FF85298" w14:textId="77777777" w:rsidR="00312010" w:rsidRPr="007428A2" w:rsidRDefault="00312010" w:rsidP="00312010">
            <w:pPr>
              <w:pStyle w:val="TableParagraph"/>
              <w:jc w:val="center"/>
              <w:rPr>
                <w:rFonts w:ascii="Arial" w:hAnsi="Arial" w:cs="Arial"/>
              </w:rPr>
            </w:pPr>
            <w:r w:rsidRPr="007428A2">
              <w:rPr>
                <w:rFonts w:ascii="Arial" w:hAnsi="Arial" w:cs="Arial"/>
              </w:rPr>
              <w:t>100%</w:t>
            </w:r>
          </w:p>
        </w:tc>
        <w:tc>
          <w:tcPr>
            <w:tcW w:w="1285" w:type="dxa"/>
          </w:tcPr>
          <w:p w14:paraId="44853E07" w14:textId="77777777" w:rsidR="00312010" w:rsidRPr="007428A2" w:rsidRDefault="00B7634F" w:rsidP="00B7634F">
            <w:pPr>
              <w:pStyle w:val="TableParagraph"/>
              <w:jc w:val="center"/>
              <w:rPr>
                <w:rFonts w:ascii="Arial" w:hAnsi="Arial" w:cs="Arial"/>
              </w:rPr>
            </w:pPr>
            <w:r w:rsidRPr="007428A2">
              <w:rPr>
                <w:rFonts w:ascii="Arial" w:hAnsi="Arial" w:cs="Arial"/>
              </w:rPr>
              <w:t>Menunjang</w:t>
            </w:r>
          </w:p>
        </w:tc>
      </w:tr>
      <w:tr w:rsidR="00ED5E3F" w:rsidRPr="007428A2" w14:paraId="56F36B78" w14:textId="77777777" w:rsidTr="00F112ED">
        <w:trPr>
          <w:trHeight w:val="430"/>
        </w:trPr>
        <w:tc>
          <w:tcPr>
            <w:tcW w:w="480" w:type="dxa"/>
          </w:tcPr>
          <w:p w14:paraId="6A82165C" w14:textId="77777777" w:rsidR="00ED5E3F" w:rsidRPr="007428A2" w:rsidRDefault="00ED5E3F" w:rsidP="00380610">
            <w:pPr>
              <w:pStyle w:val="TableParagraph"/>
              <w:jc w:val="center"/>
              <w:rPr>
                <w:rFonts w:ascii="Arial" w:hAnsi="Arial" w:cs="Arial"/>
              </w:rPr>
            </w:pPr>
            <w:r w:rsidRPr="007428A2">
              <w:rPr>
                <w:rFonts w:ascii="Arial" w:hAnsi="Arial" w:cs="Arial"/>
              </w:rPr>
              <w:t>2</w:t>
            </w:r>
          </w:p>
        </w:tc>
        <w:tc>
          <w:tcPr>
            <w:tcW w:w="989" w:type="dxa"/>
          </w:tcPr>
          <w:p w14:paraId="1BA0C108" w14:textId="77777777" w:rsidR="00ED5E3F" w:rsidRPr="007428A2" w:rsidRDefault="00ED5E3F" w:rsidP="00ED5E3F">
            <w:pPr>
              <w:pStyle w:val="TableParagraph"/>
              <w:rPr>
                <w:rFonts w:ascii="Arial" w:hAnsi="Arial" w:cs="Arial"/>
              </w:rPr>
            </w:pPr>
            <w:r w:rsidRPr="007428A2">
              <w:rPr>
                <w:rFonts w:ascii="Arial" w:hAnsi="Arial" w:cs="Arial"/>
                <w:sz w:val="24"/>
              </w:rPr>
              <w:t>Meningkatnya Pembinaan Olahraga Jawa Tengah</w:t>
            </w:r>
          </w:p>
        </w:tc>
        <w:tc>
          <w:tcPr>
            <w:tcW w:w="1088" w:type="dxa"/>
          </w:tcPr>
          <w:p w14:paraId="011A222F" w14:textId="77777777" w:rsidR="00ED5E3F" w:rsidRPr="007428A2" w:rsidRDefault="00ED5E3F" w:rsidP="00ED5E3F">
            <w:pPr>
              <w:pStyle w:val="TableParagraph"/>
              <w:rPr>
                <w:rFonts w:ascii="Arial" w:hAnsi="Arial" w:cs="Arial"/>
              </w:rPr>
            </w:pPr>
            <w:r w:rsidRPr="007428A2">
              <w:rPr>
                <w:rFonts w:ascii="Arial" w:hAnsi="Arial" w:cs="Arial"/>
              </w:rPr>
              <w:t>Peningkatan prestasi olahraga tingkat nasional</w:t>
            </w:r>
          </w:p>
        </w:tc>
        <w:tc>
          <w:tcPr>
            <w:tcW w:w="992" w:type="dxa"/>
          </w:tcPr>
          <w:p w14:paraId="629E031E" w14:textId="77777777" w:rsidR="00ED5E3F" w:rsidRPr="007428A2" w:rsidRDefault="00ED5E3F" w:rsidP="00C360DD">
            <w:pPr>
              <w:pStyle w:val="TableParagraph"/>
              <w:jc w:val="center"/>
              <w:rPr>
                <w:rFonts w:ascii="Arial" w:hAnsi="Arial" w:cs="Arial"/>
              </w:rPr>
            </w:pPr>
            <w:r w:rsidRPr="007428A2">
              <w:rPr>
                <w:rFonts w:ascii="Arial" w:hAnsi="Arial" w:cs="Arial"/>
              </w:rPr>
              <w:t>100</w:t>
            </w:r>
          </w:p>
        </w:tc>
        <w:tc>
          <w:tcPr>
            <w:tcW w:w="1120" w:type="dxa"/>
          </w:tcPr>
          <w:p w14:paraId="62EA8FE2" w14:textId="77777777" w:rsidR="00ED5E3F" w:rsidRPr="007428A2" w:rsidRDefault="00312010" w:rsidP="00ED5E3F">
            <w:pPr>
              <w:pStyle w:val="TableParagraph"/>
              <w:rPr>
                <w:rFonts w:ascii="Arial" w:hAnsi="Arial" w:cs="Arial"/>
              </w:rPr>
            </w:pPr>
            <w:r w:rsidRPr="007428A2">
              <w:rPr>
                <w:rFonts w:ascii="Arial" w:hAnsi="Arial" w:cs="Arial"/>
              </w:rPr>
              <w:t>Program Pembinaan dan Pengembangan Keolahragaan</w:t>
            </w:r>
          </w:p>
        </w:tc>
        <w:tc>
          <w:tcPr>
            <w:tcW w:w="1091" w:type="dxa"/>
          </w:tcPr>
          <w:p w14:paraId="5B9EAB50" w14:textId="77777777" w:rsidR="00ED5E3F" w:rsidRPr="007428A2" w:rsidRDefault="00312010" w:rsidP="00ED5E3F">
            <w:pPr>
              <w:pStyle w:val="TableParagraph"/>
              <w:rPr>
                <w:rFonts w:ascii="Arial" w:hAnsi="Arial" w:cs="Arial"/>
              </w:rPr>
            </w:pPr>
            <w:r w:rsidRPr="007428A2">
              <w:rPr>
                <w:rFonts w:ascii="Arial" w:hAnsi="Arial" w:cs="Arial"/>
              </w:rPr>
              <w:t>Persentase peningkatan prestasi olahraga</w:t>
            </w:r>
          </w:p>
        </w:tc>
        <w:tc>
          <w:tcPr>
            <w:tcW w:w="1407" w:type="dxa"/>
          </w:tcPr>
          <w:p w14:paraId="711F1093" w14:textId="77777777" w:rsidR="00ED5E3F" w:rsidRPr="007428A2" w:rsidRDefault="00312010" w:rsidP="00312010">
            <w:pPr>
              <w:pStyle w:val="TableParagraph"/>
              <w:jc w:val="center"/>
              <w:rPr>
                <w:rFonts w:ascii="Arial" w:hAnsi="Arial" w:cs="Arial"/>
              </w:rPr>
            </w:pPr>
            <w:r w:rsidRPr="007428A2">
              <w:rPr>
                <w:rFonts w:ascii="Arial" w:hAnsi="Arial" w:cs="Arial"/>
              </w:rPr>
              <w:t>100%</w:t>
            </w:r>
          </w:p>
        </w:tc>
        <w:tc>
          <w:tcPr>
            <w:tcW w:w="1285" w:type="dxa"/>
          </w:tcPr>
          <w:p w14:paraId="4FCBC28D" w14:textId="77777777" w:rsidR="00ED5E3F" w:rsidRPr="007428A2" w:rsidRDefault="00B7634F" w:rsidP="00B7634F">
            <w:pPr>
              <w:pStyle w:val="TableParagraph"/>
              <w:jc w:val="center"/>
              <w:rPr>
                <w:rFonts w:ascii="Arial" w:hAnsi="Arial" w:cs="Arial"/>
              </w:rPr>
            </w:pPr>
            <w:r w:rsidRPr="007428A2">
              <w:rPr>
                <w:rFonts w:ascii="Arial" w:hAnsi="Arial" w:cs="Arial"/>
              </w:rPr>
              <w:t>Menunjang</w:t>
            </w:r>
          </w:p>
        </w:tc>
      </w:tr>
      <w:tr w:rsidR="00312010" w:rsidRPr="007428A2" w14:paraId="2649C0A3" w14:textId="77777777" w:rsidTr="00F112ED">
        <w:trPr>
          <w:trHeight w:val="430"/>
        </w:trPr>
        <w:tc>
          <w:tcPr>
            <w:tcW w:w="480" w:type="dxa"/>
          </w:tcPr>
          <w:p w14:paraId="536EC90A" w14:textId="77777777" w:rsidR="00312010" w:rsidRPr="007428A2" w:rsidRDefault="00312010" w:rsidP="00380610">
            <w:pPr>
              <w:pStyle w:val="TableParagraph"/>
              <w:jc w:val="center"/>
              <w:rPr>
                <w:rFonts w:ascii="Arial" w:hAnsi="Arial" w:cs="Arial"/>
              </w:rPr>
            </w:pPr>
          </w:p>
        </w:tc>
        <w:tc>
          <w:tcPr>
            <w:tcW w:w="989" w:type="dxa"/>
          </w:tcPr>
          <w:p w14:paraId="5C23546E" w14:textId="77777777" w:rsidR="00312010" w:rsidRPr="007428A2" w:rsidRDefault="00312010" w:rsidP="00ED5E3F">
            <w:pPr>
              <w:pStyle w:val="TableParagraph"/>
              <w:rPr>
                <w:rFonts w:ascii="Arial" w:hAnsi="Arial" w:cs="Arial"/>
                <w:sz w:val="24"/>
              </w:rPr>
            </w:pPr>
          </w:p>
        </w:tc>
        <w:tc>
          <w:tcPr>
            <w:tcW w:w="1088" w:type="dxa"/>
          </w:tcPr>
          <w:p w14:paraId="526AEAF5" w14:textId="77777777" w:rsidR="00312010" w:rsidRPr="007428A2" w:rsidRDefault="00312010" w:rsidP="00ED5E3F">
            <w:pPr>
              <w:pStyle w:val="TableParagraph"/>
              <w:rPr>
                <w:rFonts w:ascii="Arial" w:hAnsi="Arial" w:cs="Arial"/>
              </w:rPr>
            </w:pPr>
          </w:p>
        </w:tc>
        <w:tc>
          <w:tcPr>
            <w:tcW w:w="992" w:type="dxa"/>
          </w:tcPr>
          <w:p w14:paraId="6AC4A187" w14:textId="77777777" w:rsidR="00312010" w:rsidRPr="007428A2" w:rsidRDefault="00312010" w:rsidP="00C360DD">
            <w:pPr>
              <w:pStyle w:val="TableParagraph"/>
              <w:jc w:val="center"/>
              <w:rPr>
                <w:rFonts w:ascii="Arial" w:hAnsi="Arial" w:cs="Arial"/>
              </w:rPr>
            </w:pPr>
          </w:p>
        </w:tc>
        <w:tc>
          <w:tcPr>
            <w:tcW w:w="1120" w:type="dxa"/>
          </w:tcPr>
          <w:p w14:paraId="1475A0CC" w14:textId="77777777" w:rsidR="00312010" w:rsidRPr="007428A2" w:rsidRDefault="00312010" w:rsidP="00ED5E3F">
            <w:pPr>
              <w:pStyle w:val="TableParagraph"/>
              <w:rPr>
                <w:rFonts w:ascii="Arial" w:hAnsi="Arial" w:cs="Arial"/>
              </w:rPr>
            </w:pPr>
          </w:p>
        </w:tc>
        <w:tc>
          <w:tcPr>
            <w:tcW w:w="1091" w:type="dxa"/>
          </w:tcPr>
          <w:p w14:paraId="7FA66309" w14:textId="77777777" w:rsidR="00312010" w:rsidRPr="007428A2" w:rsidRDefault="00312010" w:rsidP="00ED5E3F">
            <w:pPr>
              <w:pStyle w:val="TableParagraph"/>
              <w:rPr>
                <w:rFonts w:ascii="Arial" w:hAnsi="Arial" w:cs="Arial"/>
              </w:rPr>
            </w:pPr>
            <w:r w:rsidRPr="007428A2">
              <w:rPr>
                <w:rFonts w:ascii="Arial" w:hAnsi="Arial" w:cs="Arial"/>
              </w:rPr>
              <w:t>Persentase capaian even olahraga rekreasi</w:t>
            </w:r>
          </w:p>
        </w:tc>
        <w:tc>
          <w:tcPr>
            <w:tcW w:w="1407" w:type="dxa"/>
          </w:tcPr>
          <w:p w14:paraId="2D324190" w14:textId="77777777" w:rsidR="00312010" w:rsidRPr="007428A2" w:rsidRDefault="00312010" w:rsidP="00312010">
            <w:pPr>
              <w:pStyle w:val="TableParagraph"/>
              <w:jc w:val="center"/>
              <w:rPr>
                <w:rFonts w:ascii="Arial" w:hAnsi="Arial" w:cs="Arial"/>
              </w:rPr>
            </w:pPr>
            <w:r w:rsidRPr="007428A2">
              <w:rPr>
                <w:rFonts w:ascii="Arial" w:hAnsi="Arial" w:cs="Arial"/>
              </w:rPr>
              <w:t>100%</w:t>
            </w:r>
          </w:p>
        </w:tc>
        <w:tc>
          <w:tcPr>
            <w:tcW w:w="1285" w:type="dxa"/>
          </w:tcPr>
          <w:p w14:paraId="7C09FD5D" w14:textId="77777777" w:rsidR="00312010" w:rsidRPr="007428A2" w:rsidRDefault="00B7634F" w:rsidP="00B7634F">
            <w:pPr>
              <w:pStyle w:val="TableParagraph"/>
              <w:jc w:val="center"/>
              <w:rPr>
                <w:rFonts w:ascii="Arial" w:hAnsi="Arial" w:cs="Arial"/>
              </w:rPr>
            </w:pPr>
            <w:r w:rsidRPr="007428A2">
              <w:rPr>
                <w:rFonts w:ascii="Arial" w:hAnsi="Arial" w:cs="Arial"/>
              </w:rPr>
              <w:t>Menunjang</w:t>
            </w:r>
          </w:p>
        </w:tc>
      </w:tr>
      <w:tr w:rsidR="00312010" w:rsidRPr="007428A2" w14:paraId="3F7B359C" w14:textId="77777777" w:rsidTr="00F112ED">
        <w:trPr>
          <w:trHeight w:val="430"/>
        </w:trPr>
        <w:tc>
          <w:tcPr>
            <w:tcW w:w="480" w:type="dxa"/>
          </w:tcPr>
          <w:p w14:paraId="766FFDC2" w14:textId="77777777" w:rsidR="00312010" w:rsidRPr="007428A2" w:rsidRDefault="00312010" w:rsidP="00380610">
            <w:pPr>
              <w:pStyle w:val="TableParagraph"/>
              <w:jc w:val="center"/>
              <w:rPr>
                <w:rFonts w:ascii="Arial" w:hAnsi="Arial" w:cs="Arial"/>
              </w:rPr>
            </w:pPr>
          </w:p>
        </w:tc>
        <w:tc>
          <w:tcPr>
            <w:tcW w:w="989" w:type="dxa"/>
          </w:tcPr>
          <w:p w14:paraId="416705CB" w14:textId="77777777" w:rsidR="00312010" w:rsidRPr="007428A2" w:rsidRDefault="00312010" w:rsidP="00ED5E3F">
            <w:pPr>
              <w:pStyle w:val="TableParagraph"/>
              <w:rPr>
                <w:rFonts w:ascii="Arial" w:hAnsi="Arial" w:cs="Arial"/>
                <w:sz w:val="24"/>
              </w:rPr>
            </w:pPr>
          </w:p>
        </w:tc>
        <w:tc>
          <w:tcPr>
            <w:tcW w:w="1088" w:type="dxa"/>
          </w:tcPr>
          <w:p w14:paraId="28562293" w14:textId="77777777" w:rsidR="00312010" w:rsidRPr="007428A2" w:rsidRDefault="00312010" w:rsidP="00ED5E3F">
            <w:pPr>
              <w:pStyle w:val="TableParagraph"/>
              <w:rPr>
                <w:rFonts w:ascii="Arial" w:hAnsi="Arial" w:cs="Arial"/>
              </w:rPr>
            </w:pPr>
          </w:p>
        </w:tc>
        <w:tc>
          <w:tcPr>
            <w:tcW w:w="992" w:type="dxa"/>
          </w:tcPr>
          <w:p w14:paraId="0B79357A" w14:textId="77777777" w:rsidR="00312010" w:rsidRPr="007428A2" w:rsidRDefault="00312010" w:rsidP="00C360DD">
            <w:pPr>
              <w:pStyle w:val="TableParagraph"/>
              <w:jc w:val="center"/>
              <w:rPr>
                <w:rFonts w:ascii="Arial" w:hAnsi="Arial" w:cs="Arial"/>
              </w:rPr>
            </w:pPr>
          </w:p>
        </w:tc>
        <w:tc>
          <w:tcPr>
            <w:tcW w:w="1120" w:type="dxa"/>
          </w:tcPr>
          <w:p w14:paraId="44053527" w14:textId="77777777" w:rsidR="00312010" w:rsidRPr="007428A2" w:rsidRDefault="00312010" w:rsidP="00ED5E3F">
            <w:pPr>
              <w:pStyle w:val="TableParagraph"/>
              <w:rPr>
                <w:rFonts w:ascii="Arial" w:hAnsi="Arial" w:cs="Arial"/>
              </w:rPr>
            </w:pPr>
          </w:p>
        </w:tc>
        <w:tc>
          <w:tcPr>
            <w:tcW w:w="1091" w:type="dxa"/>
          </w:tcPr>
          <w:p w14:paraId="16D4FCFA" w14:textId="77777777" w:rsidR="00312010" w:rsidRPr="007428A2" w:rsidRDefault="00312010" w:rsidP="00ED5E3F">
            <w:pPr>
              <w:pStyle w:val="TableParagraph"/>
              <w:rPr>
                <w:rFonts w:ascii="Arial" w:hAnsi="Arial" w:cs="Arial"/>
              </w:rPr>
            </w:pPr>
            <w:r w:rsidRPr="007428A2">
              <w:rPr>
                <w:rFonts w:ascii="Arial" w:hAnsi="Arial" w:cs="Arial"/>
              </w:rPr>
              <w:t>Persentase peningkatan tenaga olahraga</w:t>
            </w:r>
          </w:p>
        </w:tc>
        <w:tc>
          <w:tcPr>
            <w:tcW w:w="1407" w:type="dxa"/>
          </w:tcPr>
          <w:p w14:paraId="03F9B434" w14:textId="77777777" w:rsidR="00312010" w:rsidRPr="007428A2" w:rsidRDefault="00312010" w:rsidP="00312010">
            <w:pPr>
              <w:pStyle w:val="TableParagraph"/>
              <w:jc w:val="center"/>
              <w:rPr>
                <w:rFonts w:ascii="Arial" w:hAnsi="Arial" w:cs="Arial"/>
              </w:rPr>
            </w:pPr>
            <w:r w:rsidRPr="007428A2">
              <w:rPr>
                <w:rFonts w:ascii="Arial" w:hAnsi="Arial" w:cs="Arial"/>
              </w:rPr>
              <w:t>100%</w:t>
            </w:r>
          </w:p>
        </w:tc>
        <w:tc>
          <w:tcPr>
            <w:tcW w:w="1285" w:type="dxa"/>
          </w:tcPr>
          <w:p w14:paraId="1D82D6E8" w14:textId="77777777" w:rsidR="00312010" w:rsidRPr="007428A2" w:rsidRDefault="00B7634F" w:rsidP="00B7634F">
            <w:pPr>
              <w:pStyle w:val="TableParagraph"/>
              <w:jc w:val="center"/>
              <w:rPr>
                <w:rFonts w:ascii="Arial" w:hAnsi="Arial" w:cs="Arial"/>
              </w:rPr>
            </w:pPr>
            <w:r w:rsidRPr="007428A2">
              <w:rPr>
                <w:rFonts w:ascii="Arial" w:hAnsi="Arial" w:cs="Arial"/>
              </w:rPr>
              <w:t>Menunjang</w:t>
            </w:r>
          </w:p>
        </w:tc>
      </w:tr>
      <w:tr w:rsidR="00312010" w:rsidRPr="007428A2" w14:paraId="5B65EBC1" w14:textId="77777777" w:rsidTr="00F112ED">
        <w:trPr>
          <w:trHeight w:val="430"/>
        </w:trPr>
        <w:tc>
          <w:tcPr>
            <w:tcW w:w="480" w:type="dxa"/>
          </w:tcPr>
          <w:p w14:paraId="74C46567" w14:textId="77777777" w:rsidR="00312010" w:rsidRPr="007428A2" w:rsidRDefault="00312010" w:rsidP="00380610">
            <w:pPr>
              <w:pStyle w:val="TableParagraph"/>
              <w:jc w:val="center"/>
              <w:rPr>
                <w:rFonts w:ascii="Arial" w:hAnsi="Arial" w:cs="Arial"/>
              </w:rPr>
            </w:pPr>
          </w:p>
        </w:tc>
        <w:tc>
          <w:tcPr>
            <w:tcW w:w="989" w:type="dxa"/>
          </w:tcPr>
          <w:p w14:paraId="2D73286A" w14:textId="77777777" w:rsidR="00312010" w:rsidRPr="007428A2" w:rsidRDefault="00312010" w:rsidP="00ED5E3F">
            <w:pPr>
              <w:pStyle w:val="TableParagraph"/>
              <w:rPr>
                <w:rFonts w:ascii="Arial" w:hAnsi="Arial" w:cs="Arial"/>
                <w:sz w:val="24"/>
              </w:rPr>
            </w:pPr>
          </w:p>
        </w:tc>
        <w:tc>
          <w:tcPr>
            <w:tcW w:w="1088" w:type="dxa"/>
          </w:tcPr>
          <w:p w14:paraId="35E2380F" w14:textId="77777777" w:rsidR="00312010" w:rsidRPr="007428A2" w:rsidRDefault="00312010" w:rsidP="00ED5E3F">
            <w:pPr>
              <w:pStyle w:val="TableParagraph"/>
              <w:rPr>
                <w:rFonts w:ascii="Arial" w:hAnsi="Arial" w:cs="Arial"/>
              </w:rPr>
            </w:pPr>
          </w:p>
        </w:tc>
        <w:tc>
          <w:tcPr>
            <w:tcW w:w="992" w:type="dxa"/>
          </w:tcPr>
          <w:p w14:paraId="428D7137" w14:textId="77777777" w:rsidR="00312010" w:rsidRPr="007428A2" w:rsidRDefault="00312010" w:rsidP="00C360DD">
            <w:pPr>
              <w:pStyle w:val="TableParagraph"/>
              <w:jc w:val="center"/>
              <w:rPr>
                <w:rFonts w:ascii="Arial" w:hAnsi="Arial" w:cs="Arial"/>
              </w:rPr>
            </w:pPr>
          </w:p>
        </w:tc>
        <w:tc>
          <w:tcPr>
            <w:tcW w:w="1120" w:type="dxa"/>
          </w:tcPr>
          <w:p w14:paraId="473D15AF" w14:textId="77777777" w:rsidR="00312010" w:rsidRPr="007428A2" w:rsidRDefault="00312010" w:rsidP="00ED5E3F">
            <w:pPr>
              <w:pStyle w:val="TableParagraph"/>
              <w:rPr>
                <w:rFonts w:ascii="Arial" w:hAnsi="Arial" w:cs="Arial"/>
              </w:rPr>
            </w:pPr>
          </w:p>
        </w:tc>
        <w:tc>
          <w:tcPr>
            <w:tcW w:w="1091" w:type="dxa"/>
          </w:tcPr>
          <w:p w14:paraId="0D75B817" w14:textId="77777777" w:rsidR="00312010" w:rsidRPr="007428A2" w:rsidRDefault="00312010" w:rsidP="00ED5E3F">
            <w:pPr>
              <w:pStyle w:val="TableParagraph"/>
              <w:rPr>
                <w:rFonts w:ascii="Arial" w:hAnsi="Arial" w:cs="Arial"/>
              </w:rPr>
            </w:pPr>
            <w:r w:rsidRPr="007428A2">
              <w:rPr>
                <w:rFonts w:ascii="Arial" w:hAnsi="Arial" w:cs="Arial"/>
              </w:rPr>
              <w:t>Persentase atlet PPLOP yang berprestasi</w:t>
            </w:r>
          </w:p>
        </w:tc>
        <w:tc>
          <w:tcPr>
            <w:tcW w:w="1407" w:type="dxa"/>
          </w:tcPr>
          <w:p w14:paraId="7823F1D7" w14:textId="77777777" w:rsidR="00312010" w:rsidRPr="007428A2" w:rsidRDefault="00312010" w:rsidP="00312010">
            <w:pPr>
              <w:pStyle w:val="TableParagraph"/>
              <w:jc w:val="center"/>
              <w:rPr>
                <w:rFonts w:ascii="Arial" w:hAnsi="Arial" w:cs="Arial"/>
              </w:rPr>
            </w:pPr>
            <w:r w:rsidRPr="007428A2">
              <w:rPr>
                <w:rFonts w:ascii="Arial" w:hAnsi="Arial" w:cs="Arial"/>
              </w:rPr>
              <w:t>100%</w:t>
            </w:r>
          </w:p>
        </w:tc>
        <w:tc>
          <w:tcPr>
            <w:tcW w:w="1285" w:type="dxa"/>
          </w:tcPr>
          <w:p w14:paraId="1601BABF" w14:textId="77777777" w:rsidR="00312010" w:rsidRPr="007428A2" w:rsidRDefault="00B7634F" w:rsidP="00B7634F">
            <w:pPr>
              <w:pStyle w:val="TableParagraph"/>
              <w:jc w:val="center"/>
              <w:rPr>
                <w:rFonts w:ascii="Arial" w:hAnsi="Arial" w:cs="Arial"/>
              </w:rPr>
            </w:pPr>
            <w:r w:rsidRPr="007428A2">
              <w:rPr>
                <w:rFonts w:ascii="Arial" w:hAnsi="Arial" w:cs="Arial"/>
              </w:rPr>
              <w:t>Menunjang</w:t>
            </w:r>
          </w:p>
        </w:tc>
      </w:tr>
      <w:tr w:rsidR="00312010" w:rsidRPr="007428A2" w14:paraId="39A05C43" w14:textId="77777777" w:rsidTr="00F112ED">
        <w:trPr>
          <w:trHeight w:val="430"/>
        </w:trPr>
        <w:tc>
          <w:tcPr>
            <w:tcW w:w="480" w:type="dxa"/>
          </w:tcPr>
          <w:p w14:paraId="7012380E" w14:textId="77777777" w:rsidR="00312010" w:rsidRPr="007428A2" w:rsidRDefault="00312010" w:rsidP="00380610">
            <w:pPr>
              <w:pStyle w:val="TableParagraph"/>
              <w:jc w:val="center"/>
              <w:rPr>
                <w:rFonts w:ascii="Arial" w:hAnsi="Arial" w:cs="Arial"/>
              </w:rPr>
            </w:pPr>
          </w:p>
        </w:tc>
        <w:tc>
          <w:tcPr>
            <w:tcW w:w="989" w:type="dxa"/>
          </w:tcPr>
          <w:p w14:paraId="05FD7557" w14:textId="77777777" w:rsidR="00312010" w:rsidRPr="007428A2" w:rsidRDefault="00312010" w:rsidP="00ED5E3F">
            <w:pPr>
              <w:pStyle w:val="TableParagraph"/>
              <w:rPr>
                <w:rFonts w:ascii="Arial" w:hAnsi="Arial" w:cs="Arial"/>
                <w:sz w:val="24"/>
              </w:rPr>
            </w:pPr>
          </w:p>
        </w:tc>
        <w:tc>
          <w:tcPr>
            <w:tcW w:w="1088" w:type="dxa"/>
          </w:tcPr>
          <w:p w14:paraId="678B2EA5" w14:textId="77777777" w:rsidR="00312010" w:rsidRPr="007428A2" w:rsidRDefault="00312010" w:rsidP="00ED5E3F">
            <w:pPr>
              <w:pStyle w:val="TableParagraph"/>
              <w:rPr>
                <w:rFonts w:ascii="Arial" w:hAnsi="Arial" w:cs="Arial"/>
              </w:rPr>
            </w:pPr>
          </w:p>
        </w:tc>
        <w:tc>
          <w:tcPr>
            <w:tcW w:w="992" w:type="dxa"/>
          </w:tcPr>
          <w:p w14:paraId="618957F1" w14:textId="77777777" w:rsidR="00312010" w:rsidRPr="007428A2" w:rsidRDefault="00312010" w:rsidP="00C360DD">
            <w:pPr>
              <w:pStyle w:val="TableParagraph"/>
              <w:jc w:val="center"/>
              <w:rPr>
                <w:rFonts w:ascii="Arial" w:hAnsi="Arial" w:cs="Arial"/>
              </w:rPr>
            </w:pPr>
          </w:p>
        </w:tc>
        <w:tc>
          <w:tcPr>
            <w:tcW w:w="1120" w:type="dxa"/>
          </w:tcPr>
          <w:p w14:paraId="6CFF96E2" w14:textId="77777777" w:rsidR="00312010" w:rsidRPr="007428A2" w:rsidRDefault="00312010" w:rsidP="00ED5E3F">
            <w:pPr>
              <w:pStyle w:val="TableParagraph"/>
              <w:rPr>
                <w:rFonts w:ascii="Arial" w:hAnsi="Arial" w:cs="Arial"/>
              </w:rPr>
            </w:pPr>
          </w:p>
        </w:tc>
        <w:tc>
          <w:tcPr>
            <w:tcW w:w="1091" w:type="dxa"/>
          </w:tcPr>
          <w:p w14:paraId="244C503E" w14:textId="77777777" w:rsidR="00312010" w:rsidRPr="007428A2" w:rsidRDefault="00312010" w:rsidP="00ED5E3F">
            <w:pPr>
              <w:pStyle w:val="TableParagraph"/>
              <w:rPr>
                <w:rFonts w:ascii="Arial" w:hAnsi="Arial" w:cs="Arial"/>
              </w:rPr>
            </w:pPr>
            <w:r w:rsidRPr="007428A2">
              <w:rPr>
                <w:rFonts w:ascii="Arial" w:hAnsi="Arial" w:cs="Arial"/>
              </w:rPr>
              <w:t>Persentase sarpras olahraga dalam kondisi baik</w:t>
            </w:r>
          </w:p>
        </w:tc>
        <w:tc>
          <w:tcPr>
            <w:tcW w:w="1407" w:type="dxa"/>
          </w:tcPr>
          <w:p w14:paraId="1EAF22FB" w14:textId="77777777" w:rsidR="00312010" w:rsidRPr="007428A2" w:rsidRDefault="00312010" w:rsidP="00312010">
            <w:pPr>
              <w:pStyle w:val="TableParagraph"/>
              <w:jc w:val="center"/>
              <w:rPr>
                <w:rFonts w:ascii="Arial" w:hAnsi="Arial" w:cs="Arial"/>
              </w:rPr>
            </w:pPr>
            <w:r w:rsidRPr="007428A2">
              <w:rPr>
                <w:rFonts w:ascii="Arial" w:hAnsi="Arial" w:cs="Arial"/>
              </w:rPr>
              <w:t>100%</w:t>
            </w:r>
          </w:p>
        </w:tc>
        <w:tc>
          <w:tcPr>
            <w:tcW w:w="1285" w:type="dxa"/>
          </w:tcPr>
          <w:p w14:paraId="3FDDC376" w14:textId="77777777" w:rsidR="00312010" w:rsidRPr="007428A2" w:rsidRDefault="00B7634F" w:rsidP="00B7634F">
            <w:pPr>
              <w:pStyle w:val="TableParagraph"/>
              <w:jc w:val="center"/>
              <w:rPr>
                <w:rFonts w:ascii="Arial" w:hAnsi="Arial" w:cs="Arial"/>
              </w:rPr>
            </w:pPr>
            <w:r w:rsidRPr="007428A2">
              <w:rPr>
                <w:rFonts w:ascii="Arial" w:hAnsi="Arial" w:cs="Arial"/>
              </w:rPr>
              <w:t>Menunjang</w:t>
            </w:r>
          </w:p>
        </w:tc>
      </w:tr>
      <w:tr w:rsidR="00362601" w:rsidRPr="007428A2" w14:paraId="38921406" w14:textId="77777777" w:rsidTr="00F112ED">
        <w:trPr>
          <w:trHeight w:val="430"/>
        </w:trPr>
        <w:tc>
          <w:tcPr>
            <w:tcW w:w="480" w:type="dxa"/>
          </w:tcPr>
          <w:p w14:paraId="58003A60" w14:textId="77777777" w:rsidR="00362601" w:rsidRPr="007428A2" w:rsidRDefault="00362601" w:rsidP="00380610">
            <w:pPr>
              <w:pStyle w:val="TableParagraph"/>
              <w:jc w:val="center"/>
              <w:rPr>
                <w:rFonts w:ascii="Arial" w:hAnsi="Arial" w:cs="Arial"/>
              </w:rPr>
            </w:pPr>
            <w:r w:rsidRPr="007428A2">
              <w:rPr>
                <w:rFonts w:ascii="Arial" w:hAnsi="Arial" w:cs="Arial"/>
              </w:rPr>
              <w:lastRenderedPageBreak/>
              <w:t>3</w:t>
            </w:r>
          </w:p>
        </w:tc>
        <w:tc>
          <w:tcPr>
            <w:tcW w:w="989" w:type="dxa"/>
          </w:tcPr>
          <w:p w14:paraId="1BCC4C05" w14:textId="77777777" w:rsidR="00362601" w:rsidRPr="007428A2" w:rsidRDefault="00362601" w:rsidP="00362601">
            <w:pPr>
              <w:pStyle w:val="TableParagraph"/>
              <w:rPr>
                <w:rFonts w:ascii="Arial" w:hAnsi="Arial" w:cs="Arial"/>
              </w:rPr>
            </w:pPr>
            <w:r w:rsidRPr="007428A2">
              <w:rPr>
                <w:rFonts w:ascii="Arial" w:hAnsi="Arial" w:cs="Arial"/>
              </w:rPr>
              <w:t>Meningkatnya Jumlah Pengeluaran Wisatawan</w:t>
            </w:r>
          </w:p>
        </w:tc>
        <w:tc>
          <w:tcPr>
            <w:tcW w:w="1088" w:type="dxa"/>
          </w:tcPr>
          <w:p w14:paraId="078D18D0" w14:textId="77777777" w:rsidR="00362601" w:rsidRPr="007428A2" w:rsidRDefault="00362601" w:rsidP="00362601">
            <w:pPr>
              <w:pStyle w:val="TableParagraph"/>
              <w:rPr>
                <w:rFonts w:ascii="Arial" w:hAnsi="Arial" w:cs="Arial"/>
              </w:rPr>
            </w:pPr>
            <w:r w:rsidRPr="007428A2">
              <w:rPr>
                <w:rFonts w:ascii="Arial" w:hAnsi="Arial" w:cs="Arial"/>
                <w:sz w:val="20"/>
                <w:szCs w:val="20"/>
                <w:lang w:val="id-ID"/>
              </w:rPr>
              <w:t>Jumlah Pengeluaran Wisatawan (Nusantara dan Mancanegara)</w:t>
            </w:r>
          </w:p>
        </w:tc>
        <w:tc>
          <w:tcPr>
            <w:tcW w:w="992" w:type="dxa"/>
          </w:tcPr>
          <w:p w14:paraId="4AFD917E" w14:textId="77777777" w:rsidR="00362601" w:rsidRPr="007428A2" w:rsidRDefault="00362601" w:rsidP="00C360DD">
            <w:pPr>
              <w:pStyle w:val="TableParagraph"/>
              <w:jc w:val="center"/>
              <w:rPr>
                <w:rFonts w:ascii="Arial" w:hAnsi="Arial" w:cs="Arial"/>
              </w:rPr>
            </w:pPr>
            <w:r w:rsidRPr="007428A2">
              <w:rPr>
                <w:rFonts w:ascii="Arial" w:hAnsi="Arial" w:cs="Arial"/>
              </w:rPr>
              <w:t>98.62</w:t>
            </w:r>
          </w:p>
        </w:tc>
        <w:tc>
          <w:tcPr>
            <w:tcW w:w="1120" w:type="dxa"/>
          </w:tcPr>
          <w:p w14:paraId="7CC375DF" w14:textId="77777777" w:rsidR="00362601" w:rsidRPr="007428A2" w:rsidRDefault="00312010" w:rsidP="00362601">
            <w:pPr>
              <w:pStyle w:val="TableParagraph"/>
              <w:rPr>
                <w:rFonts w:ascii="Arial" w:hAnsi="Arial" w:cs="Arial"/>
              </w:rPr>
            </w:pPr>
            <w:r w:rsidRPr="007428A2">
              <w:rPr>
                <w:rFonts w:ascii="Arial" w:hAnsi="Arial" w:cs="Arial"/>
              </w:rPr>
              <w:t>Program Pengembangan Destinasi Pariwisata</w:t>
            </w:r>
          </w:p>
        </w:tc>
        <w:tc>
          <w:tcPr>
            <w:tcW w:w="1091" w:type="dxa"/>
          </w:tcPr>
          <w:p w14:paraId="718DE9D0" w14:textId="77777777" w:rsidR="00362601" w:rsidRPr="007428A2" w:rsidRDefault="00312010" w:rsidP="00362601">
            <w:pPr>
              <w:pStyle w:val="TableParagraph"/>
              <w:rPr>
                <w:rFonts w:ascii="Arial" w:hAnsi="Arial" w:cs="Arial"/>
              </w:rPr>
            </w:pPr>
            <w:r w:rsidRPr="007428A2">
              <w:rPr>
                <w:rFonts w:ascii="Arial" w:hAnsi="Arial" w:cs="Arial"/>
              </w:rPr>
              <w:t>Persentase peningkatan dan pengembangan kawasan pariwisata pada setiap DPP</w:t>
            </w:r>
          </w:p>
        </w:tc>
        <w:tc>
          <w:tcPr>
            <w:tcW w:w="1407" w:type="dxa"/>
          </w:tcPr>
          <w:p w14:paraId="6C4FCFDD" w14:textId="77777777" w:rsidR="00362601" w:rsidRPr="007428A2" w:rsidRDefault="00312010" w:rsidP="00312010">
            <w:pPr>
              <w:pStyle w:val="TableParagraph"/>
              <w:jc w:val="center"/>
              <w:rPr>
                <w:rFonts w:ascii="Arial" w:hAnsi="Arial" w:cs="Arial"/>
              </w:rPr>
            </w:pPr>
            <w:r w:rsidRPr="007428A2">
              <w:rPr>
                <w:rFonts w:ascii="Arial" w:hAnsi="Arial" w:cs="Arial"/>
              </w:rPr>
              <w:t>100%</w:t>
            </w:r>
          </w:p>
        </w:tc>
        <w:tc>
          <w:tcPr>
            <w:tcW w:w="1285" w:type="dxa"/>
          </w:tcPr>
          <w:p w14:paraId="4CE64280" w14:textId="77777777" w:rsidR="00362601" w:rsidRPr="007428A2" w:rsidRDefault="00B7634F" w:rsidP="00B7634F">
            <w:pPr>
              <w:pStyle w:val="TableParagraph"/>
              <w:jc w:val="center"/>
              <w:rPr>
                <w:rFonts w:ascii="Arial" w:hAnsi="Arial" w:cs="Arial"/>
              </w:rPr>
            </w:pPr>
            <w:r w:rsidRPr="007428A2">
              <w:rPr>
                <w:rFonts w:ascii="Arial" w:hAnsi="Arial" w:cs="Arial"/>
              </w:rPr>
              <w:t>Menunjang</w:t>
            </w:r>
          </w:p>
        </w:tc>
      </w:tr>
      <w:tr w:rsidR="00312010" w:rsidRPr="007428A2" w14:paraId="476AA15A" w14:textId="77777777" w:rsidTr="00F112ED">
        <w:trPr>
          <w:trHeight w:val="430"/>
        </w:trPr>
        <w:tc>
          <w:tcPr>
            <w:tcW w:w="480" w:type="dxa"/>
          </w:tcPr>
          <w:p w14:paraId="5716F6C1" w14:textId="77777777" w:rsidR="00312010" w:rsidRPr="007428A2" w:rsidRDefault="00312010" w:rsidP="00380610">
            <w:pPr>
              <w:pStyle w:val="TableParagraph"/>
              <w:jc w:val="center"/>
              <w:rPr>
                <w:rFonts w:ascii="Arial" w:hAnsi="Arial" w:cs="Arial"/>
              </w:rPr>
            </w:pPr>
          </w:p>
        </w:tc>
        <w:tc>
          <w:tcPr>
            <w:tcW w:w="989" w:type="dxa"/>
          </w:tcPr>
          <w:p w14:paraId="27053C61" w14:textId="77777777" w:rsidR="00312010" w:rsidRPr="007428A2" w:rsidRDefault="00312010" w:rsidP="00362601">
            <w:pPr>
              <w:pStyle w:val="TableParagraph"/>
              <w:rPr>
                <w:rFonts w:ascii="Arial" w:hAnsi="Arial" w:cs="Arial"/>
              </w:rPr>
            </w:pPr>
          </w:p>
        </w:tc>
        <w:tc>
          <w:tcPr>
            <w:tcW w:w="1088" w:type="dxa"/>
          </w:tcPr>
          <w:p w14:paraId="0EEA2F28" w14:textId="77777777" w:rsidR="00312010" w:rsidRPr="007428A2" w:rsidRDefault="00312010" w:rsidP="00362601">
            <w:pPr>
              <w:pStyle w:val="TableParagraph"/>
              <w:rPr>
                <w:rFonts w:ascii="Arial" w:hAnsi="Arial" w:cs="Arial"/>
                <w:sz w:val="20"/>
                <w:szCs w:val="20"/>
                <w:lang w:val="id-ID"/>
              </w:rPr>
            </w:pPr>
          </w:p>
        </w:tc>
        <w:tc>
          <w:tcPr>
            <w:tcW w:w="992" w:type="dxa"/>
          </w:tcPr>
          <w:p w14:paraId="491FC3CF" w14:textId="77777777" w:rsidR="00312010" w:rsidRPr="007428A2" w:rsidRDefault="00312010" w:rsidP="00C360DD">
            <w:pPr>
              <w:pStyle w:val="TableParagraph"/>
              <w:jc w:val="center"/>
              <w:rPr>
                <w:rFonts w:ascii="Arial" w:hAnsi="Arial" w:cs="Arial"/>
              </w:rPr>
            </w:pPr>
          </w:p>
        </w:tc>
        <w:tc>
          <w:tcPr>
            <w:tcW w:w="1120" w:type="dxa"/>
          </w:tcPr>
          <w:p w14:paraId="62A7B177" w14:textId="77777777" w:rsidR="00312010" w:rsidRPr="007428A2" w:rsidRDefault="00312010" w:rsidP="00362601">
            <w:pPr>
              <w:pStyle w:val="TableParagraph"/>
              <w:rPr>
                <w:rFonts w:ascii="Arial" w:hAnsi="Arial" w:cs="Arial"/>
              </w:rPr>
            </w:pPr>
          </w:p>
        </w:tc>
        <w:tc>
          <w:tcPr>
            <w:tcW w:w="1091" w:type="dxa"/>
          </w:tcPr>
          <w:p w14:paraId="56501731" w14:textId="77777777" w:rsidR="00312010" w:rsidRPr="007428A2" w:rsidRDefault="00312010" w:rsidP="00362601">
            <w:pPr>
              <w:pStyle w:val="TableParagraph"/>
              <w:rPr>
                <w:rFonts w:ascii="Arial" w:hAnsi="Arial" w:cs="Arial"/>
              </w:rPr>
            </w:pPr>
            <w:r w:rsidRPr="007428A2">
              <w:rPr>
                <w:rFonts w:ascii="Arial" w:hAnsi="Arial" w:cs="Arial"/>
              </w:rPr>
              <w:t>Persentase usaha pariwisata yang memiliki Tanda Daftar Usaha Pariwisata (TDUP)</w:t>
            </w:r>
          </w:p>
        </w:tc>
        <w:tc>
          <w:tcPr>
            <w:tcW w:w="1407" w:type="dxa"/>
          </w:tcPr>
          <w:p w14:paraId="5996A165" w14:textId="77777777" w:rsidR="00312010" w:rsidRPr="007428A2" w:rsidRDefault="00312010" w:rsidP="00312010">
            <w:pPr>
              <w:pStyle w:val="TableParagraph"/>
              <w:jc w:val="center"/>
              <w:rPr>
                <w:rFonts w:ascii="Arial" w:hAnsi="Arial" w:cs="Arial"/>
              </w:rPr>
            </w:pPr>
            <w:r w:rsidRPr="007428A2">
              <w:rPr>
                <w:rFonts w:ascii="Arial" w:hAnsi="Arial" w:cs="Arial"/>
              </w:rPr>
              <w:t>100%</w:t>
            </w:r>
          </w:p>
        </w:tc>
        <w:tc>
          <w:tcPr>
            <w:tcW w:w="1285" w:type="dxa"/>
          </w:tcPr>
          <w:p w14:paraId="02BA7D6E" w14:textId="77777777" w:rsidR="00312010" w:rsidRPr="007428A2" w:rsidRDefault="00B7634F" w:rsidP="00B7634F">
            <w:pPr>
              <w:pStyle w:val="TableParagraph"/>
              <w:jc w:val="center"/>
              <w:rPr>
                <w:rFonts w:ascii="Arial" w:hAnsi="Arial" w:cs="Arial"/>
              </w:rPr>
            </w:pPr>
            <w:r w:rsidRPr="007428A2">
              <w:rPr>
                <w:rFonts w:ascii="Arial" w:hAnsi="Arial" w:cs="Arial"/>
              </w:rPr>
              <w:t>Menunjang</w:t>
            </w:r>
          </w:p>
        </w:tc>
      </w:tr>
      <w:tr w:rsidR="00362601" w:rsidRPr="007428A2" w14:paraId="4FA940CB" w14:textId="77777777" w:rsidTr="00F112ED">
        <w:trPr>
          <w:trHeight w:val="430"/>
        </w:trPr>
        <w:tc>
          <w:tcPr>
            <w:tcW w:w="480" w:type="dxa"/>
          </w:tcPr>
          <w:p w14:paraId="60BCE2F8" w14:textId="77777777" w:rsidR="00362601" w:rsidRPr="007428A2" w:rsidRDefault="00362601" w:rsidP="00380610">
            <w:pPr>
              <w:pStyle w:val="TableParagraph"/>
              <w:jc w:val="center"/>
              <w:rPr>
                <w:rFonts w:ascii="Arial" w:hAnsi="Arial" w:cs="Arial"/>
              </w:rPr>
            </w:pPr>
            <w:r w:rsidRPr="007428A2">
              <w:rPr>
                <w:rFonts w:ascii="Arial" w:hAnsi="Arial" w:cs="Arial"/>
              </w:rPr>
              <w:t>4</w:t>
            </w:r>
          </w:p>
        </w:tc>
        <w:tc>
          <w:tcPr>
            <w:tcW w:w="989" w:type="dxa"/>
          </w:tcPr>
          <w:p w14:paraId="495C3CCE" w14:textId="77777777" w:rsidR="00362601" w:rsidRPr="007428A2" w:rsidRDefault="00362601" w:rsidP="00362601">
            <w:pPr>
              <w:pStyle w:val="TableParagraph"/>
              <w:rPr>
                <w:rFonts w:ascii="Arial" w:hAnsi="Arial" w:cs="Arial"/>
              </w:rPr>
            </w:pPr>
            <w:r w:rsidRPr="007428A2">
              <w:rPr>
                <w:rFonts w:ascii="Arial" w:hAnsi="Arial" w:cs="Arial"/>
                <w:sz w:val="24"/>
              </w:rPr>
              <w:t>Meningkatnya kualitas pelayanan perangkat daerah</w:t>
            </w:r>
          </w:p>
        </w:tc>
        <w:tc>
          <w:tcPr>
            <w:tcW w:w="1088" w:type="dxa"/>
          </w:tcPr>
          <w:p w14:paraId="72957636" w14:textId="77777777" w:rsidR="00362601" w:rsidRPr="007428A2" w:rsidRDefault="00362601" w:rsidP="00362601">
            <w:pPr>
              <w:pStyle w:val="TableParagraph"/>
              <w:rPr>
                <w:rFonts w:ascii="Arial" w:hAnsi="Arial" w:cs="Arial"/>
              </w:rPr>
            </w:pPr>
            <w:r w:rsidRPr="007428A2">
              <w:rPr>
                <w:rFonts w:ascii="Arial" w:hAnsi="Arial" w:cs="Arial"/>
              </w:rPr>
              <w:t>Nilai kepuasan masyarakat</w:t>
            </w:r>
          </w:p>
        </w:tc>
        <w:tc>
          <w:tcPr>
            <w:tcW w:w="992" w:type="dxa"/>
          </w:tcPr>
          <w:p w14:paraId="6AE4EB7A" w14:textId="77777777" w:rsidR="00362601" w:rsidRPr="007428A2" w:rsidRDefault="00362601" w:rsidP="00C360DD">
            <w:pPr>
              <w:pStyle w:val="TableParagraph"/>
              <w:jc w:val="center"/>
              <w:rPr>
                <w:rFonts w:ascii="Arial" w:hAnsi="Arial" w:cs="Arial"/>
              </w:rPr>
            </w:pPr>
            <w:r w:rsidRPr="007428A2">
              <w:rPr>
                <w:rFonts w:ascii="Arial" w:hAnsi="Arial" w:cs="Arial"/>
              </w:rPr>
              <w:t>100</w:t>
            </w:r>
          </w:p>
        </w:tc>
        <w:tc>
          <w:tcPr>
            <w:tcW w:w="1120" w:type="dxa"/>
          </w:tcPr>
          <w:p w14:paraId="6B2A9CE1" w14:textId="77777777" w:rsidR="00362601" w:rsidRPr="007428A2" w:rsidRDefault="00C360DD" w:rsidP="00362601">
            <w:pPr>
              <w:pStyle w:val="TableParagraph"/>
              <w:rPr>
                <w:rFonts w:ascii="Arial" w:hAnsi="Arial" w:cs="Arial"/>
              </w:rPr>
            </w:pPr>
            <w:r w:rsidRPr="007428A2">
              <w:rPr>
                <w:rFonts w:ascii="Arial" w:hAnsi="Arial" w:cs="Arial"/>
              </w:rPr>
              <w:t>Program Manajemen Administrasi Pelayanan Umum, Kepegawaian dan Keuangan Perangkat Daerah</w:t>
            </w:r>
          </w:p>
        </w:tc>
        <w:tc>
          <w:tcPr>
            <w:tcW w:w="1091" w:type="dxa"/>
          </w:tcPr>
          <w:p w14:paraId="5CD163CA" w14:textId="77777777" w:rsidR="00362601" w:rsidRPr="007428A2" w:rsidRDefault="00362601" w:rsidP="00362601">
            <w:pPr>
              <w:pStyle w:val="TableParagraph"/>
              <w:rPr>
                <w:rFonts w:ascii="Arial" w:hAnsi="Arial" w:cs="Arial"/>
              </w:rPr>
            </w:pPr>
          </w:p>
        </w:tc>
        <w:tc>
          <w:tcPr>
            <w:tcW w:w="1407" w:type="dxa"/>
          </w:tcPr>
          <w:p w14:paraId="67EE268E" w14:textId="77777777" w:rsidR="00362601" w:rsidRPr="007428A2" w:rsidRDefault="00C360DD" w:rsidP="00C360DD">
            <w:pPr>
              <w:pStyle w:val="TableParagraph"/>
              <w:jc w:val="center"/>
              <w:rPr>
                <w:rFonts w:ascii="Arial" w:hAnsi="Arial" w:cs="Arial"/>
              </w:rPr>
            </w:pPr>
            <w:r w:rsidRPr="007428A2">
              <w:rPr>
                <w:rFonts w:ascii="Arial" w:hAnsi="Arial" w:cs="Arial"/>
              </w:rPr>
              <w:t>100%</w:t>
            </w:r>
          </w:p>
        </w:tc>
        <w:tc>
          <w:tcPr>
            <w:tcW w:w="1285" w:type="dxa"/>
          </w:tcPr>
          <w:p w14:paraId="3649FE30" w14:textId="77777777" w:rsidR="00362601" w:rsidRPr="007428A2" w:rsidRDefault="00B7634F" w:rsidP="00B7634F">
            <w:pPr>
              <w:pStyle w:val="TableParagraph"/>
              <w:jc w:val="center"/>
              <w:rPr>
                <w:rFonts w:ascii="Arial" w:hAnsi="Arial" w:cs="Arial"/>
              </w:rPr>
            </w:pPr>
            <w:r w:rsidRPr="007428A2">
              <w:rPr>
                <w:rFonts w:ascii="Arial" w:hAnsi="Arial" w:cs="Arial"/>
              </w:rPr>
              <w:t>Menunjang</w:t>
            </w:r>
          </w:p>
        </w:tc>
      </w:tr>
      <w:tr w:rsidR="00C360DD" w:rsidRPr="007428A2" w14:paraId="10E8EC0E" w14:textId="77777777" w:rsidTr="00F112ED">
        <w:trPr>
          <w:trHeight w:val="430"/>
        </w:trPr>
        <w:tc>
          <w:tcPr>
            <w:tcW w:w="480" w:type="dxa"/>
          </w:tcPr>
          <w:p w14:paraId="2B277EEB" w14:textId="77777777" w:rsidR="00C360DD" w:rsidRPr="007428A2" w:rsidRDefault="00C360DD" w:rsidP="00C360DD">
            <w:pPr>
              <w:pStyle w:val="TableParagraph"/>
              <w:jc w:val="center"/>
              <w:rPr>
                <w:rFonts w:ascii="Arial" w:hAnsi="Arial" w:cs="Arial"/>
              </w:rPr>
            </w:pPr>
            <w:r w:rsidRPr="007428A2">
              <w:rPr>
                <w:rFonts w:ascii="Arial" w:hAnsi="Arial" w:cs="Arial"/>
              </w:rPr>
              <w:t>5</w:t>
            </w:r>
          </w:p>
        </w:tc>
        <w:tc>
          <w:tcPr>
            <w:tcW w:w="989" w:type="dxa"/>
          </w:tcPr>
          <w:p w14:paraId="253CC8AD" w14:textId="77777777" w:rsidR="00C360DD" w:rsidRPr="007428A2" w:rsidRDefault="00C360DD" w:rsidP="00C360DD">
            <w:pPr>
              <w:pStyle w:val="TableParagraph"/>
              <w:rPr>
                <w:rFonts w:ascii="Arial" w:hAnsi="Arial" w:cs="Arial"/>
              </w:rPr>
            </w:pPr>
            <w:r w:rsidRPr="007428A2">
              <w:rPr>
                <w:rFonts w:ascii="Arial" w:hAnsi="Arial" w:cs="Arial"/>
              </w:rPr>
              <w:t>Meningkatnya akuntabilitas kinerja perangkat daerah</w:t>
            </w:r>
          </w:p>
        </w:tc>
        <w:tc>
          <w:tcPr>
            <w:tcW w:w="1088" w:type="dxa"/>
          </w:tcPr>
          <w:p w14:paraId="27EB5D61" w14:textId="77777777" w:rsidR="00C360DD" w:rsidRPr="007428A2" w:rsidRDefault="00C360DD" w:rsidP="00C360DD">
            <w:pPr>
              <w:pStyle w:val="TableParagraph"/>
              <w:rPr>
                <w:rFonts w:ascii="Arial" w:hAnsi="Arial" w:cs="Arial"/>
              </w:rPr>
            </w:pPr>
            <w:r w:rsidRPr="007428A2">
              <w:rPr>
                <w:rFonts w:ascii="Arial" w:hAnsi="Arial" w:cs="Arial"/>
              </w:rPr>
              <w:t>Nilai Sakip PD</w:t>
            </w:r>
          </w:p>
        </w:tc>
        <w:tc>
          <w:tcPr>
            <w:tcW w:w="992" w:type="dxa"/>
          </w:tcPr>
          <w:p w14:paraId="0B6A257D" w14:textId="77777777" w:rsidR="00C360DD" w:rsidRPr="007428A2" w:rsidRDefault="00C360DD" w:rsidP="00C360DD">
            <w:pPr>
              <w:pStyle w:val="TableParagraph"/>
              <w:jc w:val="center"/>
              <w:rPr>
                <w:rFonts w:ascii="Arial" w:hAnsi="Arial" w:cs="Arial"/>
              </w:rPr>
            </w:pPr>
            <w:r w:rsidRPr="007428A2">
              <w:rPr>
                <w:rFonts w:ascii="Arial" w:hAnsi="Arial" w:cs="Arial"/>
              </w:rPr>
              <w:t>115.25</w:t>
            </w:r>
          </w:p>
        </w:tc>
        <w:tc>
          <w:tcPr>
            <w:tcW w:w="1120" w:type="dxa"/>
          </w:tcPr>
          <w:p w14:paraId="022CD852" w14:textId="77777777" w:rsidR="00C360DD" w:rsidRPr="007428A2" w:rsidRDefault="00C360DD" w:rsidP="00C360DD">
            <w:pPr>
              <w:pStyle w:val="TableParagraph"/>
              <w:rPr>
                <w:rFonts w:ascii="Arial" w:hAnsi="Arial" w:cs="Arial"/>
              </w:rPr>
            </w:pPr>
            <w:r w:rsidRPr="007428A2">
              <w:rPr>
                <w:rFonts w:ascii="Arial" w:hAnsi="Arial" w:cs="Arial"/>
              </w:rPr>
              <w:t>Program Perencanaan dan Evaluasi Kinerja Perangkat Daerah</w:t>
            </w:r>
          </w:p>
        </w:tc>
        <w:tc>
          <w:tcPr>
            <w:tcW w:w="1091" w:type="dxa"/>
          </w:tcPr>
          <w:p w14:paraId="0D738634" w14:textId="77777777" w:rsidR="00C360DD" w:rsidRPr="007428A2" w:rsidRDefault="00C360DD" w:rsidP="00C360DD">
            <w:pPr>
              <w:pStyle w:val="TableParagraph"/>
              <w:rPr>
                <w:rFonts w:ascii="Arial" w:hAnsi="Arial" w:cs="Arial"/>
              </w:rPr>
            </w:pPr>
          </w:p>
        </w:tc>
        <w:tc>
          <w:tcPr>
            <w:tcW w:w="1407" w:type="dxa"/>
          </w:tcPr>
          <w:p w14:paraId="23F02627" w14:textId="77777777" w:rsidR="00C360DD" w:rsidRPr="007428A2" w:rsidRDefault="00C360DD" w:rsidP="00C360DD">
            <w:pPr>
              <w:pStyle w:val="TableParagraph"/>
              <w:jc w:val="center"/>
              <w:rPr>
                <w:rFonts w:ascii="Arial" w:hAnsi="Arial" w:cs="Arial"/>
              </w:rPr>
            </w:pPr>
            <w:r w:rsidRPr="007428A2">
              <w:rPr>
                <w:rFonts w:ascii="Arial" w:hAnsi="Arial" w:cs="Arial"/>
              </w:rPr>
              <w:t>100%</w:t>
            </w:r>
          </w:p>
        </w:tc>
        <w:tc>
          <w:tcPr>
            <w:tcW w:w="1285" w:type="dxa"/>
          </w:tcPr>
          <w:p w14:paraId="4EF4658F" w14:textId="77777777" w:rsidR="00C360DD" w:rsidRPr="007428A2" w:rsidRDefault="00B7634F" w:rsidP="00B7634F">
            <w:pPr>
              <w:pStyle w:val="TableParagraph"/>
              <w:jc w:val="center"/>
              <w:rPr>
                <w:rFonts w:ascii="Arial" w:hAnsi="Arial" w:cs="Arial"/>
              </w:rPr>
            </w:pPr>
            <w:r w:rsidRPr="007428A2">
              <w:rPr>
                <w:rFonts w:ascii="Arial" w:hAnsi="Arial" w:cs="Arial"/>
              </w:rPr>
              <w:t>Menunjang</w:t>
            </w:r>
          </w:p>
        </w:tc>
      </w:tr>
    </w:tbl>
    <w:p w14:paraId="52B4850A" w14:textId="77777777" w:rsidR="000D193B" w:rsidRPr="007428A2" w:rsidRDefault="000D193B">
      <w:pPr>
        <w:pStyle w:val="BodyText"/>
        <w:rPr>
          <w:rFonts w:ascii="Arial" w:hAnsi="Arial" w:cs="Arial"/>
          <w:sz w:val="28"/>
        </w:rPr>
      </w:pPr>
    </w:p>
    <w:p w14:paraId="6A47C5B2" w14:textId="0E961DAF" w:rsidR="00F258CF" w:rsidRDefault="00F258CF">
      <w:pPr>
        <w:pStyle w:val="BodyText"/>
        <w:spacing w:before="2"/>
        <w:rPr>
          <w:rFonts w:ascii="Arial" w:hAnsi="Arial" w:cs="Arial"/>
        </w:rPr>
      </w:pPr>
    </w:p>
    <w:p w14:paraId="2FFD8A22" w14:textId="2CA8FFBD" w:rsidR="00361D40" w:rsidRDefault="00361D40">
      <w:pPr>
        <w:pStyle w:val="BodyText"/>
        <w:spacing w:before="2"/>
        <w:rPr>
          <w:rFonts w:ascii="Arial" w:hAnsi="Arial" w:cs="Arial"/>
        </w:rPr>
      </w:pPr>
    </w:p>
    <w:p w14:paraId="6A67B0C7" w14:textId="26F5A833" w:rsidR="00361D40" w:rsidRDefault="00361D40">
      <w:pPr>
        <w:pStyle w:val="BodyText"/>
        <w:spacing w:before="2"/>
        <w:rPr>
          <w:rFonts w:ascii="Arial" w:hAnsi="Arial" w:cs="Arial"/>
        </w:rPr>
      </w:pPr>
    </w:p>
    <w:p w14:paraId="39426134" w14:textId="4297D5F7" w:rsidR="00361D40" w:rsidRDefault="00361D40">
      <w:pPr>
        <w:pStyle w:val="BodyText"/>
        <w:spacing w:before="2"/>
        <w:rPr>
          <w:rFonts w:ascii="Arial" w:hAnsi="Arial" w:cs="Arial"/>
        </w:rPr>
      </w:pPr>
    </w:p>
    <w:p w14:paraId="55F848E9" w14:textId="3111E6DD" w:rsidR="00361D40" w:rsidRDefault="00361D40">
      <w:pPr>
        <w:pStyle w:val="BodyText"/>
        <w:spacing w:before="2"/>
        <w:rPr>
          <w:rFonts w:ascii="Arial" w:hAnsi="Arial" w:cs="Arial"/>
        </w:rPr>
      </w:pPr>
    </w:p>
    <w:p w14:paraId="16D28C6C" w14:textId="2661C06F" w:rsidR="00361D40" w:rsidRDefault="00361D40">
      <w:pPr>
        <w:pStyle w:val="BodyText"/>
        <w:spacing w:before="2"/>
        <w:rPr>
          <w:rFonts w:ascii="Arial" w:hAnsi="Arial" w:cs="Arial"/>
        </w:rPr>
      </w:pPr>
    </w:p>
    <w:p w14:paraId="0F203AD1" w14:textId="627D2B41" w:rsidR="00361D40" w:rsidRDefault="00361D40">
      <w:pPr>
        <w:pStyle w:val="BodyText"/>
        <w:spacing w:before="2"/>
        <w:rPr>
          <w:rFonts w:ascii="Arial" w:hAnsi="Arial" w:cs="Arial"/>
        </w:rPr>
      </w:pPr>
    </w:p>
    <w:p w14:paraId="76F159D1" w14:textId="240F94C6" w:rsidR="00361D40" w:rsidRDefault="00361D40">
      <w:pPr>
        <w:pStyle w:val="BodyText"/>
        <w:spacing w:before="2"/>
        <w:rPr>
          <w:rFonts w:ascii="Arial" w:hAnsi="Arial" w:cs="Arial"/>
        </w:rPr>
      </w:pPr>
    </w:p>
    <w:p w14:paraId="04CB2E80" w14:textId="01C38B51" w:rsidR="00361D40" w:rsidRDefault="00361D40">
      <w:pPr>
        <w:pStyle w:val="BodyText"/>
        <w:spacing w:before="2"/>
        <w:rPr>
          <w:rFonts w:ascii="Arial" w:hAnsi="Arial" w:cs="Arial"/>
        </w:rPr>
      </w:pPr>
    </w:p>
    <w:p w14:paraId="45C45959" w14:textId="18A48AA5" w:rsidR="00361D40" w:rsidRDefault="00361D40">
      <w:pPr>
        <w:pStyle w:val="BodyText"/>
        <w:spacing w:before="2"/>
        <w:rPr>
          <w:rFonts w:ascii="Arial" w:hAnsi="Arial" w:cs="Arial"/>
        </w:rPr>
      </w:pPr>
    </w:p>
    <w:p w14:paraId="7B67A837" w14:textId="52AD42BC" w:rsidR="00361D40" w:rsidRDefault="00361D40">
      <w:pPr>
        <w:pStyle w:val="BodyText"/>
        <w:spacing w:before="2"/>
        <w:rPr>
          <w:rFonts w:ascii="Arial" w:hAnsi="Arial" w:cs="Arial"/>
        </w:rPr>
      </w:pPr>
    </w:p>
    <w:p w14:paraId="5BE610C5" w14:textId="77777777" w:rsidR="00361D40" w:rsidRDefault="00361D40">
      <w:pPr>
        <w:pStyle w:val="BodyText"/>
        <w:spacing w:before="2"/>
        <w:rPr>
          <w:rFonts w:ascii="Arial" w:hAnsi="Arial" w:cs="Arial"/>
        </w:rPr>
      </w:pPr>
    </w:p>
    <w:p w14:paraId="5E783E9D" w14:textId="77777777" w:rsidR="00F258CF" w:rsidRPr="007428A2" w:rsidRDefault="00F258CF">
      <w:pPr>
        <w:pStyle w:val="BodyText"/>
        <w:spacing w:before="2"/>
        <w:rPr>
          <w:rFonts w:ascii="Arial" w:hAnsi="Arial" w:cs="Arial"/>
        </w:rPr>
      </w:pPr>
    </w:p>
    <w:p w14:paraId="4606FE07" w14:textId="499F0443" w:rsidR="000D193B" w:rsidRPr="007428A2" w:rsidRDefault="00AB3A67">
      <w:pPr>
        <w:pStyle w:val="Heading1"/>
        <w:numPr>
          <w:ilvl w:val="1"/>
          <w:numId w:val="3"/>
        </w:numPr>
        <w:tabs>
          <w:tab w:val="left" w:pos="984"/>
          <w:tab w:val="left" w:pos="985"/>
        </w:tabs>
        <w:rPr>
          <w:rFonts w:ascii="Arial" w:hAnsi="Arial" w:cs="Arial"/>
        </w:rPr>
      </w:pPr>
      <w:bookmarkStart w:id="14" w:name="_TOC_250001"/>
      <w:r>
        <w:rPr>
          <w:rFonts w:ascii="Arial" w:hAnsi="Arial" w:cs="Arial"/>
        </w:rPr>
        <w:lastRenderedPageBreak/>
        <w:t xml:space="preserve">3.3 </w:t>
      </w:r>
      <w:r w:rsidR="00CB07E1" w:rsidRPr="007428A2">
        <w:rPr>
          <w:rFonts w:ascii="Arial" w:hAnsi="Arial" w:cs="Arial"/>
        </w:rPr>
        <w:t>REALISASI</w:t>
      </w:r>
      <w:bookmarkEnd w:id="14"/>
      <w:r w:rsidR="00782A6F">
        <w:rPr>
          <w:rFonts w:ascii="Arial" w:hAnsi="Arial" w:cs="Arial"/>
        </w:rPr>
        <w:t xml:space="preserve"> </w:t>
      </w:r>
      <w:r w:rsidR="00CB07E1" w:rsidRPr="007428A2">
        <w:rPr>
          <w:rFonts w:ascii="Arial" w:hAnsi="Arial" w:cs="Arial"/>
        </w:rPr>
        <w:t>ANGGARAN</w:t>
      </w:r>
    </w:p>
    <w:p w14:paraId="154C2917" w14:textId="77777777" w:rsidR="006E5DC6" w:rsidRPr="007428A2" w:rsidRDefault="006E5DC6">
      <w:pPr>
        <w:pStyle w:val="BodyText"/>
        <w:spacing w:before="146" w:line="357" w:lineRule="auto"/>
        <w:ind w:left="264" w:right="1338" w:firstLine="720"/>
        <w:rPr>
          <w:rFonts w:ascii="Arial" w:hAnsi="Arial" w:cs="Arial"/>
        </w:rPr>
      </w:pPr>
    </w:p>
    <w:p w14:paraId="25D102F7" w14:textId="77777777" w:rsidR="006E5DC6" w:rsidRPr="007428A2" w:rsidRDefault="006E5DC6" w:rsidP="006E5DC6">
      <w:pPr>
        <w:adjustRightInd w:val="0"/>
        <w:spacing w:line="360" w:lineRule="auto"/>
        <w:ind w:left="426"/>
        <w:jc w:val="both"/>
        <w:rPr>
          <w:rFonts w:ascii="Arial" w:hAnsi="Arial" w:cs="Arial"/>
          <w:sz w:val="26"/>
          <w:szCs w:val="26"/>
          <w:lang w:val="id-ID"/>
        </w:rPr>
      </w:pPr>
      <w:r w:rsidRPr="007428A2">
        <w:rPr>
          <w:rFonts w:ascii="Arial" w:hAnsi="Arial" w:cs="Arial"/>
          <w:sz w:val="26"/>
          <w:szCs w:val="26"/>
          <w:lang w:val="id-ID"/>
        </w:rPr>
        <w:t>Dalam rangka mendukung pelaksanaan tugas pokok dan fungsi Dinas Kepemudaan, Olahraga dan Pariwisata Provinsi Jawa Tengah pada Tahun Anggaran 2021</w:t>
      </w:r>
      <w:r w:rsidRPr="007428A2">
        <w:rPr>
          <w:rFonts w:ascii="Arial" w:hAnsi="Arial" w:cs="Arial"/>
          <w:sz w:val="26"/>
          <w:szCs w:val="26"/>
        </w:rPr>
        <w:t>, didukung dengan Anggaran sebes</w:t>
      </w:r>
      <w:r w:rsidRPr="007428A2">
        <w:rPr>
          <w:rFonts w:ascii="Arial" w:hAnsi="Arial" w:cs="Arial"/>
          <w:sz w:val="26"/>
          <w:szCs w:val="26"/>
          <w:lang w:val="id-ID"/>
        </w:rPr>
        <w:t xml:space="preserve">ar </w:t>
      </w:r>
      <w:r w:rsidRPr="007428A2">
        <w:rPr>
          <w:rFonts w:ascii="Arial" w:hAnsi="Arial" w:cs="Arial"/>
          <w:sz w:val="26"/>
          <w:szCs w:val="26"/>
        </w:rPr>
        <w:t>Rp.</w:t>
      </w:r>
      <w:r w:rsidRPr="007428A2">
        <w:rPr>
          <w:rFonts w:ascii="Arial" w:hAnsi="Arial" w:cs="Arial"/>
          <w:sz w:val="26"/>
          <w:szCs w:val="26"/>
          <w:lang w:val="id-ID"/>
        </w:rPr>
        <w:t xml:space="preserve">262.910.421.000,- terealisasi </w:t>
      </w:r>
      <w:r w:rsidRPr="007428A2">
        <w:rPr>
          <w:rFonts w:ascii="Arial" w:hAnsi="Arial" w:cs="Arial"/>
          <w:sz w:val="26"/>
          <w:szCs w:val="26"/>
        </w:rPr>
        <w:t>Rp.</w:t>
      </w:r>
      <w:r w:rsidRPr="007428A2">
        <w:rPr>
          <w:rFonts w:ascii="Arial" w:hAnsi="Arial" w:cs="Arial"/>
          <w:sz w:val="26"/>
          <w:szCs w:val="26"/>
          <w:lang w:val="id-ID"/>
        </w:rPr>
        <w:t>254.357.580.554 (96,75%) sisa Rp.8.552.840.446,- (3,25%)</w:t>
      </w:r>
      <w:r w:rsidRPr="007428A2">
        <w:rPr>
          <w:rFonts w:ascii="Arial" w:hAnsi="Arial" w:cs="Arial"/>
          <w:sz w:val="26"/>
          <w:szCs w:val="26"/>
        </w:rPr>
        <w:t xml:space="preserve"> secara ringkasKomposisi penggunaan</w:t>
      </w:r>
      <w:r w:rsidRPr="007428A2">
        <w:rPr>
          <w:rFonts w:ascii="Arial" w:hAnsi="Arial" w:cs="Arial"/>
          <w:sz w:val="26"/>
          <w:szCs w:val="26"/>
          <w:lang w:val="id-ID"/>
        </w:rPr>
        <w:t xml:space="preserve"> sebagai berikut :</w:t>
      </w:r>
    </w:p>
    <w:p w14:paraId="5E6B8CA1" w14:textId="77777777" w:rsidR="006E5DC6" w:rsidRPr="007428A2" w:rsidRDefault="006E5DC6" w:rsidP="006E5DC6">
      <w:pPr>
        <w:widowControl/>
        <w:numPr>
          <w:ilvl w:val="0"/>
          <w:numId w:val="40"/>
        </w:numPr>
        <w:autoSpaceDE/>
        <w:autoSpaceDN/>
        <w:spacing w:line="360" w:lineRule="auto"/>
        <w:ind w:left="993" w:hanging="284"/>
        <w:jc w:val="both"/>
        <w:rPr>
          <w:rFonts w:ascii="Arial" w:eastAsia="Batang" w:hAnsi="Arial" w:cs="Arial"/>
          <w:sz w:val="26"/>
          <w:szCs w:val="26"/>
          <w:lang w:val="id-ID" w:eastAsia="id-ID"/>
        </w:rPr>
      </w:pPr>
      <w:r w:rsidRPr="007428A2">
        <w:rPr>
          <w:rFonts w:ascii="Arial" w:hAnsi="Arial" w:cs="Arial"/>
          <w:sz w:val="26"/>
          <w:szCs w:val="26"/>
        </w:rPr>
        <w:t xml:space="preserve">Belanja </w:t>
      </w:r>
      <w:r w:rsidRPr="007428A2">
        <w:rPr>
          <w:rFonts w:ascii="Arial" w:hAnsi="Arial" w:cs="Arial"/>
          <w:sz w:val="26"/>
          <w:szCs w:val="26"/>
          <w:lang w:val="id-ID"/>
        </w:rPr>
        <w:t xml:space="preserve">Operasi </w:t>
      </w:r>
    </w:p>
    <w:p w14:paraId="5EFEE097" w14:textId="77777777" w:rsidR="006E5DC6" w:rsidRPr="007428A2" w:rsidRDefault="006E5DC6" w:rsidP="006E5DC6">
      <w:pPr>
        <w:widowControl/>
        <w:numPr>
          <w:ilvl w:val="0"/>
          <w:numId w:val="39"/>
        </w:numPr>
        <w:autoSpaceDE/>
        <w:autoSpaceDN/>
        <w:spacing w:line="360" w:lineRule="auto"/>
        <w:ind w:left="1418" w:hanging="425"/>
        <w:jc w:val="both"/>
        <w:rPr>
          <w:rFonts w:ascii="Arial" w:eastAsia="Batang" w:hAnsi="Arial" w:cs="Arial"/>
          <w:color w:val="FF0000"/>
          <w:sz w:val="26"/>
          <w:szCs w:val="26"/>
          <w:lang w:val="id-ID" w:eastAsia="id-ID"/>
        </w:rPr>
      </w:pPr>
      <w:r w:rsidRPr="007428A2">
        <w:rPr>
          <w:rFonts w:ascii="Arial" w:hAnsi="Arial" w:cs="Arial"/>
          <w:color w:val="000000"/>
          <w:sz w:val="26"/>
          <w:szCs w:val="26"/>
          <w:lang w:val="id-ID"/>
        </w:rPr>
        <w:t xml:space="preserve">Belanja Pegawai dengan anggaran sejumlah                    </w:t>
      </w:r>
      <w:r w:rsidRPr="007428A2">
        <w:rPr>
          <w:rFonts w:ascii="Arial" w:eastAsia="Calibri" w:hAnsi="Arial" w:cs="Arial"/>
          <w:color w:val="000000"/>
          <w:sz w:val="26"/>
          <w:szCs w:val="26"/>
          <w:lang w:val="id-ID"/>
        </w:rPr>
        <w:t xml:space="preserve">Rp.24.884.688.000,- </w:t>
      </w:r>
      <w:r w:rsidRPr="007428A2">
        <w:rPr>
          <w:rFonts w:ascii="Arial" w:hAnsi="Arial" w:cs="Arial"/>
          <w:color w:val="000000"/>
          <w:sz w:val="26"/>
          <w:szCs w:val="26"/>
          <w:lang w:val="id-ID"/>
        </w:rPr>
        <w:t xml:space="preserve">terealisasi </w:t>
      </w:r>
      <w:r w:rsidRPr="007428A2">
        <w:rPr>
          <w:rFonts w:ascii="Arial" w:eastAsia="Calibri" w:hAnsi="Arial" w:cs="Arial"/>
          <w:color w:val="000000"/>
          <w:sz w:val="26"/>
          <w:szCs w:val="26"/>
          <w:lang w:val="id-ID"/>
        </w:rPr>
        <w:t xml:space="preserve">Rp.24.570.931.575,- (98,74%) </w:t>
      </w:r>
      <w:r w:rsidRPr="007428A2">
        <w:rPr>
          <w:rFonts w:ascii="Arial" w:hAnsi="Arial" w:cs="Arial"/>
          <w:color w:val="000000"/>
          <w:sz w:val="26"/>
          <w:szCs w:val="26"/>
          <w:lang w:val="id-ID"/>
        </w:rPr>
        <w:t xml:space="preserve">sisa </w:t>
      </w:r>
      <w:r w:rsidRPr="007428A2">
        <w:rPr>
          <w:rFonts w:ascii="Arial" w:eastAsia="Calibri" w:hAnsi="Arial" w:cs="Arial"/>
          <w:color w:val="000000"/>
          <w:sz w:val="26"/>
          <w:szCs w:val="26"/>
          <w:lang w:val="id-ID"/>
        </w:rPr>
        <w:t>Rp. 313.756.425,-</w:t>
      </w:r>
      <w:r w:rsidRPr="007428A2">
        <w:rPr>
          <w:rFonts w:ascii="Arial" w:hAnsi="Arial" w:cs="Arial"/>
          <w:color w:val="000000"/>
          <w:sz w:val="26"/>
          <w:szCs w:val="26"/>
          <w:lang w:val="id-ID"/>
        </w:rPr>
        <w:t xml:space="preserve"> (1,26%).</w:t>
      </w:r>
    </w:p>
    <w:p w14:paraId="72FAF478" w14:textId="77777777" w:rsidR="006E5DC6" w:rsidRPr="007428A2" w:rsidRDefault="006E5DC6" w:rsidP="006E5DC6">
      <w:pPr>
        <w:widowControl/>
        <w:numPr>
          <w:ilvl w:val="0"/>
          <w:numId w:val="39"/>
        </w:numPr>
        <w:autoSpaceDE/>
        <w:autoSpaceDN/>
        <w:spacing w:line="360" w:lineRule="auto"/>
        <w:ind w:left="1418" w:hanging="425"/>
        <w:jc w:val="both"/>
        <w:rPr>
          <w:rFonts w:ascii="Arial" w:eastAsia="Batang" w:hAnsi="Arial" w:cs="Arial"/>
          <w:color w:val="000000"/>
          <w:sz w:val="26"/>
          <w:szCs w:val="26"/>
          <w:lang w:val="id-ID" w:eastAsia="id-ID"/>
        </w:rPr>
      </w:pPr>
      <w:r w:rsidRPr="007428A2">
        <w:rPr>
          <w:rFonts w:ascii="Arial" w:hAnsi="Arial" w:cs="Arial"/>
          <w:color w:val="000000"/>
          <w:sz w:val="26"/>
          <w:szCs w:val="26"/>
          <w:lang w:val="id-ID"/>
        </w:rPr>
        <w:t xml:space="preserve">Belanja Barang dan Jasa dengan anggaran sejumlah              </w:t>
      </w:r>
      <w:r w:rsidRPr="007428A2">
        <w:rPr>
          <w:rFonts w:ascii="Arial" w:eastAsia="Calibri" w:hAnsi="Arial" w:cs="Arial"/>
          <w:color w:val="000000"/>
          <w:sz w:val="26"/>
          <w:szCs w:val="26"/>
          <w:lang w:val="id-ID"/>
        </w:rPr>
        <w:t xml:space="preserve">Rp.65.249.204.000,- </w:t>
      </w:r>
      <w:r w:rsidRPr="007428A2">
        <w:rPr>
          <w:rFonts w:ascii="Arial" w:hAnsi="Arial" w:cs="Arial"/>
          <w:color w:val="000000"/>
          <w:sz w:val="26"/>
          <w:szCs w:val="26"/>
          <w:lang w:val="id-ID"/>
        </w:rPr>
        <w:t xml:space="preserve">terealisasi </w:t>
      </w:r>
      <w:r w:rsidRPr="007428A2">
        <w:rPr>
          <w:rFonts w:ascii="Arial" w:eastAsia="Calibri" w:hAnsi="Arial" w:cs="Arial"/>
          <w:color w:val="000000"/>
          <w:sz w:val="26"/>
          <w:szCs w:val="26"/>
          <w:lang w:val="id-ID"/>
        </w:rPr>
        <w:t xml:space="preserve">Rp.58.233.395.872,- (89,25%) </w:t>
      </w:r>
      <w:r w:rsidRPr="007428A2">
        <w:rPr>
          <w:rFonts w:ascii="Arial" w:hAnsi="Arial" w:cs="Arial"/>
          <w:color w:val="000000"/>
          <w:sz w:val="26"/>
          <w:szCs w:val="26"/>
          <w:lang w:val="id-ID"/>
        </w:rPr>
        <w:t>sisa Rp.</w:t>
      </w:r>
      <w:r w:rsidRPr="007428A2">
        <w:rPr>
          <w:rFonts w:ascii="Arial" w:eastAsia="Calibri" w:hAnsi="Arial" w:cs="Arial"/>
          <w:color w:val="000000"/>
          <w:sz w:val="26"/>
          <w:szCs w:val="26"/>
          <w:lang w:val="id-ID"/>
        </w:rPr>
        <w:t xml:space="preserve">7.015.808.128,- </w:t>
      </w:r>
      <w:r w:rsidRPr="007428A2">
        <w:rPr>
          <w:rFonts w:ascii="Arial" w:hAnsi="Arial" w:cs="Arial"/>
          <w:color w:val="000000"/>
          <w:sz w:val="26"/>
          <w:szCs w:val="26"/>
          <w:lang w:val="id-ID"/>
        </w:rPr>
        <w:t xml:space="preserve">(10,75%). </w:t>
      </w:r>
    </w:p>
    <w:p w14:paraId="208183DA" w14:textId="77777777" w:rsidR="006E5DC6" w:rsidRPr="007428A2" w:rsidRDefault="006E5DC6" w:rsidP="006E5DC6">
      <w:pPr>
        <w:widowControl/>
        <w:numPr>
          <w:ilvl w:val="0"/>
          <w:numId w:val="39"/>
        </w:numPr>
        <w:autoSpaceDE/>
        <w:autoSpaceDN/>
        <w:spacing w:line="360" w:lineRule="auto"/>
        <w:ind w:left="1418" w:hanging="425"/>
        <w:jc w:val="both"/>
        <w:rPr>
          <w:rFonts w:ascii="Arial" w:eastAsia="Batang" w:hAnsi="Arial" w:cs="Arial"/>
          <w:color w:val="000000"/>
          <w:sz w:val="26"/>
          <w:szCs w:val="26"/>
          <w:lang w:val="id-ID" w:eastAsia="id-ID"/>
        </w:rPr>
      </w:pPr>
      <w:r w:rsidRPr="007428A2">
        <w:rPr>
          <w:rFonts w:ascii="Arial" w:hAnsi="Arial" w:cs="Arial"/>
          <w:color w:val="000000"/>
          <w:sz w:val="26"/>
          <w:szCs w:val="26"/>
          <w:lang w:val="id-ID"/>
        </w:rPr>
        <w:t>Belanja Hibah dengan anggaran sejumlah Rp.102.805.000.000,- terealisasi Rp.102.775.000.000,- (99,97%) sisa Rp.30.000.000 (0,03%)</w:t>
      </w:r>
    </w:p>
    <w:p w14:paraId="23ABF72C" w14:textId="77777777" w:rsidR="006E5DC6" w:rsidRPr="007428A2" w:rsidRDefault="006E5DC6" w:rsidP="006E5DC6">
      <w:pPr>
        <w:tabs>
          <w:tab w:val="left" w:pos="993"/>
        </w:tabs>
        <w:adjustRightInd w:val="0"/>
        <w:spacing w:line="120" w:lineRule="auto"/>
        <w:ind w:left="992"/>
        <w:jc w:val="both"/>
        <w:rPr>
          <w:rFonts w:ascii="Arial" w:hAnsi="Arial" w:cs="Arial"/>
          <w:color w:val="FF0000"/>
          <w:sz w:val="26"/>
          <w:szCs w:val="26"/>
          <w:lang w:val="id-ID"/>
        </w:rPr>
      </w:pPr>
    </w:p>
    <w:p w14:paraId="17361693" w14:textId="77777777" w:rsidR="006E5DC6" w:rsidRPr="007428A2" w:rsidRDefault="006E5DC6" w:rsidP="006E5DC6">
      <w:pPr>
        <w:widowControl/>
        <w:numPr>
          <w:ilvl w:val="0"/>
          <w:numId w:val="40"/>
        </w:numPr>
        <w:autoSpaceDE/>
        <w:autoSpaceDN/>
        <w:spacing w:line="360" w:lineRule="auto"/>
        <w:ind w:left="993" w:hanging="284"/>
        <w:contextualSpacing/>
        <w:jc w:val="both"/>
        <w:rPr>
          <w:rFonts w:ascii="Arial" w:eastAsia="Batang" w:hAnsi="Arial" w:cs="Arial"/>
          <w:sz w:val="26"/>
          <w:szCs w:val="26"/>
          <w:lang w:val="id-ID" w:eastAsia="id-ID"/>
        </w:rPr>
      </w:pPr>
      <w:r w:rsidRPr="007428A2">
        <w:rPr>
          <w:rFonts w:ascii="Arial" w:hAnsi="Arial" w:cs="Arial"/>
          <w:sz w:val="26"/>
          <w:szCs w:val="26"/>
          <w:lang w:val="id-ID"/>
        </w:rPr>
        <w:t>Belanja Modal :</w:t>
      </w:r>
    </w:p>
    <w:p w14:paraId="110CB2BD" w14:textId="77777777" w:rsidR="006E5DC6" w:rsidRPr="007428A2" w:rsidRDefault="006E5DC6" w:rsidP="006E5DC6">
      <w:pPr>
        <w:pStyle w:val="ListParagraph"/>
        <w:widowControl/>
        <w:numPr>
          <w:ilvl w:val="0"/>
          <w:numId w:val="41"/>
        </w:numPr>
        <w:autoSpaceDE/>
        <w:autoSpaceDN/>
        <w:spacing w:line="360" w:lineRule="auto"/>
        <w:ind w:left="1418" w:hanging="425"/>
        <w:contextualSpacing/>
        <w:jc w:val="both"/>
        <w:rPr>
          <w:rFonts w:ascii="Arial" w:eastAsia="Batang" w:hAnsi="Arial" w:cs="Arial"/>
          <w:sz w:val="26"/>
          <w:szCs w:val="26"/>
          <w:lang w:val="id-ID" w:eastAsia="id-ID"/>
        </w:rPr>
      </w:pPr>
      <w:r w:rsidRPr="007428A2">
        <w:rPr>
          <w:rFonts w:ascii="Arial" w:eastAsia="Batang" w:hAnsi="Arial" w:cs="Arial"/>
          <w:sz w:val="26"/>
          <w:szCs w:val="26"/>
          <w:lang w:val="id-ID" w:eastAsia="id-ID"/>
        </w:rPr>
        <w:t>Belanja Modal Peralatan dan Mesin  dengan anggaran sejumlah Rp.10.000.000,- terealisasi Rp.10.000.000 (100%)</w:t>
      </w:r>
    </w:p>
    <w:p w14:paraId="2F31AC04" w14:textId="77777777" w:rsidR="006E5DC6" w:rsidRPr="007428A2" w:rsidRDefault="006E5DC6" w:rsidP="006E5DC6">
      <w:pPr>
        <w:pStyle w:val="ListParagraph"/>
        <w:widowControl/>
        <w:numPr>
          <w:ilvl w:val="0"/>
          <w:numId w:val="41"/>
        </w:numPr>
        <w:autoSpaceDE/>
        <w:autoSpaceDN/>
        <w:spacing w:line="360" w:lineRule="auto"/>
        <w:ind w:left="1418" w:hanging="425"/>
        <w:contextualSpacing/>
        <w:jc w:val="both"/>
        <w:rPr>
          <w:rFonts w:ascii="Arial" w:eastAsia="Batang" w:hAnsi="Arial" w:cs="Arial"/>
          <w:sz w:val="26"/>
          <w:szCs w:val="26"/>
          <w:lang w:val="id-ID" w:eastAsia="id-ID"/>
        </w:rPr>
      </w:pPr>
      <w:r w:rsidRPr="007428A2">
        <w:rPr>
          <w:rFonts w:ascii="Arial" w:eastAsia="Batang" w:hAnsi="Arial" w:cs="Arial"/>
          <w:sz w:val="26"/>
          <w:szCs w:val="26"/>
          <w:lang w:val="id-ID" w:eastAsia="id-ID"/>
        </w:rPr>
        <w:t>Belanja Modal Gedung dan Bangunan dengan anggaran sejumlah Rp.69.961.529.000,- terealisasi Rp.68.768.253.107,- (98,29%) sisa Rp.1.193.275.893,- (1,71%)</w:t>
      </w:r>
    </w:p>
    <w:p w14:paraId="1FA0E780" w14:textId="77777777" w:rsidR="006E5DC6" w:rsidRPr="007428A2" w:rsidRDefault="006E5DC6" w:rsidP="006E5DC6">
      <w:pPr>
        <w:pStyle w:val="ListParagraph"/>
        <w:spacing w:line="360" w:lineRule="auto"/>
        <w:ind w:left="0" w:firstLine="567"/>
        <w:jc w:val="both"/>
        <w:rPr>
          <w:rFonts w:ascii="Arial" w:eastAsia="Batang" w:hAnsi="Arial" w:cs="Arial"/>
          <w:b/>
          <w:sz w:val="26"/>
          <w:szCs w:val="26"/>
          <w:lang w:val="id-ID" w:eastAsia="id-ID"/>
        </w:rPr>
      </w:pPr>
    </w:p>
    <w:p w14:paraId="7ADDEF5D" w14:textId="77777777" w:rsidR="006E5DC6" w:rsidRPr="007428A2" w:rsidRDefault="006E5DC6" w:rsidP="006E5DC6">
      <w:pPr>
        <w:pStyle w:val="ListParagraph"/>
        <w:spacing w:line="360" w:lineRule="auto"/>
        <w:ind w:left="0" w:firstLine="567"/>
        <w:jc w:val="both"/>
        <w:rPr>
          <w:rFonts w:ascii="Arial" w:eastAsia="Batang" w:hAnsi="Arial" w:cs="Arial"/>
          <w:b/>
          <w:sz w:val="26"/>
          <w:szCs w:val="26"/>
          <w:lang w:val="id-ID" w:eastAsia="id-ID"/>
        </w:rPr>
      </w:pPr>
      <w:r w:rsidRPr="007428A2">
        <w:rPr>
          <w:rFonts w:ascii="Arial" w:eastAsia="Batang" w:hAnsi="Arial" w:cs="Arial"/>
          <w:b/>
          <w:sz w:val="26"/>
          <w:szCs w:val="26"/>
          <w:lang w:val="id-ID" w:eastAsia="id-ID"/>
        </w:rPr>
        <w:t>APBN</w:t>
      </w:r>
    </w:p>
    <w:p w14:paraId="2F34C922" w14:textId="77777777" w:rsidR="00047F2A" w:rsidRPr="00146A49" w:rsidRDefault="006E5DC6" w:rsidP="00146A49">
      <w:pPr>
        <w:pStyle w:val="ListParagraph"/>
        <w:spacing w:before="60" w:line="360" w:lineRule="auto"/>
        <w:ind w:left="567"/>
        <w:jc w:val="both"/>
        <w:rPr>
          <w:rFonts w:ascii="Arial" w:hAnsi="Arial" w:cs="Arial"/>
          <w:color w:val="000000"/>
          <w:sz w:val="26"/>
          <w:szCs w:val="26"/>
        </w:rPr>
      </w:pPr>
      <w:r w:rsidRPr="007428A2">
        <w:rPr>
          <w:rFonts w:ascii="Arial" w:hAnsi="Arial" w:cs="Arial"/>
          <w:color w:val="000000"/>
          <w:sz w:val="26"/>
          <w:szCs w:val="26"/>
        </w:rPr>
        <w:tab/>
        <w:t>Dinas Kepemudaan, Olahraga dan Pariwisata Provinsi Jawa Tengah pada TA.2021 mendapat alokasi anggaran Dekonsentrasi dari Kementerian Pemuda dan Olahraga Sebesar Rp.6.133.920.000 Pemanfaatan anggaran tersebut mencapai realisasi fisik 100% dan realisasi keuangan Rp.6.016.668.</w:t>
      </w:r>
      <w:proofErr w:type="gramStart"/>
      <w:r w:rsidRPr="007428A2">
        <w:rPr>
          <w:rFonts w:ascii="Arial" w:hAnsi="Arial" w:cs="Arial"/>
          <w:color w:val="000000"/>
          <w:sz w:val="26"/>
          <w:szCs w:val="26"/>
        </w:rPr>
        <w:t>852,-</w:t>
      </w:r>
      <w:proofErr w:type="gramEnd"/>
      <w:r w:rsidRPr="007428A2">
        <w:rPr>
          <w:rFonts w:ascii="Arial" w:hAnsi="Arial" w:cs="Arial"/>
          <w:color w:val="000000"/>
          <w:sz w:val="26"/>
          <w:szCs w:val="26"/>
        </w:rPr>
        <w:t xml:space="preserve"> (98.09%) yang dilaksanakan melalui 1 (satu) program yaitu Program Keolahragaan serta didukung sebanyak 1 (satu) Kegiatan. </w:t>
      </w:r>
      <w:r w:rsidRPr="007428A2">
        <w:rPr>
          <w:rFonts w:ascii="Arial" w:hAnsi="Arial" w:cs="Arial"/>
          <w:color w:val="000000"/>
          <w:sz w:val="26"/>
          <w:szCs w:val="26"/>
        </w:rPr>
        <w:lastRenderedPageBreak/>
        <w:t>Tujuan pelaksanaan Dekonsentrasi adalah untuk meningkatkan kualitas atlet pada sentra dan sekolah khusus olahraga di Balai Pusat Pendidikan dan Pelatihan Olahraga Pelajar (PPLOP) Provinsi Jawa Tengah</w:t>
      </w:r>
    </w:p>
    <w:p w14:paraId="1714EB0E" w14:textId="77777777" w:rsidR="00047F2A" w:rsidRPr="007428A2" w:rsidRDefault="00047F2A" w:rsidP="006E5DC6">
      <w:pPr>
        <w:adjustRightInd w:val="0"/>
        <w:spacing w:line="360" w:lineRule="auto"/>
        <w:ind w:left="425" w:firstLine="851"/>
        <w:jc w:val="both"/>
        <w:rPr>
          <w:rFonts w:ascii="Arial" w:hAnsi="Arial" w:cs="Arial"/>
          <w:sz w:val="26"/>
          <w:szCs w:val="26"/>
          <w:lang w:val="id-ID"/>
        </w:rPr>
      </w:pPr>
    </w:p>
    <w:p w14:paraId="188A396D" w14:textId="77777777" w:rsidR="006E5DC6" w:rsidRPr="007428A2" w:rsidRDefault="006E5DC6" w:rsidP="006E5DC6">
      <w:pPr>
        <w:adjustRightInd w:val="0"/>
        <w:spacing w:line="360" w:lineRule="auto"/>
        <w:ind w:left="425" w:firstLine="851"/>
        <w:jc w:val="both"/>
        <w:rPr>
          <w:rFonts w:ascii="Arial" w:hAnsi="Arial" w:cs="Arial"/>
          <w:sz w:val="26"/>
          <w:szCs w:val="26"/>
          <w:lang w:val="id-ID"/>
        </w:rPr>
      </w:pPr>
      <w:r w:rsidRPr="007428A2">
        <w:rPr>
          <w:rFonts w:ascii="Arial" w:hAnsi="Arial" w:cs="Arial"/>
          <w:sz w:val="26"/>
          <w:szCs w:val="26"/>
          <w:lang w:val="id-ID"/>
        </w:rPr>
        <w:t xml:space="preserve">Rincian </w:t>
      </w:r>
      <w:r w:rsidRPr="007428A2">
        <w:rPr>
          <w:rFonts w:ascii="Arial" w:hAnsi="Arial" w:cs="Arial"/>
          <w:sz w:val="26"/>
          <w:szCs w:val="26"/>
        </w:rPr>
        <w:t xml:space="preserve">Penggunaan anggaran tersebut dalam </w:t>
      </w:r>
      <w:r w:rsidRPr="007428A2">
        <w:rPr>
          <w:rFonts w:ascii="Arial" w:hAnsi="Arial" w:cs="Arial"/>
          <w:sz w:val="26"/>
          <w:szCs w:val="26"/>
          <w:lang w:val="id-ID"/>
        </w:rPr>
        <w:t xml:space="preserve">rangka </w:t>
      </w:r>
      <w:r w:rsidRPr="007428A2">
        <w:rPr>
          <w:rFonts w:ascii="Arial" w:hAnsi="Arial" w:cs="Arial"/>
          <w:sz w:val="26"/>
          <w:szCs w:val="26"/>
        </w:rPr>
        <w:t>mendukung pencapaian sasaran adalah sebagai berikut :</w:t>
      </w:r>
    </w:p>
    <w:p w14:paraId="09C9CD10" w14:textId="77777777" w:rsidR="00047F2A" w:rsidRPr="007428A2" w:rsidRDefault="00047F2A" w:rsidP="00047F2A">
      <w:pPr>
        <w:pStyle w:val="ListParagraph"/>
        <w:ind w:left="717" w:firstLine="0"/>
        <w:jc w:val="center"/>
        <w:rPr>
          <w:rFonts w:ascii="Arial" w:hAnsi="Arial" w:cs="Arial"/>
          <w:b/>
          <w:sz w:val="26"/>
          <w:szCs w:val="26"/>
        </w:rPr>
      </w:pPr>
      <w:r w:rsidRPr="007428A2">
        <w:rPr>
          <w:rFonts w:ascii="Arial" w:hAnsi="Arial" w:cs="Arial"/>
          <w:b/>
          <w:sz w:val="26"/>
          <w:szCs w:val="26"/>
          <w:lang w:val="id-ID"/>
        </w:rPr>
        <w:t>Tabel</w:t>
      </w:r>
      <w:r w:rsidRPr="007428A2">
        <w:rPr>
          <w:rFonts w:ascii="Arial" w:hAnsi="Arial" w:cs="Arial"/>
          <w:b/>
          <w:sz w:val="26"/>
          <w:szCs w:val="26"/>
        </w:rPr>
        <w:t xml:space="preserve"> 3.8</w:t>
      </w:r>
    </w:p>
    <w:p w14:paraId="1DCC96B6" w14:textId="77777777" w:rsidR="00047F2A" w:rsidRPr="007428A2" w:rsidRDefault="00047F2A" w:rsidP="00047F2A">
      <w:pPr>
        <w:pStyle w:val="ListParagraph"/>
        <w:ind w:left="717" w:firstLine="0"/>
        <w:jc w:val="center"/>
        <w:rPr>
          <w:rFonts w:ascii="Arial" w:hAnsi="Arial" w:cs="Arial"/>
          <w:b/>
          <w:sz w:val="26"/>
          <w:szCs w:val="26"/>
        </w:rPr>
      </w:pPr>
      <w:r w:rsidRPr="007428A2">
        <w:rPr>
          <w:rFonts w:ascii="Arial" w:hAnsi="Arial" w:cs="Arial"/>
          <w:b/>
          <w:sz w:val="26"/>
          <w:szCs w:val="26"/>
        </w:rPr>
        <w:t>Tabel Rincian Penggunaan Anggaran</w:t>
      </w:r>
    </w:p>
    <w:p w14:paraId="4CBE8AED" w14:textId="77777777" w:rsidR="00047F2A" w:rsidRPr="007428A2" w:rsidRDefault="00047F2A" w:rsidP="00047F2A">
      <w:pPr>
        <w:pStyle w:val="ListParagraph"/>
        <w:ind w:left="717" w:firstLine="0"/>
        <w:jc w:val="center"/>
        <w:rPr>
          <w:rFonts w:ascii="Arial" w:hAnsi="Arial" w:cs="Arial"/>
          <w:b/>
          <w:sz w:val="26"/>
          <w:szCs w:val="26"/>
          <w:lang w:val="id-ID"/>
        </w:rPr>
      </w:pPr>
      <w:r w:rsidRPr="007428A2">
        <w:rPr>
          <w:rFonts w:ascii="Arial" w:hAnsi="Arial" w:cs="Arial"/>
          <w:b/>
          <w:sz w:val="26"/>
          <w:szCs w:val="26"/>
          <w:lang w:val="id-ID"/>
        </w:rPr>
        <w:t>Disporapar Prov. Jateng</w:t>
      </w:r>
    </w:p>
    <w:p w14:paraId="44E47286" w14:textId="77777777" w:rsidR="006E5DC6" w:rsidRPr="007428A2" w:rsidRDefault="006E5DC6" w:rsidP="006E5DC6">
      <w:pPr>
        <w:adjustRightInd w:val="0"/>
        <w:ind w:left="873" w:hanging="873"/>
        <w:jc w:val="center"/>
        <w:rPr>
          <w:rFonts w:ascii="Arial" w:hAnsi="Arial" w:cs="Arial"/>
          <w:b/>
          <w:bCs/>
          <w:sz w:val="26"/>
          <w:szCs w:val="26"/>
          <w:lang w:val="id-ID"/>
        </w:rPr>
      </w:pP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1956"/>
        <w:gridCol w:w="1842"/>
        <w:gridCol w:w="1843"/>
        <w:gridCol w:w="1843"/>
        <w:gridCol w:w="850"/>
      </w:tblGrid>
      <w:tr w:rsidR="006E5DC6" w:rsidRPr="007428A2" w14:paraId="7033D2DB" w14:textId="77777777" w:rsidTr="006E5DC6">
        <w:tc>
          <w:tcPr>
            <w:tcW w:w="596" w:type="dxa"/>
          </w:tcPr>
          <w:p w14:paraId="0B0A6303" w14:textId="77777777" w:rsidR="006E5DC6" w:rsidRPr="007428A2" w:rsidRDefault="006E5DC6" w:rsidP="00E75342">
            <w:pPr>
              <w:adjustRightInd w:val="0"/>
              <w:spacing w:before="120" w:line="360" w:lineRule="auto"/>
              <w:ind w:left="-108" w:right="-108"/>
              <w:jc w:val="center"/>
              <w:rPr>
                <w:rFonts w:ascii="Arial" w:hAnsi="Arial" w:cs="Arial"/>
                <w:b/>
                <w:sz w:val="18"/>
              </w:rPr>
            </w:pPr>
            <w:r w:rsidRPr="007428A2">
              <w:rPr>
                <w:rFonts w:ascii="Arial" w:hAnsi="Arial" w:cs="Arial"/>
                <w:b/>
                <w:sz w:val="18"/>
              </w:rPr>
              <w:t>No.</w:t>
            </w:r>
          </w:p>
        </w:tc>
        <w:tc>
          <w:tcPr>
            <w:tcW w:w="1956" w:type="dxa"/>
          </w:tcPr>
          <w:p w14:paraId="288525E2" w14:textId="77777777" w:rsidR="006E5DC6" w:rsidRPr="007428A2" w:rsidRDefault="006E5DC6" w:rsidP="00E75342">
            <w:pPr>
              <w:adjustRightInd w:val="0"/>
              <w:spacing w:before="120" w:line="360" w:lineRule="auto"/>
              <w:ind w:left="-108" w:right="-108"/>
              <w:jc w:val="center"/>
              <w:rPr>
                <w:rFonts w:ascii="Arial" w:hAnsi="Arial" w:cs="Arial"/>
                <w:b/>
                <w:sz w:val="18"/>
              </w:rPr>
            </w:pPr>
            <w:r w:rsidRPr="007428A2">
              <w:rPr>
                <w:rFonts w:ascii="Arial" w:hAnsi="Arial" w:cs="Arial"/>
                <w:b/>
                <w:sz w:val="18"/>
              </w:rPr>
              <w:t>Sasaran</w:t>
            </w:r>
          </w:p>
        </w:tc>
        <w:tc>
          <w:tcPr>
            <w:tcW w:w="1842" w:type="dxa"/>
          </w:tcPr>
          <w:p w14:paraId="170B26FF" w14:textId="77777777" w:rsidR="006E5DC6" w:rsidRPr="007428A2" w:rsidRDefault="006E5DC6" w:rsidP="00E75342">
            <w:pPr>
              <w:adjustRightInd w:val="0"/>
              <w:spacing w:before="120" w:line="360" w:lineRule="auto"/>
              <w:ind w:left="-108" w:right="-108"/>
              <w:jc w:val="center"/>
              <w:rPr>
                <w:rFonts w:ascii="Arial" w:hAnsi="Arial" w:cs="Arial"/>
                <w:b/>
                <w:sz w:val="18"/>
              </w:rPr>
            </w:pPr>
            <w:r w:rsidRPr="007428A2">
              <w:rPr>
                <w:rFonts w:ascii="Arial" w:hAnsi="Arial" w:cs="Arial"/>
                <w:b/>
                <w:sz w:val="18"/>
              </w:rPr>
              <w:t>Program</w:t>
            </w:r>
          </w:p>
        </w:tc>
        <w:tc>
          <w:tcPr>
            <w:tcW w:w="1843" w:type="dxa"/>
          </w:tcPr>
          <w:p w14:paraId="21E3BA96" w14:textId="77777777" w:rsidR="006E5DC6" w:rsidRPr="007428A2" w:rsidRDefault="006E5DC6" w:rsidP="00E75342">
            <w:pPr>
              <w:adjustRightInd w:val="0"/>
              <w:spacing w:before="120" w:line="360" w:lineRule="auto"/>
              <w:ind w:left="-108" w:right="-108"/>
              <w:jc w:val="center"/>
              <w:rPr>
                <w:rFonts w:ascii="Arial" w:hAnsi="Arial" w:cs="Arial"/>
                <w:b/>
                <w:sz w:val="18"/>
              </w:rPr>
            </w:pPr>
            <w:r w:rsidRPr="007428A2">
              <w:rPr>
                <w:rFonts w:ascii="Arial" w:hAnsi="Arial" w:cs="Arial"/>
                <w:b/>
                <w:sz w:val="18"/>
              </w:rPr>
              <w:t>Anggaran</w:t>
            </w:r>
          </w:p>
        </w:tc>
        <w:tc>
          <w:tcPr>
            <w:tcW w:w="1843" w:type="dxa"/>
          </w:tcPr>
          <w:p w14:paraId="3879DDF1" w14:textId="77777777" w:rsidR="006E5DC6" w:rsidRPr="007428A2" w:rsidRDefault="006E5DC6" w:rsidP="00E75342">
            <w:pPr>
              <w:adjustRightInd w:val="0"/>
              <w:spacing w:before="120" w:line="360" w:lineRule="auto"/>
              <w:ind w:left="-108" w:right="-108"/>
              <w:jc w:val="center"/>
              <w:rPr>
                <w:rFonts w:ascii="Arial" w:hAnsi="Arial" w:cs="Arial"/>
                <w:b/>
                <w:sz w:val="18"/>
              </w:rPr>
            </w:pPr>
            <w:r w:rsidRPr="007428A2">
              <w:rPr>
                <w:rFonts w:ascii="Arial" w:hAnsi="Arial" w:cs="Arial"/>
                <w:b/>
                <w:sz w:val="18"/>
              </w:rPr>
              <w:t>Realisasi</w:t>
            </w:r>
          </w:p>
        </w:tc>
        <w:tc>
          <w:tcPr>
            <w:tcW w:w="850" w:type="dxa"/>
          </w:tcPr>
          <w:p w14:paraId="36442B09" w14:textId="77777777" w:rsidR="006E5DC6" w:rsidRPr="007428A2" w:rsidRDefault="006E5DC6" w:rsidP="00E75342">
            <w:pPr>
              <w:adjustRightInd w:val="0"/>
              <w:spacing w:before="120" w:line="360" w:lineRule="auto"/>
              <w:ind w:left="-108" w:right="-108"/>
              <w:jc w:val="center"/>
              <w:rPr>
                <w:rFonts w:ascii="Arial" w:hAnsi="Arial" w:cs="Arial"/>
                <w:b/>
                <w:sz w:val="18"/>
              </w:rPr>
            </w:pPr>
            <w:r w:rsidRPr="007428A2">
              <w:rPr>
                <w:rFonts w:ascii="Arial" w:hAnsi="Arial" w:cs="Arial"/>
                <w:b/>
                <w:sz w:val="18"/>
              </w:rPr>
              <w:t>% Realisasi</w:t>
            </w:r>
          </w:p>
        </w:tc>
      </w:tr>
      <w:tr w:rsidR="006E5DC6" w:rsidRPr="007428A2" w14:paraId="04A3CEF0" w14:textId="77777777" w:rsidTr="006E5DC6">
        <w:tc>
          <w:tcPr>
            <w:tcW w:w="596" w:type="dxa"/>
          </w:tcPr>
          <w:p w14:paraId="0F2D0C8E" w14:textId="77777777" w:rsidR="006E5DC6" w:rsidRPr="007428A2" w:rsidRDefault="006E5DC6" w:rsidP="00E75342">
            <w:pPr>
              <w:adjustRightInd w:val="0"/>
              <w:ind w:left="-108" w:right="-108"/>
              <w:jc w:val="center"/>
              <w:rPr>
                <w:rFonts w:ascii="Arial" w:hAnsi="Arial" w:cs="Arial"/>
                <w:b/>
                <w:sz w:val="18"/>
              </w:rPr>
            </w:pPr>
          </w:p>
        </w:tc>
        <w:tc>
          <w:tcPr>
            <w:tcW w:w="1956" w:type="dxa"/>
          </w:tcPr>
          <w:p w14:paraId="4E4753C4" w14:textId="77777777" w:rsidR="006E5DC6" w:rsidRPr="007428A2" w:rsidRDefault="006E5DC6" w:rsidP="00E75342">
            <w:pPr>
              <w:adjustRightInd w:val="0"/>
              <w:ind w:left="-108" w:right="-108"/>
              <w:jc w:val="center"/>
              <w:rPr>
                <w:rFonts w:ascii="Arial" w:hAnsi="Arial" w:cs="Arial"/>
                <w:b/>
                <w:sz w:val="18"/>
              </w:rPr>
            </w:pPr>
            <w:r w:rsidRPr="007428A2">
              <w:rPr>
                <w:rFonts w:ascii="Arial" w:hAnsi="Arial" w:cs="Arial"/>
                <w:b/>
                <w:sz w:val="18"/>
              </w:rPr>
              <w:t>1</w:t>
            </w:r>
          </w:p>
        </w:tc>
        <w:tc>
          <w:tcPr>
            <w:tcW w:w="1842" w:type="dxa"/>
          </w:tcPr>
          <w:p w14:paraId="2165582D" w14:textId="77777777" w:rsidR="006E5DC6" w:rsidRPr="007428A2" w:rsidRDefault="006E5DC6" w:rsidP="00E75342">
            <w:pPr>
              <w:adjustRightInd w:val="0"/>
              <w:ind w:left="-108" w:right="-108"/>
              <w:jc w:val="center"/>
              <w:rPr>
                <w:rFonts w:ascii="Arial" w:hAnsi="Arial" w:cs="Arial"/>
                <w:b/>
                <w:sz w:val="18"/>
              </w:rPr>
            </w:pPr>
            <w:r w:rsidRPr="007428A2">
              <w:rPr>
                <w:rFonts w:ascii="Arial" w:hAnsi="Arial" w:cs="Arial"/>
                <w:b/>
                <w:sz w:val="18"/>
              </w:rPr>
              <w:t>2</w:t>
            </w:r>
          </w:p>
        </w:tc>
        <w:tc>
          <w:tcPr>
            <w:tcW w:w="1843" w:type="dxa"/>
          </w:tcPr>
          <w:p w14:paraId="47F4853F" w14:textId="77777777" w:rsidR="006E5DC6" w:rsidRPr="007428A2" w:rsidRDefault="006E5DC6" w:rsidP="00E75342">
            <w:pPr>
              <w:adjustRightInd w:val="0"/>
              <w:ind w:left="-108" w:right="-108"/>
              <w:jc w:val="center"/>
              <w:rPr>
                <w:rFonts w:ascii="Arial" w:hAnsi="Arial" w:cs="Arial"/>
                <w:b/>
                <w:sz w:val="18"/>
              </w:rPr>
            </w:pPr>
            <w:r w:rsidRPr="007428A2">
              <w:rPr>
                <w:rFonts w:ascii="Arial" w:hAnsi="Arial" w:cs="Arial"/>
                <w:b/>
                <w:sz w:val="18"/>
              </w:rPr>
              <w:t>3</w:t>
            </w:r>
          </w:p>
        </w:tc>
        <w:tc>
          <w:tcPr>
            <w:tcW w:w="1843" w:type="dxa"/>
          </w:tcPr>
          <w:p w14:paraId="0AA8A5FF" w14:textId="77777777" w:rsidR="006E5DC6" w:rsidRPr="007428A2" w:rsidRDefault="006E5DC6" w:rsidP="00E75342">
            <w:pPr>
              <w:adjustRightInd w:val="0"/>
              <w:ind w:left="-108" w:right="-108"/>
              <w:jc w:val="center"/>
              <w:rPr>
                <w:rFonts w:ascii="Arial" w:hAnsi="Arial" w:cs="Arial"/>
                <w:b/>
                <w:sz w:val="18"/>
              </w:rPr>
            </w:pPr>
            <w:r w:rsidRPr="007428A2">
              <w:rPr>
                <w:rFonts w:ascii="Arial" w:hAnsi="Arial" w:cs="Arial"/>
                <w:b/>
                <w:sz w:val="18"/>
              </w:rPr>
              <w:t>4</w:t>
            </w:r>
          </w:p>
        </w:tc>
        <w:tc>
          <w:tcPr>
            <w:tcW w:w="850" w:type="dxa"/>
          </w:tcPr>
          <w:p w14:paraId="02F4CE87" w14:textId="77777777" w:rsidR="006E5DC6" w:rsidRPr="007428A2" w:rsidRDefault="006E5DC6" w:rsidP="00E75342">
            <w:pPr>
              <w:adjustRightInd w:val="0"/>
              <w:ind w:left="-108" w:right="-108"/>
              <w:jc w:val="center"/>
              <w:rPr>
                <w:rFonts w:ascii="Arial" w:hAnsi="Arial" w:cs="Arial"/>
                <w:b/>
                <w:sz w:val="18"/>
              </w:rPr>
            </w:pPr>
            <w:r w:rsidRPr="007428A2">
              <w:rPr>
                <w:rFonts w:ascii="Arial" w:hAnsi="Arial" w:cs="Arial"/>
                <w:b/>
                <w:sz w:val="18"/>
              </w:rPr>
              <w:t>5</w:t>
            </w:r>
          </w:p>
        </w:tc>
      </w:tr>
      <w:tr w:rsidR="006E5DC6" w:rsidRPr="007428A2" w14:paraId="656342C4" w14:textId="77777777" w:rsidTr="006E5DC6">
        <w:tc>
          <w:tcPr>
            <w:tcW w:w="596" w:type="dxa"/>
          </w:tcPr>
          <w:p w14:paraId="1B468204" w14:textId="77777777" w:rsidR="006E5DC6" w:rsidRPr="007428A2" w:rsidRDefault="006E5DC6" w:rsidP="00E75342">
            <w:pPr>
              <w:adjustRightInd w:val="0"/>
              <w:ind w:left="-108" w:right="-108"/>
              <w:jc w:val="center"/>
              <w:rPr>
                <w:rFonts w:ascii="Arial" w:hAnsi="Arial" w:cs="Arial"/>
                <w:sz w:val="18"/>
              </w:rPr>
            </w:pPr>
            <w:r w:rsidRPr="007428A2">
              <w:rPr>
                <w:rFonts w:ascii="Arial" w:hAnsi="Arial" w:cs="Arial"/>
                <w:sz w:val="18"/>
              </w:rPr>
              <w:t>1.</w:t>
            </w:r>
          </w:p>
        </w:tc>
        <w:tc>
          <w:tcPr>
            <w:tcW w:w="1956" w:type="dxa"/>
          </w:tcPr>
          <w:p w14:paraId="7AF6A018" w14:textId="77777777" w:rsidR="006E5DC6" w:rsidRPr="007428A2" w:rsidRDefault="006E5DC6" w:rsidP="00E75342">
            <w:pPr>
              <w:adjustRightInd w:val="0"/>
              <w:ind w:left="-108" w:right="-108"/>
              <w:rPr>
                <w:rFonts w:ascii="Arial" w:hAnsi="Arial" w:cs="Arial"/>
                <w:sz w:val="18"/>
              </w:rPr>
            </w:pPr>
            <w:r w:rsidRPr="007428A2">
              <w:rPr>
                <w:rFonts w:ascii="Arial" w:hAnsi="Arial" w:cs="Arial"/>
                <w:sz w:val="18"/>
              </w:rPr>
              <w:t>Meningkatnya Kapasitas dan Kemandirian Pemuda</w:t>
            </w:r>
          </w:p>
        </w:tc>
        <w:tc>
          <w:tcPr>
            <w:tcW w:w="1842" w:type="dxa"/>
          </w:tcPr>
          <w:p w14:paraId="6268A2B4" w14:textId="77777777" w:rsidR="006E5DC6" w:rsidRPr="007428A2" w:rsidRDefault="006E5DC6" w:rsidP="00B7634F">
            <w:pPr>
              <w:ind w:left="-77" w:right="-108"/>
              <w:rPr>
                <w:rFonts w:ascii="Arial" w:hAnsi="Arial" w:cs="Arial"/>
                <w:bCs/>
                <w:sz w:val="18"/>
                <w:lang w:val="id-ID"/>
              </w:rPr>
            </w:pPr>
            <w:r w:rsidRPr="007428A2">
              <w:rPr>
                <w:rFonts w:ascii="Arial" w:hAnsi="Arial" w:cs="Arial"/>
                <w:bCs/>
                <w:sz w:val="18"/>
                <w:lang w:val="id-ID"/>
              </w:rPr>
              <w:t>Program  Pembinaandan Pengembangan Kepemudaan</w:t>
            </w:r>
          </w:p>
        </w:tc>
        <w:tc>
          <w:tcPr>
            <w:tcW w:w="1843" w:type="dxa"/>
          </w:tcPr>
          <w:p w14:paraId="6336BDDD" w14:textId="77777777" w:rsidR="006E5DC6" w:rsidRPr="007428A2" w:rsidRDefault="006E5DC6" w:rsidP="00E75342">
            <w:pPr>
              <w:adjustRightInd w:val="0"/>
              <w:ind w:right="-250"/>
              <w:rPr>
                <w:rFonts w:ascii="Arial" w:hAnsi="Arial" w:cs="Arial"/>
                <w:sz w:val="18"/>
              </w:rPr>
            </w:pPr>
            <w:r w:rsidRPr="007428A2">
              <w:rPr>
                <w:rFonts w:ascii="Arial" w:hAnsi="Arial" w:cs="Arial"/>
                <w:sz w:val="18"/>
              </w:rPr>
              <w:t>23.621.330.000</w:t>
            </w:r>
            <w:r w:rsidRPr="007428A2">
              <w:rPr>
                <w:rFonts w:ascii="Arial" w:hAnsi="Arial" w:cs="Arial"/>
                <w:sz w:val="18"/>
              </w:rPr>
              <w:tab/>
            </w:r>
          </w:p>
        </w:tc>
        <w:tc>
          <w:tcPr>
            <w:tcW w:w="1843" w:type="dxa"/>
          </w:tcPr>
          <w:p w14:paraId="461EA565" w14:textId="77777777" w:rsidR="006E5DC6" w:rsidRPr="007428A2" w:rsidRDefault="006E5DC6" w:rsidP="00E75342">
            <w:pPr>
              <w:adjustRightInd w:val="0"/>
              <w:ind w:right="-250"/>
              <w:rPr>
                <w:rFonts w:ascii="Arial" w:hAnsi="Arial" w:cs="Arial"/>
                <w:sz w:val="18"/>
                <w:lang w:val="id-ID"/>
              </w:rPr>
            </w:pPr>
            <w:r w:rsidRPr="007428A2">
              <w:rPr>
                <w:rFonts w:ascii="Arial" w:hAnsi="Arial" w:cs="Arial"/>
                <w:sz w:val="18"/>
                <w:lang w:val="id-ID"/>
              </w:rPr>
              <w:t>22.544.838.500</w:t>
            </w:r>
          </w:p>
        </w:tc>
        <w:tc>
          <w:tcPr>
            <w:tcW w:w="850" w:type="dxa"/>
          </w:tcPr>
          <w:p w14:paraId="20BBF2ED" w14:textId="77777777" w:rsidR="006E5DC6" w:rsidRPr="007428A2" w:rsidRDefault="006E5DC6" w:rsidP="00E75342">
            <w:pPr>
              <w:tabs>
                <w:tab w:val="left" w:pos="1026"/>
              </w:tabs>
              <w:adjustRightInd w:val="0"/>
              <w:ind w:right="-250"/>
              <w:rPr>
                <w:rFonts w:ascii="Arial" w:hAnsi="Arial" w:cs="Arial"/>
                <w:sz w:val="18"/>
                <w:lang w:val="id-ID"/>
              </w:rPr>
            </w:pPr>
            <w:r w:rsidRPr="007428A2">
              <w:rPr>
                <w:rFonts w:ascii="Arial" w:hAnsi="Arial" w:cs="Arial"/>
                <w:sz w:val="18"/>
                <w:lang w:val="id-ID"/>
              </w:rPr>
              <w:t>95,44</w:t>
            </w:r>
          </w:p>
        </w:tc>
      </w:tr>
      <w:tr w:rsidR="006E5DC6" w:rsidRPr="007428A2" w14:paraId="7B0E8865" w14:textId="77777777" w:rsidTr="006E5DC6">
        <w:tc>
          <w:tcPr>
            <w:tcW w:w="596" w:type="dxa"/>
          </w:tcPr>
          <w:p w14:paraId="2C053CC9" w14:textId="77777777" w:rsidR="006E5DC6" w:rsidRPr="007428A2" w:rsidRDefault="006E5DC6" w:rsidP="00E75342">
            <w:pPr>
              <w:adjustRightInd w:val="0"/>
              <w:ind w:left="-108" w:right="-108"/>
              <w:jc w:val="center"/>
              <w:rPr>
                <w:rFonts w:ascii="Arial" w:hAnsi="Arial" w:cs="Arial"/>
                <w:sz w:val="18"/>
                <w:lang w:val="id-ID"/>
              </w:rPr>
            </w:pPr>
            <w:r w:rsidRPr="007428A2">
              <w:rPr>
                <w:rFonts w:ascii="Arial" w:hAnsi="Arial" w:cs="Arial"/>
                <w:sz w:val="18"/>
                <w:lang w:val="id-ID"/>
              </w:rPr>
              <w:t>2.</w:t>
            </w:r>
          </w:p>
        </w:tc>
        <w:tc>
          <w:tcPr>
            <w:tcW w:w="1956" w:type="dxa"/>
          </w:tcPr>
          <w:p w14:paraId="5FF9ADDB" w14:textId="77777777" w:rsidR="006E5DC6" w:rsidRPr="007428A2" w:rsidRDefault="006E5DC6" w:rsidP="00E75342">
            <w:pPr>
              <w:adjustRightInd w:val="0"/>
              <w:ind w:left="-108" w:right="-108"/>
              <w:rPr>
                <w:rFonts w:ascii="Arial" w:hAnsi="Arial" w:cs="Arial"/>
                <w:sz w:val="18"/>
              </w:rPr>
            </w:pPr>
            <w:r w:rsidRPr="007428A2">
              <w:rPr>
                <w:rFonts w:ascii="Arial" w:hAnsi="Arial" w:cs="Arial"/>
                <w:sz w:val="18"/>
              </w:rPr>
              <w:t>Meningkatnya Pembinaan Olahraga Jawa Tengah</w:t>
            </w:r>
          </w:p>
        </w:tc>
        <w:tc>
          <w:tcPr>
            <w:tcW w:w="1842" w:type="dxa"/>
          </w:tcPr>
          <w:p w14:paraId="088F854D" w14:textId="77777777" w:rsidR="006E5DC6" w:rsidRPr="007428A2" w:rsidRDefault="006E5DC6" w:rsidP="00B7634F">
            <w:pPr>
              <w:widowControl/>
              <w:autoSpaceDE/>
              <w:autoSpaceDN/>
              <w:ind w:left="-77" w:right="-108"/>
              <w:contextualSpacing/>
              <w:rPr>
                <w:rFonts w:ascii="Arial" w:hAnsi="Arial" w:cs="Arial"/>
                <w:bCs/>
                <w:sz w:val="18"/>
              </w:rPr>
            </w:pPr>
            <w:r w:rsidRPr="007428A2">
              <w:rPr>
                <w:rFonts w:ascii="Arial" w:hAnsi="Arial" w:cs="Arial"/>
                <w:bCs/>
                <w:sz w:val="18"/>
                <w:lang w:val="id-ID"/>
              </w:rPr>
              <w:t>Program Pembinaan dan Pengembangan Keolahragaan</w:t>
            </w:r>
          </w:p>
        </w:tc>
        <w:tc>
          <w:tcPr>
            <w:tcW w:w="1843" w:type="dxa"/>
          </w:tcPr>
          <w:p w14:paraId="04F98D2E" w14:textId="77777777" w:rsidR="006E5DC6" w:rsidRPr="007428A2" w:rsidRDefault="006E5DC6" w:rsidP="00E75342">
            <w:pPr>
              <w:adjustRightInd w:val="0"/>
              <w:ind w:right="-250"/>
              <w:rPr>
                <w:rFonts w:ascii="Arial" w:hAnsi="Arial" w:cs="Arial"/>
                <w:sz w:val="18"/>
                <w:lang w:val="id-ID"/>
              </w:rPr>
            </w:pPr>
            <w:r w:rsidRPr="007428A2">
              <w:rPr>
                <w:rFonts w:ascii="Arial" w:hAnsi="Arial" w:cs="Arial"/>
                <w:sz w:val="18"/>
                <w:lang w:val="id-ID"/>
              </w:rPr>
              <w:t>174</w:t>
            </w:r>
            <w:r w:rsidRPr="007428A2">
              <w:rPr>
                <w:rFonts w:ascii="Arial" w:hAnsi="Arial" w:cs="Arial"/>
                <w:sz w:val="18"/>
              </w:rPr>
              <w:t>.</w:t>
            </w:r>
            <w:r w:rsidRPr="007428A2">
              <w:rPr>
                <w:rFonts w:ascii="Arial" w:hAnsi="Arial" w:cs="Arial"/>
                <w:sz w:val="18"/>
                <w:lang w:val="id-ID"/>
              </w:rPr>
              <w:t>672</w:t>
            </w:r>
            <w:r w:rsidRPr="007428A2">
              <w:rPr>
                <w:rFonts w:ascii="Arial" w:hAnsi="Arial" w:cs="Arial"/>
                <w:sz w:val="18"/>
              </w:rPr>
              <w:t>.</w:t>
            </w:r>
            <w:r w:rsidRPr="007428A2">
              <w:rPr>
                <w:rFonts w:ascii="Arial" w:hAnsi="Arial" w:cs="Arial"/>
                <w:sz w:val="18"/>
                <w:lang w:val="id-ID"/>
              </w:rPr>
              <w:t>846</w:t>
            </w:r>
            <w:r w:rsidRPr="007428A2">
              <w:rPr>
                <w:rFonts w:ascii="Arial" w:hAnsi="Arial" w:cs="Arial"/>
                <w:sz w:val="18"/>
              </w:rPr>
              <w:t>.</w:t>
            </w:r>
            <w:r w:rsidRPr="007428A2">
              <w:rPr>
                <w:rFonts w:ascii="Arial" w:hAnsi="Arial" w:cs="Arial"/>
                <w:sz w:val="18"/>
                <w:lang w:val="id-ID"/>
              </w:rPr>
              <w:t>000</w:t>
            </w:r>
          </w:p>
        </w:tc>
        <w:tc>
          <w:tcPr>
            <w:tcW w:w="1843" w:type="dxa"/>
          </w:tcPr>
          <w:p w14:paraId="74A9C5A5" w14:textId="77777777" w:rsidR="006E5DC6" w:rsidRPr="007428A2" w:rsidRDefault="006E5DC6" w:rsidP="00E75342">
            <w:pPr>
              <w:adjustRightInd w:val="0"/>
              <w:ind w:right="-250"/>
              <w:rPr>
                <w:rFonts w:ascii="Arial" w:hAnsi="Arial" w:cs="Arial"/>
                <w:sz w:val="18"/>
              </w:rPr>
            </w:pPr>
            <w:r w:rsidRPr="007428A2">
              <w:rPr>
                <w:rFonts w:ascii="Arial" w:hAnsi="Arial" w:cs="Arial"/>
                <w:sz w:val="18"/>
              </w:rPr>
              <w:t>173.038.740.939</w:t>
            </w:r>
          </w:p>
        </w:tc>
        <w:tc>
          <w:tcPr>
            <w:tcW w:w="850" w:type="dxa"/>
          </w:tcPr>
          <w:p w14:paraId="30104407" w14:textId="77777777" w:rsidR="006E5DC6" w:rsidRPr="007428A2" w:rsidRDefault="006E5DC6" w:rsidP="00E75342">
            <w:pPr>
              <w:tabs>
                <w:tab w:val="left" w:pos="1026"/>
              </w:tabs>
              <w:adjustRightInd w:val="0"/>
              <w:ind w:right="-250"/>
              <w:rPr>
                <w:rFonts w:ascii="Arial" w:hAnsi="Arial" w:cs="Arial"/>
                <w:sz w:val="18"/>
                <w:lang w:val="id-ID"/>
              </w:rPr>
            </w:pPr>
            <w:r w:rsidRPr="007428A2">
              <w:rPr>
                <w:rFonts w:ascii="Arial" w:hAnsi="Arial" w:cs="Arial"/>
                <w:sz w:val="18"/>
                <w:lang w:val="id-ID"/>
              </w:rPr>
              <w:t>99,</w:t>
            </w:r>
            <w:r w:rsidRPr="007428A2">
              <w:rPr>
                <w:rFonts w:ascii="Arial" w:hAnsi="Arial" w:cs="Arial"/>
                <w:sz w:val="18"/>
              </w:rPr>
              <w:t>03</w:t>
            </w:r>
            <w:r w:rsidRPr="007428A2">
              <w:rPr>
                <w:rFonts w:ascii="Arial" w:hAnsi="Arial" w:cs="Arial"/>
                <w:sz w:val="18"/>
                <w:lang w:val="id-ID"/>
              </w:rPr>
              <w:tab/>
            </w:r>
          </w:p>
        </w:tc>
      </w:tr>
      <w:tr w:rsidR="006E5DC6" w:rsidRPr="007428A2" w14:paraId="12CEA54A" w14:textId="77777777" w:rsidTr="006E5DC6">
        <w:tc>
          <w:tcPr>
            <w:tcW w:w="596" w:type="dxa"/>
          </w:tcPr>
          <w:p w14:paraId="7793924F" w14:textId="77777777" w:rsidR="006E5DC6" w:rsidRPr="007428A2" w:rsidRDefault="006E5DC6" w:rsidP="00E75342">
            <w:pPr>
              <w:adjustRightInd w:val="0"/>
              <w:ind w:left="-108" w:right="-108"/>
              <w:jc w:val="center"/>
              <w:rPr>
                <w:rFonts w:ascii="Arial" w:hAnsi="Arial" w:cs="Arial"/>
                <w:sz w:val="18"/>
              </w:rPr>
            </w:pPr>
            <w:r w:rsidRPr="007428A2">
              <w:rPr>
                <w:rFonts w:ascii="Arial" w:hAnsi="Arial" w:cs="Arial"/>
                <w:sz w:val="18"/>
                <w:lang w:val="id-ID"/>
              </w:rPr>
              <w:t>3</w:t>
            </w:r>
            <w:r w:rsidRPr="007428A2">
              <w:rPr>
                <w:rFonts w:ascii="Arial" w:hAnsi="Arial" w:cs="Arial"/>
                <w:sz w:val="18"/>
              </w:rPr>
              <w:t>.</w:t>
            </w:r>
          </w:p>
        </w:tc>
        <w:tc>
          <w:tcPr>
            <w:tcW w:w="1956" w:type="dxa"/>
          </w:tcPr>
          <w:p w14:paraId="7360D835" w14:textId="77777777" w:rsidR="006E5DC6" w:rsidRPr="007428A2" w:rsidRDefault="006E5DC6" w:rsidP="00E75342">
            <w:pPr>
              <w:adjustRightInd w:val="0"/>
              <w:ind w:left="-108" w:right="-108"/>
              <w:rPr>
                <w:rFonts w:ascii="Arial" w:hAnsi="Arial" w:cs="Arial"/>
                <w:sz w:val="18"/>
                <w:lang w:val="id-ID"/>
              </w:rPr>
            </w:pPr>
            <w:r w:rsidRPr="007428A2">
              <w:rPr>
                <w:rFonts w:ascii="Arial" w:hAnsi="Arial" w:cs="Arial"/>
                <w:sz w:val="18"/>
              </w:rPr>
              <w:t>Meningkatnya Jumlah Pengeluaran Wisatawan</w:t>
            </w:r>
          </w:p>
        </w:tc>
        <w:tc>
          <w:tcPr>
            <w:tcW w:w="1842" w:type="dxa"/>
          </w:tcPr>
          <w:p w14:paraId="65535EAA" w14:textId="77777777" w:rsidR="006E5DC6" w:rsidRPr="007428A2" w:rsidRDefault="006E5DC6" w:rsidP="00E75342">
            <w:pPr>
              <w:ind w:left="176" w:right="-108" w:hanging="283"/>
              <w:rPr>
                <w:rFonts w:ascii="Arial" w:hAnsi="Arial" w:cs="Arial"/>
                <w:bCs/>
                <w:sz w:val="18"/>
                <w:lang w:val="id-ID"/>
              </w:rPr>
            </w:pPr>
            <w:r w:rsidRPr="007428A2">
              <w:rPr>
                <w:rFonts w:ascii="Arial" w:hAnsi="Arial" w:cs="Arial"/>
                <w:bCs/>
                <w:sz w:val="18"/>
                <w:lang w:val="id-ID"/>
              </w:rPr>
              <w:t>1.  Program Pengembangan Destinasi Pariwisata</w:t>
            </w:r>
          </w:p>
        </w:tc>
        <w:tc>
          <w:tcPr>
            <w:tcW w:w="1843" w:type="dxa"/>
          </w:tcPr>
          <w:p w14:paraId="4A6391E0" w14:textId="77777777" w:rsidR="006E5DC6" w:rsidRPr="007428A2" w:rsidRDefault="006E5DC6" w:rsidP="00E75342">
            <w:pPr>
              <w:adjustRightInd w:val="0"/>
              <w:ind w:right="-250"/>
              <w:rPr>
                <w:rFonts w:ascii="Arial" w:hAnsi="Arial" w:cs="Arial"/>
                <w:sz w:val="18"/>
                <w:lang w:val="id-ID"/>
              </w:rPr>
            </w:pPr>
            <w:r w:rsidRPr="007428A2">
              <w:rPr>
                <w:rFonts w:ascii="Arial" w:hAnsi="Arial" w:cs="Arial"/>
                <w:sz w:val="18"/>
                <w:lang w:val="id-ID"/>
              </w:rPr>
              <w:t>12.354.469.000</w:t>
            </w:r>
          </w:p>
        </w:tc>
        <w:tc>
          <w:tcPr>
            <w:tcW w:w="1843" w:type="dxa"/>
          </w:tcPr>
          <w:p w14:paraId="68E00A5A" w14:textId="77777777" w:rsidR="006E5DC6" w:rsidRPr="007428A2" w:rsidRDefault="006E5DC6" w:rsidP="00E75342">
            <w:pPr>
              <w:adjustRightInd w:val="0"/>
              <w:ind w:right="-250"/>
              <w:rPr>
                <w:rFonts w:ascii="Arial" w:hAnsi="Arial" w:cs="Arial"/>
                <w:sz w:val="18"/>
                <w:lang w:val="id-ID"/>
              </w:rPr>
            </w:pPr>
            <w:r w:rsidRPr="007428A2">
              <w:rPr>
                <w:rFonts w:ascii="Arial" w:hAnsi="Arial" w:cs="Arial"/>
                <w:sz w:val="18"/>
                <w:lang w:val="id-ID"/>
              </w:rPr>
              <w:t>10.551.077.821</w:t>
            </w:r>
          </w:p>
        </w:tc>
        <w:tc>
          <w:tcPr>
            <w:tcW w:w="850" w:type="dxa"/>
          </w:tcPr>
          <w:p w14:paraId="75F9FF93" w14:textId="77777777" w:rsidR="006E5DC6" w:rsidRPr="007428A2" w:rsidRDefault="006E5DC6" w:rsidP="00E75342">
            <w:pPr>
              <w:adjustRightInd w:val="0"/>
              <w:ind w:right="-250"/>
              <w:rPr>
                <w:rFonts w:ascii="Arial" w:hAnsi="Arial" w:cs="Arial"/>
                <w:sz w:val="18"/>
                <w:lang w:val="id-ID"/>
              </w:rPr>
            </w:pPr>
            <w:r w:rsidRPr="007428A2">
              <w:rPr>
                <w:rFonts w:ascii="Arial" w:hAnsi="Arial" w:cs="Arial"/>
                <w:sz w:val="18"/>
                <w:lang w:val="id-ID"/>
              </w:rPr>
              <w:t>85,40</w:t>
            </w:r>
          </w:p>
        </w:tc>
      </w:tr>
      <w:tr w:rsidR="006E5DC6" w:rsidRPr="007428A2" w14:paraId="7AB3EB73" w14:textId="77777777" w:rsidTr="006E5DC6">
        <w:tc>
          <w:tcPr>
            <w:tcW w:w="596" w:type="dxa"/>
          </w:tcPr>
          <w:p w14:paraId="1CA7B72A" w14:textId="77777777" w:rsidR="006E5DC6" w:rsidRPr="007428A2" w:rsidRDefault="006E5DC6" w:rsidP="00E75342">
            <w:pPr>
              <w:adjustRightInd w:val="0"/>
              <w:ind w:left="-108" w:right="-108"/>
              <w:jc w:val="center"/>
              <w:rPr>
                <w:rFonts w:ascii="Arial" w:hAnsi="Arial" w:cs="Arial"/>
                <w:sz w:val="18"/>
                <w:lang w:val="id-ID"/>
              </w:rPr>
            </w:pPr>
          </w:p>
        </w:tc>
        <w:tc>
          <w:tcPr>
            <w:tcW w:w="1956" w:type="dxa"/>
          </w:tcPr>
          <w:p w14:paraId="692A9155" w14:textId="77777777" w:rsidR="006E5DC6" w:rsidRPr="007428A2" w:rsidRDefault="006E5DC6" w:rsidP="00E75342">
            <w:pPr>
              <w:adjustRightInd w:val="0"/>
              <w:ind w:left="-108" w:right="-108"/>
              <w:rPr>
                <w:rFonts w:ascii="Arial" w:hAnsi="Arial" w:cs="Arial"/>
                <w:sz w:val="18"/>
              </w:rPr>
            </w:pPr>
          </w:p>
        </w:tc>
        <w:tc>
          <w:tcPr>
            <w:tcW w:w="1842" w:type="dxa"/>
          </w:tcPr>
          <w:p w14:paraId="21166A3C" w14:textId="77777777" w:rsidR="006E5DC6" w:rsidRPr="007428A2" w:rsidRDefault="006E5DC6" w:rsidP="006E5DC6">
            <w:pPr>
              <w:widowControl/>
              <w:numPr>
                <w:ilvl w:val="0"/>
                <w:numId w:val="38"/>
              </w:numPr>
              <w:autoSpaceDE/>
              <w:autoSpaceDN/>
              <w:ind w:left="176" w:right="-108" w:hanging="283"/>
              <w:rPr>
                <w:rFonts w:ascii="Arial" w:hAnsi="Arial" w:cs="Arial"/>
                <w:bCs/>
                <w:sz w:val="18"/>
                <w:lang w:val="id-ID"/>
              </w:rPr>
            </w:pPr>
            <w:r w:rsidRPr="007428A2">
              <w:rPr>
                <w:rFonts w:ascii="Arial" w:hAnsi="Arial" w:cs="Arial"/>
                <w:bCs/>
                <w:sz w:val="18"/>
                <w:lang w:val="id-ID"/>
              </w:rPr>
              <w:t>Program Pengembangan Pemasaran Pariwisata</w:t>
            </w:r>
          </w:p>
        </w:tc>
        <w:tc>
          <w:tcPr>
            <w:tcW w:w="1843" w:type="dxa"/>
          </w:tcPr>
          <w:p w14:paraId="73F6390A" w14:textId="77777777" w:rsidR="006E5DC6" w:rsidRPr="007428A2" w:rsidRDefault="006E5DC6" w:rsidP="00E75342">
            <w:pPr>
              <w:adjustRightInd w:val="0"/>
              <w:ind w:right="-250"/>
              <w:rPr>
                <w:rFonts w:ascii="Arial" w:hAnsi="Arial" w:cs="Arial"/>
                <w:sz w:val="18"/>
              </w:rPr>
            </w:pPr>
            <w:r w:rsidRPr="007428A2">
              <w:rPr>
                <w:rFonts w:ascii="Arial" w:hAnsi="Arial" w:cs="Arial"/>
                <w:sz w:val="18"/>
              </w:rPr>
              <w:t>6.538.653.000</w:t>
            </w:r>
            <w:r w:rsidRPr="007428A2">
              <w:rPr>
                <w:rFonts w:ascii="Arial" w:hAnsi="Arial" w:cs="Arial"/>
                <w:sz w:val="18"/>
              </w:rPr>
              <w:tab/>
            </w:r>
          </w:p>
        </w:tc>
        <w:tc>
          <w:tcPr>
            <w:tcW w:w="1843" w:type="dxa"/>
          </w:tcPr>
          <w:p w14:paraId="47F72C25" w14:textId="77777777" w:rsidR="006E5DC6" w:rsidRPr="007428A2" w:rsidRDefault="006E5DC6" w:rsidP="00E75342">
            <w:pPr>
              <w:adjustRightInd w:val="0"/>
              <w:ind w:right="-250"/>
              <w:rPr>
                <w:rFonts w:ascii="Arial" w:hAnsi="Arial" w:cs="Arial"/>
                <w:sz w:val="18"/>
                <w:lang w:val="id-ID"/>
              </w:rPr>
            </w:pPr>
            <w:r w:rsidRPr="007428A2">
              <w:rPr>
                <w:rFonts w:ascii="Arial" w:hAnsi="Arial" w:cs="Arial"/>
                <w:sz w:val="18"/>
                <w:lang w:val="id-ID"/>
              </w:rPr>
              <w:t>5.817.303.926</w:t>
            </w:r>
          </w:p>
        </w:tc>
        <w:tc>
          <w:tcPr>
            <w:tcW w:w="850" w:type="dxa"/>
          </w:tcPr>
          <w:p w14:paraId="7065567D" w14:textId="77777777" w:rsidR="006E5DC6" w:rsidRPr="007428A2" w:rsidRDefault="006E5DC6" w:rsidP="00E75342">
            <w:pPr>
              <w:adjustRightInd w:val="0"/>
              <w:ind w:right="-250"/>
              <w:rPr>
                <w:rFonts w:ascii="Arial" w:hAnsi="Arial" w:cs="Arial"/>
                <w:sz w:val="18"/>
                <w:lang w:val="id-ID"/>
              </w:rPr>
            </w:pPr>
            <w:r w:rsidRPr="007428A2">
              <w:rPr>
                <w:rFonts w:ascii="Arial" w:hAnsi="Arial" w:cs="Arial"/>
                <w:sz w:val="18"/>
                <w:lang w:val="id-ID"/>
              </w:rPr>
              <w:t>88,97</w:t>
            </w:r>
          </w:p>
        </w:tc>
      </w:tr>
      <w:tr w:rsidR="006E5DC6" w:rsidRPr="007428A2" w14:paraId="42D0DEE7" w14:textId="77777777" w:rsidTr="006E5DC6">
        <w:trPr>
          <w:trHeight w:val="1265"/>
        </w:trPr>
        <w:tc>
          <w:tcPr>
            <w:tcW w:w="596" w:type="dxa"/>
          </w:tcPr>
          <w:p w14:paraId="635C864C" w14:textId="77777777" w:rsidR="006E5DC6" w:rsidRPr="007428A2" w:rsidRDefault="006E5DC6" w:rsidP="00E75342">
            <w:pPr>
              <w:adjustRightInd w:val="0"/>
              <w:ind w:left="-108" w:right="-108"/>
              <w:jc w:val="center"/>
              <w:rPr>
                <w:rFonts w:ascii="Arial" w:hAnsi="Arial" w:cs="Arial"/>
                <w:sz w:val="18"/>
                <w:lang w:val="id-ID"/>
              </w:rPr>
            </w:pPr>
          </w:p>
        </w:tc>
        <w:tc>
          <w:tcPr>
            <w:tcW w:w="1956" w:type="dxa"/>
          </w:tcPr>
          <w:p w14:paraId="6F99049F" w14:textId="77777777" w:rsidR="006E5DC6" w:rsidRPr="007428A2" w:rsidRDefault="006E5DC6" w:rsidP="00E75342">
            <w:pPr>
              <w:adjustRightInd w:val="0"/>
              <w:ind w:left="-108" w:right="-108"/>
              <w:rPr>
                <w:rFonts w:ascii="Arial" w:hAnsi="Arial" w:cs="Arial"/>
                <w:sz w:val="18"/>
              </w:rPr>
            </w:pPr>
          </w:p>
        </w:tc>
        <w:tc>
          <w:tcPr>
            <w:tcW w:w="1842" w:type="dxa"/>
          </w:tcPr>
          <w:p w14:paraId="5C5340FF" w14:textId="77777777" w:rsidR="006E5DC6" w:rsidRPr="007428A2" w:rsidRDefault="006E5DC6" w:rsidP="006E5DC6">
            <w:pPr>
              <w:widowControl/>
              <w:numPr>
                <w:ilvl w:val="0"/>
                <w:numId w:val="38"/>
              </w:numPr>
              <w:autoSpaceDE/>
              <w:autoSpaceDN/>
              <w:ind w:left="176" w:right="-108" w:hanging="283"/>
              <w:rPr>
                <w:rFonts w:ascii="Arial" w:hAnsi="Arial" w:cs="Arial"/>
                <w:bCs/>
                <w:sz w:val="18"/>
              </w:rPr>
            </w:pPr>
            <w:r w:rsidRPr="007428A2">
              <w:rPr>
                <w:rFonts w:ascii="Arial" w:hAnsi="Arial" w:cs="Arial"/>
                <w:bCs/>
                <w:sz w:val="18"/>
              </w:rPr>
              <w:t>Program Pengembangan Sumber Daya Pariwisata Dan Ekonomi Kreatif</w:t>
            </w:r>
          </w:p>
        </w:tc>
        <w:tc>
          <w:tcPr>
            <w:tcW w:w="1843" w:type="dxa"/>
          </w:tcPr>
          <w:p w14:paraId="00F14C95" w14:textId="77777777" w:rsidR="006E5DC6" w:rsidRPr="007428A2" w:rsidRDefault="006E5DC6" w:rsidP="00E75342">
            <w:pPr>
              <w:adjustRightInd w:val="0"/>
              <w:ind w:right="-250"/>
              <w:rPr>
                <w:rFonts w:ascii="Arial" w:hAnsi="Arial" w:cs="Arial"/>
                <w:sz w:val="18"/>
              </w:rPr>
            </w:pPr>
            <w:r w:rsidRPr="007428A2">
              <w:rPr>
                <w:rFonts w:ascii="Arial" w:hAnsi="Arial" w:cs="Arial"/>
                <w:sz w:val="18"/>
              </w:rPr>
              <w:t>4.249.196.000</w:t>
            </w:r>
          </w:p>
        </w:tc>
        <w:tc>
          <w:tcPr>
            <w:tcW w:w="1843" w:type="dxa"/>
          </w:tcPr>
          <w:p w14:paraId="4413B0B8" w14:textId="77777777" w:rsidR="006E5DC6" w:rsidRPr="007428A2" w:rsidRDefault="006E5DC6" w:rsidP="00E75342">
            <w:pPr>
              <w:adjustRightInd w:val="0"/>
              <w:ind w:right="-250"/>
              <w:rPr>
                <w:rFonts w:ascii="Arial" w:hAnsi="Arial" w:cs="Arial"/>
                <w:sz w:val="18"/>
                <w:lang w:val="id-ID"/>
              </w:rPr>
            </w:pPr>
            <w:r w:rsidRPr="007428A2">
              <w:rPr>
                <w:rFonts w:ascii="Arial" w:hAnsi="Arial" w:cs="Arial"/>
                <w:sz w:val="18"/>
                <w:lang w:val="id-ID"/>
              </w:rPr>
              <w:t>3.981.634.704</w:t>
            </w:r>
          </w:p>
        </w:tc>
        <w:tc>
          <w:tcPr>
            <w:tcW w:w="850" w:type="dxa"/>
          </w:tcPr>
          <w:p w14:paraId="426F4C5A" w14:textId="77777777" w:rsidR="006E5DC6" w:rsidRPr="007428A2" w:rsidRDefault="006E5DC6" w:rsidP="00E75342">
            <w:pPr>
              <w:adjustRightInd w:val="0"/>
              <w:ind w:right="-250"/>
              <w:rPr>
                <w:rFonts w:ascii="Arial" w:hAnsi="Arial" w:cs="Arial"/>
                <w:sz w:val="18"/>
                <w:lang w:val="id-ID"/>
              </w:rPr>
            </w:pPr>
            <w:r w:rsidRPr="007428A2">
              <w:rPr>
                <w:rFonts w:ascii="Arial" w:hAnsi="Arial" w:cs="Arial"/>
                <w:sz w:val="18"/>
                <w:lang w:val="id-ID"/>
              </w:rPr>
              <w:t>93,70</w:t>
            </w:r>
          </w:p>
        </w:tc>
      </w:tr>
      <w:tr w:rsidR="006E5DC6" w:rsidRPr="007428A2" w14:paraId="33615FCB" w14:textId="77777777" w:rsidTr="006E5DC6">
        <w:trPr>
          <w:trHeight w:val="1408"/>
        </w:trPr>
        <w:tc>
          <w:tcPr>
            <w:tcW w:w="596" w:type="dxa"/>
          </w:tcPr>
          <w:p w14:paraId="62042553" w14:textId="77777777" w:rsidR="006E5DC6" w:rsidRPr="007428A2" w:rsidRDefault="006E5DC6" w:rsidP="00E75342">
            <w:pPr>
              <w:adjustRightInd w:val="0"/>
              <w:ind w:left="-108" w:right="-108"/>
              <w:jc w:val="center"/>
              <w:rPr>
                <w:rFonts w:ascii="Arial" w:hAnsi="Arial" w:cs="Arial"/>
                <w:sz w:val="18"/>
                <w:lang w:val="id-ID"/>
              </w:rPr>
            </w:pPr>
            <w:r w:rsidRPr="007428A2">
              <w:rPr>
                <w:rFonts w:ascii="Arial" w:hAnsi="Arial" w:cs="Arial"/>
                <w:sz w:val="18"/>
                <w:lang w:val="id-ID"/>
              </w:rPr>
              <w:t>4.</w:t>
            </w:r>
          </w:p>
        </w:tc>
        <w:tc>
          <w:tcPr>
            <w:tcW w:w="1956" w:type="dxa"/>
          </w:tcPr>
          <w:p w14:paraId="5418C016" w14:textId="77777777" w:rsidR="006E5DC6" w:rsidRPr="007428A2" w:rsidRDefault="006E5DC6" w:rsidP="00E75342">
            <w:pPr>
              <w:adjustRightInd w:val="0"/>
              <w:ind w:left="-108" w:right="-108"/>
              <w:rPr>
                <w:rFonts w:ascii="Arial" w:hAnsi="Arial" w:cs="Arial"/>
                <w:sz w:val="18"/>
              </w:rPr>
            </w:pPr>
            <w:r w:rsidRPr="007428A2">
              <w:rPr>
                <w:rFonts w:ascii="Arial" w:hAnsi="Arial" w:cs="Arial"/>
                <w:sz w:val="18"/>
              </w:rPr>
              <w:t>Meningkatnya kualitas pelayanan perangkat daerah</w:t>
            </w:r>
          </w:p>
        </w:tc>
        <w:tc>
          <w:tcPr>
            <w:tcW w:w="1842" w:type="dxa"/>
          </w:tcPr>
          <w:p w14:paraId="548DEB26" w14:textId="77777777" w:rsidR="006E5DC6" w:rsidRPr="007428A2" w:rsidRDefault="006E5DC6" w:rsidP="00B7634F">
            <w:pPr>
              <w:ind w:left="-77" w:right="-108"/>
              <w:rPr>
                <w:rFonts w:ascii="Arial" w:hAnsi="Arial" w:cs="Arial"/>
                <w:bCs/>
                <w:sz w:val="18"/>
                <w:lang w:val="id-ID"/>
              </w:rPr>
            </w:pPr>
            <w:r w:rsidRPr="007428A2">
              <w:rPr>
                <w:rFonts w:ascii="Arial" w:hAnsi="Arial" w:cs="Arial"/>
                <w:bCs/>
                <w:sz w:val="18"/>
              </w:rPr>
              <w:t>Program Manajemen Administrasi Pelayanan Umum, Kepegawaian dan Keuangan Perangkat Daerah</w:t>
            </w:r>
          </w:p>
        </w:tc>
        <w:tc>
          <w:tcPr>
            <w:tcW w:w="1843" w:type="dxa"/>
          </w:tcPr>
          <w:p w14:paraId="638304DE" w14:textId="77777777" w:rsidR="006E5DC6" w:rsidRPr="007428A2" w:rsidRDefault="006E5DC6" w:rsidP="00E75342">
            <w:pPr>
              <w:adjustRightInd w:val="0"/>
              <w:ind w:right="-250"/>
              <w:rPr>
                <w:rFonts w:ascii="Arial" w:hAnsi="Arial" w:cs="Arial"/>
                <w:sz w:val="18"/>
              </w:rPr>
            </w:pPr>
            <w:r w:rsidRPr="007428A2">
              <w:rPr>
                <w:rFonts w:ascii="Arial" w:hAnsi="Arial" w:cs="Arial"/>
                <w:sz w:val="18"/>
              </w:rPr>
              <w:t>40.740.407.000</w:t>
            </w:r>
          </w:p>
        </w:tc>
        <w:tc>
          <w:tcPr>
            <w:tcW w:w="1843" w:type="dxa"/>
          </w:tcPr>
          <w:p w14:paraId="345EA05A" w14:textId="77777777" w:rsidR="006E5DC6" w:rsidRPr="007428A2" w:rsidRDefault="006E5DC6" w:rsidP="00E75342">
            <w:pPr>
              <w:ind w:right="-108"/>
              <w:rPr>
                <w:rFonts w:ascii="Arial" w:hAnsi="Arial" w:cs="Arial"/>
                <w:color w:val="FF0000"/>
                <w:sz w:val="18"/>
              </w:rPr>
            </w:pPr>
            <w:r w:rsidRPr="007428A2">
              <w:rPr>
                <w:rFonts w:ascii="Arial" w:hAnsi="Arial" w:cs="Arial"/>
                <w:bCs/>
                <w:sz w:val="18"/>
              </w:rPr>
              <w:t>37.769.840.264</w:t>
            </w:r>
          </w:p>
        </w:tc>
        <w:tc>
          <w:tcPr>
            <w:tcW w:w="850" w:type="dxa"/>
          </w:tcPr>
          <w:p w14:paraId="2D3A5F28" w14:textId="77777777" w:rsidR="006E5DC6" w:rsidRPr="007428A2" w:rsidRDefault="006E5DC6" w:rsidP="00E75342">
            <w:pPr>
              <w:adjustRightInd w:val="0"/>
              <w:ind w:right="-250"/>
              <w:rPr>
                <w:rFonts w:ascii="Arial" w:hAnsi="Arial" w:cs="Arial"/>
                <w:sz w:val="18"/>
              </w:rPr>
            </w:pPr>
            <w:r w:rsidRPr="007428A2">
              <w:rPr>
                <w:rFonts w:ascii="Arial" w:hAnsi="Arial" w:cs="Arial"/>
                <w:sz w:val="18"/>
              </w:rPr>
              <w:t>93</w:t>
            </w:r>
          </w:p>
        </w:tc>
      </w:tr>
      <w:tr w:rsidR="006E5DC6" w:rsidRPr="007428A2" w14:paraId="40CE91C1" w14:textId="77777777" w:rsidTr="006E5DC6">
        <w:tc>
          <w:tcPr>
            <w:tcW w:w="596" w:type="dxa"/>
          </w:tcPr>
          <w:p w14:paraId="39A4B58E" w14:textId="77777777" w:rsidR="006E5DC6" w:rsidRPr="007428A2" w:rsidRDefault="006E5DC6" w:rsidP="00E75342">
            <w:pPr>
              <w:adjustRightInd w:val="0"/>
              <w:ind w:left="-108" w:right="-108"/>
              <w:jc w:val="center"/>
              <w:rPr>
                <w:rFonts w:ascii="Arial" w:hAnsi="Arial" w:cs="Arial"/>
                <w:sz w:val="18"/>
              </w:rPr>
            </w:pPr>
            <w:r w:rsidRPr="007428A2">
              <w:rPr>
                <w:rFonts w:ascii="Arial" w:hAnsi="Arial" w:cs="Arial"/>
                <w:sz w:val="18"/>
                <w:lang w:val="id-ID"/>
              </w:rPr>
              <w:t>5</w:t>
            </w:r>
            <w:r w:rsidRPr="007428A2">
              <w:rPr>
                <w:rFonts w:ascii="Arial" w:hAnsi="Arial" w:cs="Arial"/>
                <w:sz w:val="18"/>
              </w:rPr>
              <w:t>.</w:t>
            </w:r>
          </w:p>
        </w:tc>
        <w:tc>
          <w:tcPr>
            <w:tcW w:w="1956" w:type="dxa"/>
          </w:tcPr>
          <w:p w14:paraId="7ED5D502" w14:textId="77777777" w:rsidR="006E5DC6" w:rsidRPr="007428A2" w:rsidRDefault="006E5DC6" w:rsidP="00E75342">
            <w:pPr>
              <w:adjustRightInd w:val="0"/>
              <w:ind w:left="-108" w:right="-108"/>
              <w:rPr>
                <w:rFonts w:ascii="Arial" w:hAnsi="Arial" w:cs="Arial"/>
                <w:sz w:val="18"/>
              </w:rPr>
            </w:pPr>
            <w:r w:rsidRPr="007428A2">
              <w:rPr>
                <w:rFonts w:ascii="Arial" w:hAnsi="Arial" w:cs="Arial"/>
                <w:sz w:val="18"/>
              </w:rPr>
              <w:t>Meningkatnya akuntabilitas kinerja perangkat daerah</w:t>
            </w:r>
          </w:p>
        </w:tc>
        <w:tc>
          <w:tcPr>
            <w:tcW w:w="1842" w:type="dxa"/>
          </w:tcPr>
          <w:p w14:paraId="6C59B86B" w14:textId="77777777" w:rsidR="006E5DC6" w:rsidRPr="007428A2" w:rsidRDefault="006E5DC6" w:rsidP="00B7634F">
            <w:pPr>
              <w:ind w:left="-77" w:right="-108"/>
              <w:rPr>
                <w:rFonts w:ascii="Arial" w:hAnsi="Arial" w:cs="Arial"/>
                <w:bCs/>
                <w:sz w:val="18"/>
                <w:lang w:val="id-ID"/>
              </w:rPr>
            </w:pPr>
            <w:r w:rsidRPr="007428A2">
              <w:rPr>
                <w:rFonts w:ascii="Arial" w:hAnsi="Arial" w:cs="Arial"/>
                <w:bCs/>
                <w:sz w:val="18"/>
                <w:lang w:val="id-ID"/>
              </w:rPr>
              <w:t xml:space="preserve">Program </w:t>
            </w:r>
            <w:r w:rsidRPr="007428A2">
              <w:rPr>
                <w:rFonts w:ascii="Arial" w:hAnsi="Arial" w:cs="Arial"/>
                <w:bCs/>
                <w:sz w:val="18"/>
              </w:rPr>
              <w:t>Perencanaan dan Evaluasi Kinerja Perangkat Daerah</w:t>
            </w:r>
          </w:p>
        </w:tc>
        <w:tc>
          <w:tcPr>
            <w:tcW w:w="1843" w:type="dxa"/>
          </w:tcPr>
          <w:p w14:paraId="4904C31A" w14:textId="77777777" w:rsidR="006E5DC6" w:rsidRPr="007428A2" w:rsidRDefault="006E5DC6" w:rsidP="00E75342">
            <w:pPr>
              <w:adjustRightInd w:val="0"/>
              <w:ind w:right="-250"/>
              <w:rPr>
                <w:rFonts w:ascii="Arial" w:hAnsi="Arial" w:cs="Arial"/>
                <w:sz w:val="18"/>
                <w:lang w:val="id-ID"/>
              </w:rPr>
            </w:pPr>
            <w:r w:rsidRPr="007428A2">
              <w:rPr>
                <w:rFonts w:ascii="Arial" w:hAnsi="Arial" w:cs="Arial"/>
                <w:sz w:val="18"/>
                <w:lang w:val="id-ID"/>
              </w:rPr>
              <w:t>733.520.000</w:t>
            </w:r>
            <w:r w:rsidRPr="007428A2">
              <w:rPr>
                <w:rFonts w:ascii="Arial" w:hAnsi="Arial" w:cs="Arial"/>
                <w:sz w:val="18"/>
                <w:lang w:val="id-ID"/>
              </w:rPr>
              <w:tab/>
            </w:r>
          </w:p>
        </w:tc>
        <w:tc>
          <w:tcPr>
            <w:tcW w:w="1843" w:type="dxa"/>
          </w:tcPr>
          <w:p w14:paraId="56BD9B61" w14:textId="77777777" w:rsidR="006E5DC6" w:rsidRPr="007428A2" w:rsidRDefault="006E5DC6" w:rsidP="00E75342">
            <w:pPr>
              <w:rPr>
                <w:rFonts w:ascii="Arial" w:hAnsi="Arial" w:cs="Arial"/>
                <w:sz w:val="18"/>
                <w:lang w:val="id-ID"/>
              </w:rPr>
            </w:pPr>
            <w:r w:rsidRPr="007428A2">
              <w:rPr>
                <w:rFonts w:ascii="Arial" w:hAnsi="Arial" w:cs="Arial"/>
                <w:sz w:val="18"/>
                <w:lang w:val="id-ID"/>
              </w:rPr>
              <w:t>654.144.400</w:t>
            </w:r>
          </w:p>
        </w:tc>
        <w:tc>
          <w:tcPr>
            <w:tcW w:w="850" w:type="dxa"/>
          </w:tcPr>
          <w:p w14:paraId="42FEB766" w14:textId="77777777" w:rsidR="006E5DC6" w:rsidRPr="007428A2" w:rsidRDefault="006E5DC6" w:rsidP="00E75342">
            <w:pPr>
              <w:adjustRightInd w:val="0"/>
              <w:ind w:right="-250"/>
              <w:rPr>
                <w:rFonts w:ascii="Arial" w:hAnsi="Arial" w:cs="Arial"/>
                <w:sz w:val="18"/>
                <w:lang w:val="id-ID"/>
              </w:rPr>
            </w:pPr>
            <w:r w:rsidRPr="007428A2">
              <w:rPr>
                <w:rFonts w:ascii="Arial" w:hAnsi="Arial" w:cs="Arial"/>
                <w:sz w:val="18"/>
                <w:lang w:val="id-ID"/>
              </w:rPr>
              <w:t>89,18</w:t>
            </w:r>
          </w:p>
        </w:tc>
      </w:tr>
      <w:tr w:rsidR="006E5DC6" w:rsidRPr="007428A2" w14:paraId="0D315EA7" w14:textId="77777777" w:rsidTr="006E5DC6">
        <w:tc>
          <w:tcPr>
            <w:tcW w:w="596" w:type="dxa"/>
          </w:tcPr>
          <w:p w14:paraId="4FBA80D0" w14:textId="77777777" w:rsidR="006E5DC6" w:rsidRPr="007428A2" w:rsidRDefault="006E5DC6" w:rsidP="00E75342">
            <w:pPr>
              <w:adjustRightInd w:val="0"/>
              <w:ind w:left="-108" w:right="-108"/>
              <w:jc w:val="center"/>
              <w:rPr>
                <w:rFonts w:ascii="Arial" w:hAnsi="Arial" w:cs="Arial"/>
                <w:color w:val="FF0000"/>
                <w:sz w:val="18"/>
                <w:lang w:val="id-ID"/>
              </w:rPr>
            </w:pPr>
          </w:p>
        </w:tc>
        <w:tc>
          <w:tcPr>
            <w:tcW w:w="1956" w:type="dxa"/>
          </w:tcPr>
          <w:p w14:paraId="40EC9463" w14:textId="77777777" w:rsidR="006E5DC6" w:rsidRPr="007428A2" w:rsidRDefault="006E5DC6" w:rsidP="00E75342">
            <w:pPr>
              <w:adjustRightInd w:val="0"/>
              <w:ind w:left="-108" w:right="-108"/>
              <w:rPr>
                <w:rFonts w:ascii="Arial" w:hAnsi="Arial" w:cs="Arial"/>
                <w:color w:val="FF0000"/>
                <w:sz w:val="18"/>
                <w:lang w:val="id-ID"/>
              </w:rPr>
            </w:pPr>
          </w:p>
        </w:tc>
        <w:tc>
          <w:tcPr>
            <w:tcW w:w="1842" w:type="dxa"/>
          </w:tcPr>
          <w:p w14:paraId="4F057839" w14:textId="77777777" w:rsidR="006E5DC6" w:rsidRPr="007428A2" w:rsidRDefault="006E5DC6" w:rsidP="00E75342">
            <w:pPr>
              <w:ind w:right="-108"/>
              <w:rPr>
                <w:rFonts w:ascii="Arial" w:hAnsi="Arial" w:cs="Arial"/>
                <w:bCs/>
                <w:color w:val="FF0000"/>
                <w:sz w:val="18"/>
              </w:rPr>
            </w:pPr>
          </w:p>
        </w:tc>
        <w:tc>
          <w:tcPr>
            <w:tcW w:w="1843" w:type="dxa"/>
          </w:tcPr>
          <w:p w14:paraId="1FE20FE1" w14:textId="77777777" w:rsidR="006E5DC6" w:rsidRPr="007428A2" w:rsidRDefault="006E5DC6" w:rsidP="00E75342">
            <w:pPr>
              <w:rPr>
                <w:rFonts w:ascii="Arial" w:hAnsi="Arial" w:cs="Arial"/>
                <w:b/>
                <w:sz w:val="18"/>
              </w:rPr>
            </w:pPr>
            <w:r w:rsidRPr="007428A2">
              <w:rPr>
                <w:rFonts w:ascii="Arial" w:hAnsi="Arial" w:cs="Arial"/>
                <w:b/>
                <w:sz w:val="18"/>
              </w:rPr>
              <w:t>262.910.421.000</w:t>
            </w:r>
          </w:p>
        </w:tc>
        <w:tc>
          <w:tcPr>
            <w:tcW w:w="1843" w:type="dxa"/>
          </w:tcPr>
          <w:p w14:paraId="3E87F72A" w14:textId="77777777" w:rsidR="006E5DC6" w:rsidRPr="007428A2" w:rsidRDefault="006E5DC6" w:rsidP="00E75342">
            <w:pPr>
              <w:rPr>
                <w:rFonts w:ascii="Arial" w:hAnsi="Arial" w:cs="Arial"/>
                <w:b/>
                <w:sz w:val="18"/>
              </w:rPr>
            </w:pPr>
            <w:r w:rsidRPr="007428A2">
              <w:rPr>
                <w:rFonts w:ascii="Arial" w:hAnsi="Arial" w:cs="Arial"/>
                <w:b/>
                <w:sz w:val="18"/>
              </w:rPr>
              <w:t>254.357.580.554</w:t>
            </w:r>
          </w:p>
        </w:tc>
        <w:tc>
          <w:tcPr>
            <w:tcW w:w="850" w:type="dxa"/>
          </w:tcPr>
          <w:p w14:paraId="0121EA97" w14:textId="77777777" w:rsidR="006E5DC6" w:rsidRPr="007428A2" w:rsidRDefault="006E5DC6" w:rsidP="00E75342">
            <w:pPr>
              <w:rPr>
                <w:rFonts w:ascii="Arial" w:hAnsi="Arial" w:cs="Arial"/>
                <w:b/>
                <w:sz w:val="18"/>
              </w:rPr>
            </w:pPr>
            <w:r w:rsidRPr="007428A2">
              <w:rPr>
                <w:rFonts w:ascii="Arial" w:hAnsi="Arial" w:cs="Arial"/>
                <w:b/>
                <w:sz w:val="18"/>
              </w:rPr>
              <w:t>96,75</w:t>
            </w:r>
          </w:p>
        </w:tc>
      </w:tr>
    </w:tbl>
    <w:p w14:paraId="3A08DE33" w14:textId="77777777" w:rsidR="000D193B" w:rsidRPr="007428A2" w:rsidRDefault="000D193B">
      <w:pPr>
        <w:rPr>
          <w:rFonts w:ascii="Arial" w:hAnsi="Arial" w:cs="Arial"/>
        </w:rPr>
        <w:sectPr w:rsidR="000D193B" w:rsidRPr="007428A2" w:rsidSect="00553D6B">
          <w:type w:val="nextColumn"/>
          <w:pgSz w:w="11906" w:h="16838" w:code="9"/>
          <w:pgMar w:top="1134" w:right="1134" w:bottom="1418" w:left="1418" w:header="720" w:footer="720" w:gutter="0"/>
          <w:cols w:space="720"/>
          <w:docGrid w:linePitch="299"/>
        </w:sectPr>
      </w:pPr>
    </w:p>
    <w:p w14:paraId="01410BFB" w14:textId="77777777" w:rsidR="00F258CF" w:rsidRDefault="00F258CF" w:rsidP="00F258CF">
      <w:pPr>
        <w:pStyle w:val="Heading1"/>
        <w:spacing w:before="84" w:line="362" w:lineRule="auto"/>
        <w:ind w:left="0" w:right="9" w:firstLine="0"/>
        <w:jc w:val="center"/>
        <w:rPr>
          <w:rFonts w:ascii="Arial" w:hAnsi="Arial" w:cs="Arial"/>
          <w:spacing w:val="1"/>
          <w:sz w:val="26"/>
          <w:szCs w:val="26"/>
        </w:rPr>
      </w:pPr>
      <w:r w:rsidRPr="00146A49">
        <w:rPr>
          <w:rFonts w:ascii="Arial" w:hAnsi="Arial" w:cs="Arial"/>
          <w:sz w:val="26"/>
          <w:szCs w:val="26"/>
        </w:rPr>
        <w:lastRenderedPageBreak/>
        <w:t>BAB IV</w:t>
      </w:r>
    </w:p>
    <w:p w14:paraId="377555E1" w14:textId="77777777" w:rsidR="00F258CF" w:rsidRPr="00146A49" w:rsidRDefault="00F258CF" w:rsidP="00F258CF">
      <w:pPr>
        <w:pStyle w:val="Heading1"/>
        <w:spacing w:before="84" w:line="362" w:lineRule="auto"/>
        <w:ind w:left="0" w:right="9" w:firstLine="0"/>
        <w:jc w:val="center"/>
        <w:rPr>
          <w:rFonts w:ascii="Arial" w:hAnsi="Arial" w:cs="Arial"/>
          <w:sz w:val="26"/>
          <w:szCs w:val="26"/>
        </w:rPr>
      </w:pPr>
      <w:r w:rsidRPr="00146A49">
        <w:rPr>
          <w:rFonts w:ascii="Arial" w:hAnsi="Arial" w:cs="Arial"/>
          <w:sz w:val="26"/>
          <w:szCs w:val="26"/>
        </w:rPr>
        <w:t>PENUTUP</w:t>
      </w:r>
    </w:p>
    <w:p w14:paraId="2B6C6D56" w14:textId="77777777" w:rsidR="00F258CF" w:rsidRDefault="00F258CF" w:rsidP="00F258CF">
      <w:pPr>
        <w:pStyle w:val="BodyText"/>
        <w:spacing w:line="360" w:lineRule="auto"/>
        <w:ind w:left="624" w:right="1328"/>
        <w:jc w:val="both"/>
        <w:rPr>
          <w:rFonts w:ascii="Arial" w:hAnsi="Arial" w:cs="Arial"/>
          <w:b/>
          <w:bCs/>
          <w:sz w:val="26"/>
          <w:szCs w:val="26"/>
        </w:rPr>
      </w:pPr>
    </w:p>
    <w:p w14:paraId="79AB3DF3" w14:textId="3ABD88C1" w:rsidR="00F258CF" w:rsidRPr="00F258CF" w:rsidRDefault="00F258CF" w:rsidP="00AB3A67">
      <w:pPr>
        <w:pStyle w:val="BodyText"/>
        <w:numPr>
          <w:ilvl w:val="1"/>
          <w:numId w:val="46"/>
        </w:numPr>
        <w:spacing w:line="360" w:lineRule="auto"/>
        <w:ind w:right="1328"/>
        <w:jc w:val="both"/>
        <w:rPr>
          <w:rFonts w:ascii="Arial" w:hAnsi="Arial" w:cs="Arial"/>
          <w:b/>
          <w:bCs/>
          <w:sz w:val="26"/>
          <w:szCs w:val="26"/>
        </w:rPr>
      </w:pPr>
      <w:r w:rsidRPr="00F258CF">
        <w:rPr>
          <w:rFonts w:ascii="Arial" w:hAnsi="Arial" w:cs="Arial"/>
          <w:b/>
          <w:bCs/>
          <w:sz w:val="26"/>
          <w:szCs w:val="26"/>
        </w:rPr>
        <w:t>KESIMPULAN</w:t>
      </w:r>
    </w:p>
    <w:p w14:paraId="39749EF2" w14:textId="77777777" w:rsidR="002E3332" w:rsidRPr="00146A49" w:rsidRDefault="002E3332" w:rsidP="004D34CC">
      <w:pPr>
        <w:pStyle w:val="BodyText"/>
        <w:spacing w:line="360" w:lineRule="auto"/>
        <w:ind w:left="720" w:right="9" w:firstLine="720"/>
        <w:jc w:val="both"/>
        <w:rPr>
          <w:rFonts w:ascii="Arial" w:hAnsi="Arial" w:cs="Arial"/>
          <w:sz w:val="26"/>
          <w:szCs w:val="26"/>
        </w:rPr>
      </w:pPr>
      <w:r w:rsidRPr="00146A49">
        <w:rPr>
          <w:rFonts w:ascii="Arial" w:hAnsi="Arial" w:cs="Arial"/>
          <w:sz w:val="26"/>
          <w:szCs w:val="26"/>
        </w:rPr>
        <w:t xml:space="preserve">Dinas Kepemudaan, Olahraga dan Pariwisata Provinsi Jawa Tengah sebagai SKPD teknis yang mempunyai tugas pokok menyusun kebijakan, mengkoordinasikan dan melaksanakan urusan pemerintah di bidang pemuda, olahraga dan Pariwisata mempunyai fungsi untuk memberikan pelayanan di bidang kepemudaan, keolahragaan dan Kepariwisataan pada masyarakat. Agar pelaksanaan tugas dan fungsi tersebut berjalan secara optimal maka diperlukan pengelolaan SDM, sumber dana dan sarana secara efektif dan seefisien mungkin.  </w:t>
      </w:r>
    </w:p>
    <w:p w14:paraId="4A027391" w14:textId="77777777" w:rsidR="002E3332" w:rsidRPr="00146A49" w:rsidRDefault="002E3332" w:rsidP="004D34CC">
      <w:pPr>
        <w:pStyle w:val="BodyText"/>
        <w:spacing w:before="142" w:line="360" w:lineRule="auto"/>
        <w:ind w:left="709" w:right="9"/>
        <w:jc w:val="both"/>
        <w:rPr>
          <w:rFonts w:ascii="Arial" w:hAnsi="Arial" w:cs="Arial"/>
          <w:sz w:val="26"/>
          <w:szCs w:val="26"/>
        </w:rPr>
      </w:pPr>
      <w:r w:rsidRPr="00146A49">
        <w:rPr>
          <w:rFonts w:ascii="Arial" w:hAnsi="Arial" w:cs="Arial"/>
          <w:sz w:val="26"/>
          <w:szCs w:val="26"/>
        </w:rPr>
        <w:tab/>
      </w:r>
      <w:r w:rsidRPr="00146A49">
        <w:rPr>
          <w:rFonts w:ascii="Arial" w:hAnsi="Arial" w:cs="Arial"/>
          <w:sz w:val="26"/>
          <w:szCs w:val="26"/>
        </w:rPr>
        <w:tab/>
        <w:t xml:space="preserve">Dengan memperhatikan uraian dan beberapa data tersebut diatas, maka dapat dikatakan bahwa Dinas Kepemudaan, Olahraga dan Pariwisata Provinsi Jawa Tengah dalam melaksanakan tugasnya dapat dikatakan berhasil, karena semua target sasaran yang ditetapkan dicapai dengan kategori Sangat Baik. </w:t>
      </w:r>
    </w:p>
    <w:p w14:paraId="5B1870B8" w14:textId="77777777" w:rsidR="002E3332" w:rsidRPr="00146A49" w:rsidRDefault="002E3332" w:rsidP="004D34CC">
      <w:pPr>
        <w:pStyle w:val="BodyText"/>
        <w:spacing w:before="142" w:line="360" w:lineRule="auto"/>
        <w:ind w:left="709" w:right="9"/>
        <w:jc w:val="both"/>
        <w:rPr>
          <w:rFonts w:ascii="Arial" w:hAnsi="Arial" w:cs="Arial"/>
          <w:sz w:val="26"/>
          <w:szCs w:val="26"/>
        </w:rPr>
      </w:pPr>
      <w:r w:rsidRPr="00146A49">
        <w:rPr>
          <w:rFonts w:ascii="Arial" w:hAnsi="Arial" w:cs="Arial"/>
          <w:sz w:val="26"/>
          <w:szCs w:val="26"/>
        </w:rPr>
        <w:t xml:space="preserve">Hal tersebut didukung dengan data sebagai </w:t>
      </w:r>
      <w:proofErr w:type="gramStart"/>
      <w:r w:rsidRPr="00146A49">
        <w:rPr>
          <w:rFonts w:ascii="Arial" w:hAnsi="Arial" w:cs="Arial"/>
          <w:sz w:val="26"/>
          <w:szCs w:val="26"/>
        </w:rPr>
        <w:t>berikut :</w:t>
      </w:r>
      <w:proofErr w:type="gramEnd"/>
    </w:p>
    <w:p w14:paraId="53A92406" w14:textId="77777777" w:rsidR="002E3332" w:rsidRPr="00146A49" w:rsidRDefault="002E3332" w:rsidP="004D34CC">
      <w:pPr>
        <w:pStyle w:val="BodyText"/>
        <w:numPr>
          <w:ilvl w:val="1"/>
          <w:numId w:val="22"/>
        </w:numPr>
        <w:spacing w:before="142" w:line="360" w:lineRule="auto"/>
        <w:ind w:left="1134" w:right="9"/>
        <w:jc w:val="both"/>
        <w:rPr>
          <w:rFonts w:ascii="Arial" w:hAnsi="Arial" w:cs="Arial"/>
          <w:sz w:val="26"/>
          <w:szCs w:val="26"/>
        </w:rPr>
      </w:pPr>
      <w:r w:rsidRPr="00146A49">
        <w:rPr>
          <w:rFonts w:ascii="Arial" w:hAnsi="Arial" w:cs="Arial"/>
          <w:sz w:val="26"/>
          <w:szCs w:val="26"/>
        </w:rPr>
        <w:t xml:space="preserve">Hasil Pengukuran Pencapaian Sasaran (PPS) dicapai (102.77%) dengan rincian per </w:t>
      </w:r>
      <w:proofErr w:type="gramStart"/>
      <w:r w:rsidRPr="00146A49">
        <w:rPr>
          <w:rFonts w:ascii="Arial" w:hAnsi="Arial" w:cs="Arial"/>
          <w:sz w:val="26"/>
          <w:szCs w:val="26"/>
        </w:rPr>
        <w:t>sasaran :</w:t>
      </w:r>
      <w:proofErr w:type="gramEnd"/>
    </w:p>
    <w:p w14:paraId="1AD7EA93" w14:textId="364D89B8" w:rsidR="002E3332" w:rsidRPr="00146A49" w:rsidRDefault="002E3332" w:rsidP="004D34CC">
      <w:pPr>
        <w:pStyle w:val="BodyText"/>
        <w:numPr>
          <w:ilvl w:val="4"/>
          <w:numId w:val="18"/>
        </w:numPr>
        <w:spacing w:before="142" w:line="360" w:lineRule="auto"/>
        <w:ind w:left="1560" w:right="9" w:hanging="284"/>
        <w:jc w:val="both"/>
        <w:rPr>
          <w:rFonts w:ascii="Arial" w:hAnsi="Arial" w:cs="Arial"/>
          <w:sz w:val="26"/>
          <w:szCs w:val="26"/>
        </w:rPr>
      </w:pPr>
      <w:r w:rsidRPr="00146A49">
        <w:rPr>
          <w:rFonts w:ascii="Arial" w:hAnsi="Arial" w:cs="Arial"/>
          <w:sz w:val="26"/>
          <w:szCs w:val="26"/>
        </w:rPr>
        <w:t xml:space="preserve">Sasaran </w:t>
      </w:r>
      <w:proofErr w:type="gramStart"/>
      <w:r w:rsidRPr="00146A49">
        <w:rPr>
          <w:rFonts w:ascii="Arial" w:hAnsi="Arial" w:cs="Arial"/>
          <w:sz w:val="26"/>
          <w:szCs w:val="26"/>
        </w:rPr>
        <w:t>1</w:t>
      </w:r>
      <w:r w:rsidR="002943D8">
        <w:rPr>
          <w:rFonts w:ascii="Arial" w:hAnsi="Arial" w:cs="Arial"/>
          <w:sz w:val="26"/>
          <w:szCs w:val="26"/>
        </w:rPr>
        <w:t xml:space="preserve"> :</w:t>
      </w:r>
      <w:proofErr w:type="gramEnd"/>
      <w:r w:rsidR="002943D8">
        <w:rPr>
          <w:rFonts w:ascii="Arial" w:hAnsi="Arial" w:cs="Arial"/>
          <w:sz w:val="26"/>
          <w:szCs w:val="26"/>
        </w:rPr>
        <w:t xml:space="preserve"> </w:t>
      </w:r>
      <w:r w:rsidRPr="00146A49">
        <w:rPr>
          <w:rFonts w:ascii="Arial" w:hAnsi="Arial" w:cs="Arial"/>
          <w:sz w:val="26"/>
          <w:szCs w:val="26"/>
        </w:rPr>
        <w:t>Meningkatnya Kapasitas dan Kemandirian</w:t>
      </w:r>
      <w:r w:rsidR="002943D8">
        <w:rPr>
          <w:rFonts w:ascii="Arial" w:hAnsi="Arial" w:cs="Arial"/>
          <w:sz w:val="26"/>
          <w:szCs w:val="26"/>
        </w:rPr>
        <w:t xml:space="preserve"> </w:t>
      </w:r>
      <w:r w:rsidRPr="00146A49">
        <w:rPr>
          <w:rFonts w:ascii="Arial" w:hAnsi="Arial" w:cs="Arial"/>
          <w:sz w:val="26"/>
          <w:szCs w:val="26"/>
        </w:rPr>
        <w:t>Pemuda tercapai  100%</w:t>
      </w:r>
    </w:p>
    <w:p w14:paraId="684ECE8F" w14:textId="2BB00207" w:rsidR="002E3332" w:rsidRPr="00146A49" w:rsidRDefault="002E3332" w:rsidP="004D34CC">
      <w:pPr>
        <w:pStyle w:val="BodyText"/>
        <w:numPr>
          <w:ilvl w:val="4"/>
          <w:numId w:val="18"/>
        </w:numPr>
        <w:spacing w:before="142" w:line="360" w:lineRule="auto"/>
        <w:ind w:left="1560" w:right="9" w:hanging="284"/>
        <w:jc w:val="both"/>
        <w:rPr>
          <w:rFonts w:ascii="Arial" w:hAnsi="Arial" w:cs="Arial"/>
          <w:sz w:val="26"/>
          <w:szCs w:val="26"/>
        </w:rPr>
      </w:pPr>
      <w:r w:rsidRPr="00146A49">
        <w:rPr>
          <w:rFonts w:ascii="Arial" w:hAnsi="Arial" w:cs="Arial"/>
          <w:sz w:val="26"/>
          <w:szCs w:val="26"/>
        </w:rPr>
        <w:t xml:space="preserve">Sasaran </w:t>
      </w:r>
      <w:proofErr w:type="gramStart"/>
      <w:r w:rsidRPr="00146A49">
        <w:rPr>
          <w:rFonts w:ascii="Arial" w:hAnsi="Arial" w:cs="Arial"/>
          <w:sz w:val="26"/>
          <w:szCs w:val="26"/>
        </w:rPr>
        <w:t>2</w:t>
      </w:r>
      <w:r w:rsidR="002943D8">
        <w:rPr>
          <w:rFonts w:ascii="Arial" w:hAnsi="Arial" w:cs="Arial"/>
          <w:sz w:val="26"/>
          <w:szCs w:val="26"/>
        </w:rPr>
        <w:t xml:space="preserve"> :</w:t>
      </w:r>
      <w:proofErr w:type="gramEnd"/>
      <w:r w:rsidR="002943D8">
        <w:rPr>
          <w:rFonts w:ascii="Arial" w:hAnsi="Arial" w:cs="Arial"/>
          <w:sz w:val="26"/>
          <w:szCs w:val="26"/>
        </w:rPr>
        <w:t xml:space="preserve"> </w:t>
      </w:r>
      <w:r w:rsidRPr="00146A49">
        <w:rPr>
          <w:rFonts w:ascii="Arial" w:hAnsi="Arial" w:cs="Arial"/>
          <w:sz w:val="26"/>
          <w:szCs w:val="26"/>
        </w:rPr>
        <w:t>Meningkatnya Pembinaan Olahraga Jawa Tengah tercapai  100%</w:t>
      </w:r>
    </w:p>
    <w:p w14:paraId="325736E4" w14:textId="066C8CD7" w:rsidR="002E3332" w:rsidRPr="00146A49" w:rsidRDefault="002E3332" w:rsidP="004D34CC">
      <w:pPr>
        <w:pStyle w:val="BodyText"/>
        <w:numPr>
          <w:ilvl w:val="4"/>
          <w:numId w:val="18"/>
        </w:numPr>
        <w:spacing w:before="142" w:line="360" w:lineRule="auto"/>
        <w:ind w:left="1560" w:right="9" w:hanging="284"/>
        <w:jc w:val="both"/>
        <w:rPr>
          <w:rFonts w:ascii="Arial" w:hAnsi="Arial" w:cs="Arial"/>
          <w:sz w:val="26"/>
          <w:szCs w:val="26"/>
        </w:rPr>
      </w:pPr>
      <w:r w:rsidRPr="00146A49">
        <w:rPr>
          <w:rFonts w:ascii="Arial" w:hAnsi="Arial" w:cs="Arial"/>
          <w:sz w:val="26"/>
          <w:szCs w:val="26"/>
        </w:rPr>
        <w:t xml:space="preserve">Sasaran </w:t>
      </w:r>
      <w:proofErr w:type="gramStart"/>
      <w:r w:rsidRPr="00146A49">
        <w:rPr>
          <w:rFonts w:ascii="Arial" w:hAnsi="Arial" w:cs="Arial"/>
          <w:sz w:val="26"/>
          <w:szCs w:val="26"/>
        </w:rPr>
        <w:t>3</w:t>
      </w:r>
      <w:r w:rsidR="002943D8">
        <w:rPr>
          <w:rFonts w:ascii="Arial" w:hAnsi="Arial" w:cs="Arial"/>
          <w:sz w:val="26"/>
          <w:szCs w:val="26"/>
        </w:rPr>
        <w:t xml:space="preserve"> :</w:t>
      </w:r>
      <w:proofErr w:type="gramEnd"/>
      <w:r w:rsidRPr="00146A49">
        <w:rPr>
          <w:rFonts w:ascii="Arial" w:hAnsi="Arial" w:cs="Arial"/>
          <w:sz w:val="26"/>
          <w:szCs w:val="26"/>
        </w:rPr>
        <w:t xml:space="preserve"> Meningkatnya Jumlah Pengeluaran Wisatawan tercapai  98.62%;</w:t>
      </w:r>
    </w:p>
    <w:p w14:paraId="56E194BB" w14:textId="09F72979" w:rsidR="002E3332" w:rsidRDefault="002E3332" w:rsidP="004D34CC">
      <w:pPr>
        <w:pStyle w:val="BodyText"/>
        <w:numPr>
          <w:ilvl w:val="4"/>
          <w:numId w:val="18"/>
        </w:numPr>
        <w:spacing w:before="142" w:line="360" w:lineRule="auto"/>
        <w:ind w:left="1560" w:right="9" w:hanging="284"/>
        <w:jc w:val="both"/>
        <w:rPr>
          <w:rFonts w:ascii="Arial" w:hAnsi="Arial" w:cs="Arial"/>
          <w:sz w:val="26"/>
          <w:szCs w:val="26"/>
        </w:rPr>
      </w:pPr>
      <w:r w:rsidRPr="00146A49">
        <w:rPr>
          <w:rFonts w:ascii="Arial" w:hAnsi="Arial" w:cs="Arial"/>
          <w:sz w:val="26"/>
          <w:szCs w:val="26"/>
        </w:rPr>
        <w:t>Sasaran</w:t>
      </w:r>
      <w:r w:rsidR="002943D8">
        <w:rPr>
          <w:rFonts w:ascii="Arial" w:hAnsi="Arial" w:cs="Arial"/>
          <w:sz w:val="26"/>
          <w:szCs w:val="26"/>
        </w:rPr>
        <w:t xml:space="preserve"> </w:t>
      </w:r>
      <w:proofErr w:type="gramStart"/>
      <w:r w:rsidRPr="00146A49">
        <w:rPr>
          <w:rFonts w:ascii="Arial" w:hAnsi="Arial" w:cs="Arial"/>
          <w:sz w:val="26"/>
          <w:szCs w:val="26"/>
        </w:rPr>
        <w:t>4</w:t>
      </w:r>
      <w:r w:rsidR="002943D8">
        <w:rPr>
          <w:rFonts w:ascii="Arial" w:hAnsi="Arial" w:cs="Arial"/>
          <w:sz w:val="26"/>
          <w:szCs w:val="26"/>
        </w:rPr>
        <w:t xml:space="preserve"> :</w:t>
      </w:r>
      <w:proofErr w:type="gramEnd"/>
      <w:r w:rsidR="002943D8">
        <w:rPr>
          <w:rFonts w:ascii="Arial" w:hAnsi="Arial" w:cs="Arial"/>
          <w:sz w:val="26"/>
          <w:szCs w:val="26"/>
        </w:rPr>
        <w:t xml:space="preserve"> </w:t>
      </w:r>
      <w:r w:rsidRPr="00146A49">
        <w:rPr>
          <w:rFonts w:ascii="Arial" w:hAnsi="Arial" w:cs="Arial"/>
          <w:sz w:val="26"/>
          <w:szCs w:val="26"/>
        </w:rPr>
        <w:t>Meningkatnya kualitas pelayanan perangkat daerah tercapai 100%</w:t>
      </w:r>
    </w:p>
    <w:p w14:paraId="69FEC6B8" w14:textId="77777777" w:rsidR="00817CE6" w:rsidRPr="00146A49" w:rsidRDefault="00817CE6" w:rsidP="006F326F">
      <w:pPr>
        <w:pStyle w:val="BodyText"/>
        <w:spacing w:before="142" w:line="360" w:lineRule="auto"/>
        <w:ind w:left="1560" w:right="9"/>
        <w:jc w:val="both"/>
        <w:rPr>
          <w:rFonts w:ascii="Arial" w:hAnsi="Arial" w:cs="Arial"/>
          <w:sz w:val="26"/>
          <w:szCs w:val="26"/>
        </w:rPr>
      </w:pPr>
    </w:p>
    <w:p w14:paraId="2713A3D9" w14:textId="101AA7E8" w:rsidR="002E3332" w:rsidRDefault="002E3332" w:rsidP="004D34CC">
      <w:pPr>
        <w:pStyle w:val="BodyText"/>
        <w:numPr>
          <w:ilvl w:val="4"/>
          <w:numId w:val="18"/>
        </w:numPr>
        <w:spacing w:before="142" w:line="360" w:lineRule="auto"/>
        <w:ind w:left="1560" w:right="9" w:hanging="284"/>
        <w:jc w:val="both"/>
        <w:rPr>
          <w:rFonts w:ascii="Arial" w:hAnsi="Arial" w:cs="Arial"/>
          <w:sz w:val="26"/>
          <w:szCs w:val="26"/>
        </w:rPr>
      </w:pPr>
      <w:r w:rsidRPr="00146A49">
        <w:rPr>
          <w:rFonts w:ascii="Arial" w:hAnsi="Arial" w:cs="Arial"/>
          <w:sz w:val="26"/>
          <w:szCs w:val="26"/>
        </w:rPr>
        <w:lastRenderedPageBreak/>
        <w:t xml:space="preserve">Sasaran </w:t>
      </w:r>
      <w:proofErr w:type="gramStart"/>
      <w:r w:rsidRPr="00146A49">
        <w:rPr>
          <w:rFonts w:ascii="Arial" w:hAnsi="Arial" w:cs="Arial"/>
          <w:sz w:val="26"/>
          <w:szCs w:val="26"/>
        </w:rPr>
        <w:t>5</w:t>
      </w:r>
      <w:r w:rsidR="002943D8">
        <w:rPr>
          <w:rFonts w:ascii="Arial" w:hAnsi="Arial" w:cs="Arial"/>
          <w:sz w:val="26"/>
          <w:szCs w:val="26"/>
        </w:rPr>
        <w:t xml:space="preserve"> :</w:t>
      </w:r>
      <w:proofErr w:type="gramEnd"/>
      <w:r w:rsidR="002943D8">
        <w:rPr>
          <w:rFonts w:ascii="Arial" w:hAnsi="Arial" w:cs="Arial"/>
          <w:sz w:val="26"/>
          <w:szCs w:val="26"/>
        </w:rPr>
        <w:t xml:space="preserve"> </w:t>
      </w:r>
      <w:r w:rsidRPr="00146A49">
        <w:rPr>
          <w:rFonts w:ascii="Arial" w:hAnsi="Arial" w:cs="Arial"/>
          <w:sz w:val="26"/>
          <w:szCs w:val="26"/>
        </w:rPr>
        <w:t>Meningkatnya akuntabilitas kinerja perangkat daerah tercapai  115.25%</w:t>
      </w:r>
    </w:p>
    <w:p w14:paraId="176EBEC0" w14:textId="77777777" w:rsidR="00DC20A7" w:rsidRPr="00146A49" w:rsidRDefault="00DC20A7" w:rsidP="00817CE6">
      <w:pPr>
        <w:pStyle w:val="BodyText"/>
        <w:spacing w:before="142" w:line="360" w:lineRule="auto"/>
        <w:ind w:right="9"/>
        <w:jc w:val="both"/>
        <w:rPr>
          <w:rFonts w:ascii="Arial" w:hAnsi="Arial" w:cs="Arial"/>
          <w:sz w:val="26"/>
          <w:szCs w:val="26"/>
        </w:rPr>
      </w:pPr>
    </w:p>
    <w:p w14:paraId="37819479" w14:textId="05485F5F" w:rsidR="002E3332" w:rsidRPr="00146A49" w:rsidRDefault="002E3332" w:rsidP="004D34CC">
      <w:pPr>
        <w:pStyle w:val="BodyText"/>
        <w:numPr>
          <w:ilvl w:val="1"/>
          <w:numId w:val="18"/>
        </w:numPr>
        <w:spacing w:before="142" w:line="360" w:lineRule="auto"/>
        <w:ind w:left="1134" w:right="9"/>
        <w:jc w:val="both"/>
        <w:rPr>
          <w:rFonts w:ascii="Arial" w:hAnsi="Arial" w:cs="Arial"/>
          <w:sz w:val="26"/>
          <w:szCs w:val="26"/>
        </w:rPr>
      </w:pPr>
      <w:r w:rsidRPr="00146A49">
        <w:rPr>
          <w:rFonts w:ascii="Arial" w:hAnsi="Arial" w:cs="Arial"/>
          <w:sz w:val="26"/>
          <w:szCs w:val="26"/>
        </w:rPr>
        <w:t xml:space="preserve">Prestasi yang diraih di Dinas Kepemudaan, Olahraga dan Pariwisata Provinsi Jawa Tengah pada Tahun </w:t>
      </w:r>
      <w:proofErr w:type="gramStart"/>
      <w:r w:rsidRPr="00146A49">
        <w:rPr>
          <w:rFonts w:ascii="Arial" w:hAnsi="Arial" w:cs="Arial"/>
          <w:sz w:val="26"/>
          <w:szCs w:val="26"/>
        </w:rPr>
        <w:t>202</w:t>
      </w:r>
      <w:r w:rsidR="009A05FA">
        <w:rPr>
          <w:rFonts w:ascii="Arial" w:hAnsi="Arial" w:cs="Arial"/>
          <w:sz w:val="26"/>
          <w:szCs w:val="26"/>
        </w:rPr>
        <w:t>1</w:t>
      </w:r>
      <w:r w:rsidRPr="00146A49">
        <w:rPr>
          <w:rFonts w:ascii="Arial" w:hAnsi="Arial" w:cs="Arial"/>
          <w:sz w:val="26"/>
          <w:szCs w:val="26"/>
        </w:rPr>
        <w:t xml:space="preserve">  antara</w:t>
      </w:r>
      <w:proofErr w:type="gramEnd"/>
      <w:r w:rsidRPr="00146A49">
        <w:rPr>
          <w:rFonts w:ascii="Arial" w:hAnsi="Arial" w:cs="Arial"/>
          <w:sz w:val="26"/>
          <w:szCs w:val="26"/>
        </w:rPr>
        <w:t xml:space="preserve"> lain :</w:t>
      </w:r>
    </w:p>
    <w:p w14:paraId="0129BB3B" w14:textId="77777777" w:rsidR="002E3332" w:rsidRPr="00146A49" w:rsidRDefault="002E3332" w:rsidP="004D34CC">
      <w:pPr>
        <w:pStyle w:val="BodyText"/>
        <w:spacing w:before="142" w:line="360" w:lineRule="auto"/>
        <w:ind w:left="1134" w:right="9"/>
        <w:jc w:val="both"/>
        <w:rPr>
          <w:rFonts w:ascii="Arial" w:hAnsi="Arial" w:cs="Arial"/>
          <w:sz w:val="26"/>
          <w:szCs w:val="26"/>
        </w:rPr>
      </w:pPr>
      <w:r w:rsidRPr="00146A49">
        <w:rPr>
          <w:rFonts w:ascii="Arial" w:hAnsi="Arial" w:cs="Arial"/>
          <w:sz w:val="26"/>
          <w:szCs w:val="26"/>
        </w:rPr>
        <w:t>b.1.1. Urusan Pemuda dan Olahraga</w:t>
      </w:r>
    </w:p>
    <w:p w14:paraId="39006EAC" w14:textId="77777777" w:rsidR="002E3332" w:rsidRPr="00146A49" w:rsidRDefault="002E3332" w:rsidP="004D34CC">
      <w:pPr>
        <w:pStyle w:val="BodyText"/>
        <w:spacing w:before="142" w:line="360" w:lineRule="auto"/>
        <w:ind w:left="1418" w:right="9"/>
        <w:jc w:val="both"/>
        <w:rPr>
          <w:rFonts w:ascii="Arial" w:hAnsi="Arial" w:cs="Arial"/>
          <w:sz w:val="26"/>
          <w:szCs w:val="26"/>
        </w:rPr>
      </w:pPr>
      <w:r w:rsidRPr="00146A49">
        <w:rPr>
          <w:rFonts w:ascii="Arial" w:hAnsi="Arial" w:cs="Arial"/>
          <w:sz w:val="26"/>
          <w:szCs w:val="26"/>
        </w:rPr>
        <w:t>b.1.1.1. Bidang Kepemudaan</w:t>
      </w:r>
    </w:p>
    <w:p w14:paraId="60A284B7" w14:textId="77777777" w:rsidR="002E3332" w:rsidRPr="00146A49" w:rsidRDefault="002E3332" w:rsidP="004D34CC">
      <w:pPr>
        <w:pStyle w:val="BodyText"/>
        <w:numPr>
          <w:ilvl w:val="2"/>
          <w:numId w:val="34"/>
        </w:numPr>
        <w:spacing w:before="142" w:line="360" w:lineRule="auto"/>
        <w:ind w:left="1985" w:right="9"/>
        <w:jc w:val="both"/>
        <w:rPr>
          <w:rFonts w:ascii="Arial" w:hAnsi="Arial" w:cs="Arial"/>
          <w:sz w:val="26"/>
          <w:szCs w:val="26"/>
        </w:rPr>
      </w:pPr>
      <w:r w:rsidRPr="00146A49">
        <w:rPr>
          <w:rFonts w:ascii="Arial" w:hAnsi="Arial" w:cs="Arial"/>
          <w:sz w:val="26"/>
          <w:szCs w:val="26"/>
        </w:rPr>
        <w:t xml:space="preserve">Juara I nasional kategori Pemuda Kader Penggerak Lingkungan atas nama Ardiansah, </w:t>
      </w:r>
      <w:proofErr w:type="gramStart"/>
      <w:r w:rsidRPr="00146A49">
        <w:rPr>
          <w:rFonts w:ascii="Arial" w:hAnsi="Arial" w:cs="Arial"/>
          <w:sz w:val="26"/>
          <w:szCs w:val="26"/>
        </w:rPr>
        <w:t>S.Pd</w:t>
      </w:r>
      <w:proofErr w:type="gramEnd"/>
      <w:r w:rsidRPr="00146A49">
        <w:rPr>
          <w:rFonts w:ascii="Arial" w:hAnsi="Arial" w:cs="Arial"/>
          <w:sz w:val="26"/>
          <w:szCs w:val="26"/>
        </w:rPr>
        <w:t xml:space="preserve"> yang diselenggarakan oleh Kementerian Pemuda dan Olahraga Republik Indonesia.</w:t>
      </w:r>
    </w:p>
    <w:p w14:paraId="4C7972F3" w14:textId="77777777" w:rsidR="002E3332" w:rsidRPr="00146A49" w:rsidRDefault="002E3332" w:rsidP="004D34CC">
      <w:pPr>
        <w:pStyle w:val="BodyText"/>
        <w:numPr>
          <w:ilvl w:val="2"/>
          <w:numId w:val="34"/>
        </w:numPr>
        <w:spacing w:before="142" w:line="360" w:lineRule="auto"/>
        <w:ind w:left="1985" w:right="9"/>
        <w:jc w:val="both"/>
        <w:rPr>
          <w:rFonts w:ascii="Arial" w:hAnsi="Arial" w:cs="Arial"/>
          <w:sz w:val="26"/>
          <w:szCs w:val="26"/>
        </w:rPr>
      </w:pPr>
      <w:r w:rsidRPr="00146A49">
        <w:rPr>
          <w:rFonts w:ascii="Arial" w:hAnsi="Arial" w:cs="Arial"/>
          <w:sz w:val="26"/>
          <w:szCs w:val="26"/>
        </w:rPr>
        <w:t>Juara III nasional kategori Bidang Inovasi Teknologi atas nama Nindy Setyaningrum yang diselenggarakan oleh Kementerian Pemuda dan Olahraga Republik Indonesia.</w:t>
      </w:r>
    </w:p>
    <w:p w14:paraId="6A3BACD7" w14:textId="470BAFF6" w:rsidR="002E3332" w:rsidRPr="00146A49" w:rsidRDefault="002E3332" w:rsidP="004D34CC">
      <w:pPr>
        <w:pStyle w:val="BodyText"/>
        <w:numPr>
          <w:ilvl w:val="2"/>
          <w:numId w:val="34"/>
        </w:numPr>
        <w:spacing w:before="142" w:line="360" w:lineRule="auto"/>
        <w:ind w:left="1985" w:right="9"/>
        <w:jc w:val="both"/>
        <w:rPr>
          <w:rFonts w:ascii="Arial" w:hAnsi="Arial" w:cs="Arial"/>
          <w:sz w:val="26"/>
          <w:szCs w:val="26"/>
        </w:rPr>
      </w:pPr>
      <w:r w:rsidRPr="00146A49">
        <w:rPr>
          <w:rFonts w:ascii="Arial" w:hAnsi="Arial" w:cs="Arial"/>
          <w:sz w:val="26"/>
          <w:szCs w:val="26"/>
        </w:rPr>
        <w:t>Pemuda difabel berprestasi nasional atas nama M. Fauzan yang diselenggarakan oleh Kementerian Pemuda dan Olahraga Republik Indonesia.</w:t>
      </w:r>
    </w:p>
    <w:p w14:paraId="0E62A8C6" w14:textId="77777777" w:rsidR="002E3332" w:rsidRPr="00146A49" w:rsidRDefault="002E3332" w:rsidP="004D34CC">
      <w:pPr>
        <w:pStyle w:val="BodyText"/>
        <w:spacing w:before="142" w:line="360" w:lineRule="auto"/>
        <w:ind w:left="1134" w:right="9"/>
        <w:jc w:val="both"/>
        <w:rPr>
          <w:rFonts w:ascii="Arial" w:hAnsi="Arial" w:cs="Arial"/>
          <w:sz w:val="26"/>
          <w:szCs w:val="26"/>
        </w:rPr>
      </w:pPr>
      <w:r w:rsidRPr="00146A49">
        <w:rPr>
          <w:rFonts w:ascii="Arial" w:hAnsi="Arial" w:cs="Arial"/>
          <w:sz w:val="26"/>
          <w:szCs w:val="26"/>
        </w:rPr>
        <w:t>b.1.1.2. Bidang Kolahragaan</w:t>
      </w:r>
    </w:p>
    <w:p w14:paraId="79F16049" w14:textId="0E74C8AF" w:rsidR="002E3332" w:rsidRPr="00146A49" w:rsidRDefault="002E3332" w:rsidP="004D34CC">
      <w:pPr>
        <w:pStyle w:val="BodyText"/>
        <w:numPr>
          <w:ilvl w:val="2"/>
          <w:numId w:val="36"/>
        </w:numPr>
        <w:spacing w:before="142" w:line="360" w:lineRule="auto"/>
        <w:ind w:left="1985" w:right="9" w:hanging="425"/>
        <w:jc w:val="both"/>
        <w:rPr>
          <w:rFonts w:ascii="Arial" w:hAnsi="Arial" w:cs="Arial"/>
          <w:sz w:val="26"/>
          <w:szCs w:val="26"/>
        </w:rPr>
      </w:pPr>
      <w:r w:rsidRPr="00146A49">
        <w:rPr>
          <w:rFonts w:ascii="Arial" w:hAnsi="Arial" w:cs="Arial"/>
          <w:sz w:val="26"/>
          <w:szCs w:val="26"/>
        </w:rPr>
        <w:t>Peringkat VI Pekan Olahraga Nasional (PON) XX yang diselenggarakan di Papua pada tanggal 2 Oktober sampai dengan 15 Oktober 2021 total perolehan138 medali dengan rincian medali emas sebanyak</w:t>
      </w:r>
      <w:r w:rsidR="004D34CC">
        <w:rPr>
          <w:rFonts w:ascii="Arial" w:hAnsi="Arial" w:cs="Arial"/>
          <w:sz w:val="26"/>
          <w:szCs w:val="26"/>
        </w:rPr>
        <w:t xml:space="preserve"> </w:t>
      </w:r>
      <w:r w:rsidRPr="00146A49">
        <w:rPr>
          <w:rFonts w:ascii="Arial" w:hAnsi="Arial" w:cs="Arial"/>
          <w:sz w:val="26"/>
          <w:szCs w:val="26"/>
        </w:rPr>
        <w:t>27 medali, medali perak sebanyak 47 medali, medali perunggu sebanyak 64 medali.</w:t>
      </w:r>
    </w:p>
    <w:p w14:paraId="49D6F3EA" w14:textId="02204F18" w:rsidR="002943D8" w:rsidRDefault="002E3332" w:rsidP="004D34CC">
      <w:pPr>
        <w:pStyle w:val="BodyText"/>
        <w:numPr>
          <w:ilvl w:val="2"/>
          <w:numId w:val="36"/>
        </w:numPr>
        <w:spacing w:before="142" w:line="360" w:lineRule="auto"/>
        <w:ind w:left="1985" w:right="9" w:hanging="425"/>
        <w:jc w:val="both"/>
        <w:rPr>
          <w:rFonts w:ascii="Arial" w:hAnsi="Arial" w:cs="Arial"/>
          <w:sz w:val="26"/>
          <w:szCs w:val="26"/>
        </w:rPr>
      </w:pPr>
      <w:r w:rsidRPr="00146A49">
        <w:rPr>
          <w:rFonts w:ascii="Arial" w:hAnsi="Arial" w:cs="Arial"/>
          <w:sz w:val="26"/>
          <w:szCs w:val="26"/>
        </w:rPr>
        <w:t>Peringkat III Pekan Paralympic Nasional (Peparnas) XVI yang diselenggarakan di Papua pada tanggal</w:t>
      </w:r>
      <w:r w:rsidR="004D34CC">
        <w:rPr>
          <w:rFonts w:ascii="Arial" w:hAnsi="Arial" w:cs="Arial"/>
          <w:sz w:val="26"/>
          <w:szCs w:val="26"/>
        </w:rPr>
        <w:t xml:space="preserve"> </w:t>
      </w:r>
      <w:r w:rsidRPr="00146A49">
        <w:rPr>
          <w:rFonts w:ascii="Arial" w:hAnsi="Arial" w:cs="Arial"/>
          <w:sz w:val="26"/>
          <w:szCs w:val="26"/>
        </w:rPr>
        <w:t>2 November sampai dengan 15 November 2021 total perolehan medali 224, dengan rincian emas sebanyak 89 medali, medali perak sebanyak 59, medali perunggu sebanyak 76</w:t>
      </w:r>
      <w:r w:rsidR="004D34CC">
        <w:rPr>
          <w:rFonts w:ascii="Arial" w:hAnsi="Arial" w:cs="Arial"/>
          <w:sz w:val="26"/>
          <w:szCs w:val="26"/>
        </w:rPr>
        <w:t xml:space="preserve"> medali.</w:t>
      </w:r>
    </w:p>
    <w:p w14:paraId="2C86F6BB" w14:textId="77777777" w:rsidR="006F326F" w:rsidRPr="004D34CC" w:rsidRDefault="006F326F" w:rsidP="006F326F">
      <w:pPr>
        <w:pStyle w:val="BodyText"/>
        <w:spacing w:before="142" w:line="360" w:lineRule="auto"/>
        <w:ind w:left="1985" w:right="9"/>
        <w:jc w:val="both"/>
        <w:rPr>
          <w:rFonts w:ascii="Arial" w:hAnsi="Arial" w:cs="Arial"/>
          <w:sz w:val="26"/>
          <w:szCs w:val="26"/>
        </w:rPr>
      </w:pPr>
    </w:p>
    <w:p w14:paraId="102D39FF" w14:textId="77777777" w:rsidR="002E3332" w:rsidRPr="00146A49" w:rsidRDefault="002E3332" w:rsidP="002943D8">
      <w:pPr>
        <w:pStyle w:val="BodyText"/>
        <w:spacing w:before="142" w:line="360" w:lineRule="auto"/>
        <w:ind w:left="1134" w:right="1328"/>
        <w:jc w:val="both"/>
        <w:rPr>
          <w:rFonts w:ascii="Arial" w:hAnsi="Arial" w:cs="Arial"/>
          <w:sz w:val="26"/>
          <w:szCs w:val="26"/>
        </w:rPr>
      </w:pPr>
      <w:r w:rsidRPr="00146A49">
        <w:rPr>
          <w:rFonts w:ascii="Arial" w:hAnsi="Arial" w:cs="Arial"/>
          <w:sz w:val="26"/>
          <w:szCs w:val="26"/>
        </w:rPr>
        <w:lastRenderedPageBreak/>
        <w:t xml:space="preserve">b.1.2. Urusan Pariwisata </w:t>
      </w:r>
    </w:p>
    <w:p w14:paraId="32169D3E" w14:textId="77777777" w:rsidR="002E3332" w:rsidRPr="00146A49" w:rsidRDefault="002E3332" w:rsidP="004D34CC">
      <w:pPr>
        <w:pStyle w:val="BodyText"/>
        <w:spacing w:before="142" w:line="360" w:lineRule="auto"/>
        <w:ind w:left="1418" w:right="9"/>
        <w:jc w:val="both"/>
        <w:rPr>
          <w:rFonts w:ascii="Arial" w:hAnsi="Arial" w:cs="Arial"/>
          <w:sz w:val="26"/>
          <w:szCs w:val="26"/>
        </w:rPr>
      </w:pPr>
      <w:r w:rsidRPr="00146A49">
        <w:rPr>
          <w:rFonts w:ascii="Arial" w:hAnsi="Arial" w:cs="Arial"/>
          <w:sz w:val="26"/>
          <w:szCs w:val="26"/>
        </w:rPr>
        <w:t>Prestasi yang diraih Pemerintah Provinsi Jawa Tengah di sektor pariwisata pada Tahun 2021 adalah:</w:t>
      </w:r>
    </w:p>
    <w:p w14:paraId="289B1071" w14:textId="4694AB65" w:rsidR="002E3332" w:rsidRPr="00146A49" w:rsidRDefault="002E3332" w:rsidP="004D34CC">
      <w:pPr>
        <w:pStyle w:val="BodyText"/>
        <w:spacing w:before="142" w:line="360" w:lineRule="auto"/>
        <w:ind w:left="1843" w:right="9" w:hanging="425"/>
        <w:jc w:val="both"/>
        <w:rPr>
          <w:rFonts w:ascii="Arial" w:hAnsi="Arial" w:cs="Arial"/>
          <w:sz w:val="26"/>
          <w:szCs w:val="26"/>
        </w:rPr>
      </w:pPr>
      <w:r w:rsidRPr="00146A49">
        <w:rPr>
          <w:rFonts w:ascii="Arial" w:hAnsi="Arial" w:cs="Arial"/>
          <w:sz w:val="26"/>
          <w:szCs w:val="26"/>
        </w:rPr>
        <w:t>1.</w:t>
      </w:r>
      <w:r w:rsidR="002943D8">
        <w:rPr>
          <w:rFonts w:ascii="Arial" w:hAnsi="Arial" w:cs="Arial"/>
          <w:sz w:val="26"/>
          <w:szCs w:val="26"/>
        </w:rPr>
        <w:t xml:space="preserve"> </w:t>
      </w:r>
      <w:r w:rsidRPr="00146A49">
        <w:rPr>
          <w:rFonts w:ascii="Arial" w:hAnsi="Arial" w:cs="Arial"/>
          <w:sz w:val="26"/>
          <w:szCs w:val="26"/>
        </w:rPr>
        <w:t xml:space="preserve">Bank Central Asia (BCA) menyelenggarakan Desa Wisata Award 2021 tingkat </w:t>
      </w:r>
      <w:proofErr w:type="gramStart"/>
      <w:r w:rsidRPr="00146A49">
        <w:rPr>
          <w:rFonts w:ascii="Arial" w:hAnsi="Arial" w:cs="Arial"/>
          <w:sz w:val="26"/>
          <w:szCs w:val="26"/>
        </w:rPr>
        <w:t>nasional :</w:t>
      </w:r>
      <w:proofErr w:type="gramEnd"/>
    </w:p>
    <w:p w14:paraId="5FD28C60" w14:textId="7025F0BD" w:rsidR="002E3332" w:rsidRPr="00146A49" w:rsidRDefault="002E3332" w:rsidP="004D34CC">
      <w:pPr>
        <w:pStyle w:val="BodyText"/>
        <w:spacing w:before="142" w:line="360" w:lineRule="auto"/>
        <w:ind w:left="2127" w:right="9" w:hanging="426"/>
        <w:jc w:val="both"/>
        <w:rPr>
          <w:rFonts w:ascii="Arial" w:hAnsi="Arial" w:cs="Arial"/>
          <w:sz w:val="26"/>
          <w:szCs w:val="26"/>
        </w:rPr>
      </w:pPr>
      <w:r w:rsidRPr="00146A49">
        <w:rPr>
          <w:rFonts w:ascii="Arial" w:hAnsi="Arial" w:cs="Arial"/>
          <w:sz w:val="26"/>
          <w:szCs w:val="26"/>
        </w:rPr>
        <w:t>a.</w:t>
      </w:r>
      <w:r w:rsidR="002943D8">
        <w:rPr>
          <w:rFonts w:ascii="Arial" w:hAnsi="Arial" w:cs="Arial"/>
          <w:sz w:val="26"/>
          <w:szCs w:val="26"/>
        </w:rPr>
        <w:t xml:space="preserve"> </w:t>
      </w:r>
      <w:r w:rsidRPr="00146A49">
        <w:rPr>
          <w:rFonts w:ascii="Arial" w:hAnsi="Arial" w:cs="Arial"/>
          <w:sz w:val="26"/>
          <w:szCs w:val="26"/>
        </w:rPr>
        <w:t xml:space="preserve">Juara I Kategori Budaya untuk Desa Wisata Karangturi, Kecamatan Lasem, Kabupaten Rembang </w:t>
      </w:r>
    </w:p>
    <w:p w14:paraId="2B602A19" w14:textId="604AC3F2" w:rsidR="002E3332" w:rsidRPr="00146A49" w:rsidRDefault="002E3332" w:rsidP="004D34CC">
      <w:pPr>
        <w:pStyle w:val="BodyText"/>
        <w:spacing w:before="142" w:line="360" w:lineRule="auto"/>
        <w:ind w:left="2127" w:right="9" w:hanging="426"/>
        <w:jc w:val="both"/>
        <w:rPr>
          <w:rFonts w:ascii="Arial" w:hAnsi="Arial" w:cs="Arial"/>
          <w:sz w:val="26"/>
          <w:szCs w:val="26"/>
        </w:rPr>
      </w:pPr>
      <w:r w:rsidRPr="00146A49">
        <w:rPr>
          <w:rFonts w:ascii="Arial" w:hAnsi="Arial" w:cs="Arial"/>
          <w:sz w:val="26"/>
          <w:szCs w:val="26"/>
        </w:rPr>
        <w:t>b.</w:t>
      </w:r>
      <w:r w:rsidR="002943D8">
        <w:rPr>
          <w:rFonts w:ascii="Arial" w:hAnsi="Arial" w:cs="Arial"/>
          <w:sz w:val="26"/>
          <w:szCs w:val="26"/>
        </w:rPr>
        <w:t xml:space="preserve"> </w:t>
      </w:r>
      <w:r w:rsidRPr="00146A49">
        <w:rPr>
          <w:rFonts w:ascii="Arial" w:hAnsi="Arial" w:cs="Arial"/>
          <w:sz w:val="26"/>
          <w:szCs w:val="26"/>
        </w:rPr>
        <w:t xml:space="preserve">Juara I Kategori Kreatif untuk Desa Wisata Ngrombo, Kecamatan Baki, Kabupaten </w:t>
      </w:r>
      <w:proofErr w:type="gramStart"/>
      <w:r w:rsidRPr="00146A49">
        <w:rPr>
          <w:rFonts w:ascii="Arial" w:hAnsi="Arial" w:cs="Arial"/>
          <w:sz w:val="26"/>
          <w:szCs w:val="26"/>
        </w:rPr>
        <w:t>Sukoharjo ;</w:t>
      </w:r>
      <w:proofErr w:type="gramEnd"/>
    </w:p>
    <w:p w14:paraId="233BD827" w14:textId="6A3F7F9D" w:rsidR="002E3332" w:rsidRPr="00146A49" w:rsidRDefault="002E3332" w:rsidP="004D34CC">
      <w:pPr>
        <w:pStyle w:val="BodyText"/>
        <w:spacing w:before="142" w:line="360" w:lineRule="auto"/>
        <w:ind w:left="2127" w:right="9" w:hanging="426"/>
        <w:jc w:val="both"/>
        <w:rPr>
          <w:rFonts w:ascii="Arial" w:hAnsi="Arial" w:cs="Arial"/>
          <w:sz w:val="26"/>
          <w:szCs w:val="26"/>
        </w:rPr>
      </w:pPr>
      <w:r w:rsidRPr="00146A49">
        <w:rPr>
          <w:rFonts w:ascii="Arial" w:hAnsi="Arial" w:cs="Arial"/>
          <w:sz w:val="26"/>
          <w:szCs w:val="26"/>
        </w:rPr>
        <w:t>c.</w:t>
      </w:r>
      <w:r w:rsidR="002943D8">
        <w:rPr>
          <w:rFonts w:ascii="Arial" w:hAnsi="Arial" w:cs="Arial"/>
          <w:sz w:val="26"/>
          <w:szCs w:val="26"/>
        </w:rPr>
        <w:t xml:space="preserve"> </w:t>
      </w:r>
      <w:r w:rsidRPr="00146A49">
        <w:rPr>
          <w:rFonts w:ascii="Arial" w:hAnsi="Arial" w:cs="Arial"/>
          <w:sz w:val="26"/>
          <w:szCs w:val="26"/>
        </w:rPr>
        <w:t xml:space="preserve">Juara II Kategori Kreatif untuk Desa Wisata Pagak, Kecamatan Purworejo Klampok Kabupaten Banjarnegara </w:t>
      </w:r>
    </w:p>
    <w:p w14:paraId="49E00631" w14:textId="70EBB8DD" w:rsidR="002E3332" w:rsidRPr="00146A49" w:rsidRDefault="002E3332" w:rsidP="004D34CC">
      <w:pPr>
        <w:pStyle w:val="BodyText"/>
        <w:spacing w:before="142" w:line="360" w:lineRule="auto"/>
        <w:ind w:left="2127" w:right="9" w:hanging="426"/>
        <w:jc w:val="both"/>
        <w:rPr>
          <w:rFonts w:ascii="Arial" w:hAnsi="Arial" w:cs="Arial"/>
          <w:sz w:val="26"/>
          <w:szCs w:val="26"/>
        </w:rPr>
      </w:pPr>
      <w:r w:rsidRPr="00146A49">
        <w:rPr>
          <w:rFonts w:ascii="Arial" w:hAnsi="Arial" w:cs="Arial"/>
          <w:sz w:val="26"/>
          <w:szCs w:val="26"/>
        </w:rPr>
        <w:t>d.</w:t>
      </w:r>
      <w:r w:rsidR="002943D8">
        <w:rPr>
          <w:rFonts w:ascii="Arial" w:hAnsi="Arial" w:cs="Arial"/>
          <w:sz w:val="26"/>
          <w:szCs w:val="26"/>
        </w:rPr>
        <w:t xml:space="preserve"> </w:t>
      </w:r>
      <w:r w:rsidRPr="00146A49">
        <w:rPr>
          <w:rFonts w:ascii="Arial" w:hAnsi="Arial" w:cs="Arial"/>
          <w:sz w:val="26"/>
          <w:szCs w:val="26"/>
        </w:rPr>
        <w:t>Juara Terbaik Desa Kemuning, Kecamatan Ngargoyoso, Kabupaten Karanganyar.</w:t>
      </w:r>
    </w:p>
    <w:p w14:paraId="325A5E38" w14:textId="616285B4" w:rsidR="002E3332" w:rsidRPr="00146A49" w:rsidRDefault="002E3332" w:rsidP="004D34CC">
      <w:pPr>
        <w:pStyle w:val="BodyText"/>
        <w:spacing w:before="142" w:line="360" w:lineRule="auto"/>
        <w:ind w:left="1843" w:right="9" w:hanging="425"/>
        <w:jc w:val="both"/>
        <w:rPr>
          <w:rFonts w:ascii="Arial" w:hAnsi="Arial" w:cs="Arial"/>
          <w:sz w:val="26"/>
          <w:szCs w:val="26"/>
        </w:rPr>
      </w:pPr>
      <w:r w:rsidRPr="00146A49">
        <w:rPr>
          <w:rFonts w:ascii="Arial" w:hAnsi="Arial" w:cs="Arial"/>
          <w:sz w:val="26"/>
          <w:szCs w:val="26"/>
        </w:rPr>
        <w:t>2.</w:t>
      </w:r>
      <w:r w:rsidR="002943D8">
        <w:rPr>
          <w:rFonts w:ascii="Arial" w:hAnsi="Arial" w:cs="Arial"/>
          <w:sz w:val="26"/>
          <w:szCs w:val="26"/>
        </w:rPr>
        <w:t xml:space="preserve"> </w:t>
      </w:r>
      <w:r w:rsidRPr="00146A49">
        <w:rPr>
          <w:rFonts w:ascii="Arial" w:hAnsi="Arial" w:cs="Arial"/>
          <w:sz w:val="26"/>
          <w:szCs w:val="26"/>
        </w:rPr>
        <w:t xml:space="preserve">Anugerah Desa Wisata Indonesia Tahun 2021 oleh Kementerian Pariwisata dan Ekonomi Kreatif / Badan Pariwisata dan Ekonomi </w:t>
      </w:r>
      <w:proofErr w:type="gramStart"/>
      <w:r w:rsidRPr="00146A49">
        <w:rPr>
          <w:rFonts w:ascii="Arial" w:hAnsi="Arial" w:cs="Arial"/>
          <w:sz w:val="26"/>
          <w:szCs w:val="26"/>
        </w:rPr>
        <w:t>Kreatif  Republik</w:t>
      </w:r>
      <w:proofErr w:type="gramEnd"/>
      <w:r w:rsidRPr="00146A49">
        <w:rPr>
          <w:rFonts w:ascii="Arial" w:hAnsi="Arial" w:cs="Arial"/>
          <w:sz w:val="26"/>
          <w:szCs w:val="26"/>
        </w:rPr>
        <w:t xml:space="preserve"> Indonesia:</w:t>
      </w:r>
    </w:p>
    <w:p w14:paraId="4FDD4AB5" w14:textId="1BB0371D" w:rsidR="002E3332" w:rsidRPr="00146A49" w:rsidRDefault="002E3332" w:rsidP="004D34CC">
      <w:pPr>
        <w:pStyle w:val="BodyText"/>
        <w:spacing w:before="142" w:line="360" w:lineRule="auto"/>
        <w:ind w:left="1985" w:right="9" w:hanging="284"/>
        <w:jc w:val="both"/>
        <w:rPr>
          <w:rFonts w:ascii="Arial" w:hAnsi="Arial" w:cs="Arial"/>
          <w:sz w:val="26"/>
          <w:szCs w:val="26"/>
        </w:rPr>
      </w:pPr>
      <w:r w:rsidRPr="00146A49">
        <w:rPr>
          <w:rFonts w:ascii="Arial" w:hAnsi="Arial" w:cs="Arial"/>
          <w:sz w:val="26"/>
          <w:szCs w:val="26"/>
        </w:rPr>
        <w:t>a.</w:t>
      </w:r>
      <w:r w:rsidR="002943D8">
        <w:rPr>
          <w:rFonts w:ascii="Arial" w:hAnsi="Arial" w:cs="Arial"/>
          <w:sz w:val="26"/>
          <w:szCs w:val="26"/>
        </w:rPr>
        <w:t xml:space="preserve"> </w:t>
      </w:r>
      <w:r w:rsidRPr="00146A49">
        <w:rPr>
          <w:rFonts w:ascii="Arial" w:hAnsi="Arial" w:cs="Arial"/>
          <w:sz w:val="26"/>
          <w:szCs w:val="26"/>
        </w:rPr>
        <w:t>Peringkat V Kategori Homestay-Desa Wisata Sangiran - Sragen;</w:t>
      </w:r>
    </w:p>
    <w:p w14:paraId="7787DCB7" w14:textId="523F1C84" w:rsidR="002E3332" w:rsidRPr="00146A49" w:rsidRDefault="002E3332" w:rsidP="004D34CC">
      <w:pPr>
        <w:pStyle w:val="BodyText"/>
        <w:spacing w:before="142" w:line="360" w:lineRule="auto"/>
        <w:ind w:left="1985" w:right="9" w:hanging="284"/>
        <w:jc w:val="both"/>
        <w:rPr>
          <w:rFonts w:ascii="Arial" w:hAnsi="Arial" w:cs="Arial"/>
          <w:sz w:val="26"/>
          <w:szCs w:val="26"/>
        </w:rPr>
      </w:pPr>
      <w:r w:rsidRPr="00146A49">
        <w:rPr>
          <w:rFonts w:ascii="Arial" w:hAnsi="Arial" w:cs="Arial"/>
          <w:sz w:val="26"/>
          <w:szCs w:val="26"/>
        </w:rPr>
        <w:t>b.</w:t>
      </w:r>
      <w:r w:rsidR="002943D8">
        <w:rPr>
          <w:rFonts w:ascii="Arial" w:hAnsi="Arial" w:cs="Arial"/>
          <w:sz w:val="26"/>
          <w:szCs w:val="26"/>
        </w:rPr>
        <w:t xml:space="preserve"> </w:t>
      </w:r>
      <w:r w:rsidRPr="00146A49">
        <w:rPr>
          <w:rFonts w:ascii="Arial" w:hAnsi="Arial" w:cs="Arial"/>
          <w:sz w:val="26"/>
          <w:szCs w:val="26"/>
        </w:rPr>
        <w:t>Juara III Kategori Souvenir - Desa Wisata Cikakak - Banyumas;</w:t>
      </w:r>
    </w:p>
    <w:p w14:paraId="322B45F4" w14:textId="5A35CAA5" w:rsidR="002E3332" w:rsidRPr="00146A49" w:rsidRDefault="002E3332" w:rsidP="004D34CC">
      <w:pPr>
        <w:pStyle w:val="BodyText"/>
        <w:spacing w:before="142" w:line="360" w:lineRule="auto"/>
        <w:ind w:left="1985" w:right="9" w:hanging="284"/>
        <w:jc w:val="both"/>
        <w:rPr>
          <w:rFonts w:ascii="Arial" w:hAnsi="Arial" w:cs="Arial"/>
          <w:sz w:val="26"/>
          <w:szCs w:val="26"/>
        </w:rPr>
      </w:pPr>
      <w:r w:rsidRPr="00146A49">
        <w:rPr>
          <w:rFonts w:ascii="Arial" w:hAnsi="Arial" w:cs="Arial"/>
          <w:sz w:val="26"/>
          <w:szCs w:val="26"/>
        </w:rPr>
        <w:t>c.</w:t>
      </w:r>
      <w:r w:rsidR="002943D8">
        <w:rPr>
          <w:rFonts w:ascii="Arial" w:hAnsi="Arial" w:cs="Arial"/>
          <w:sz w:val="26"/>
          <w:szCs w:val="26"/>
        </w:rPr>
        <w:t xml:space="preserve"> </w:t>
      </w:r>
      <w:r w:rsidRPr="00146A49">
        <w:rPr>
          <w:rFonts w:ascii="Arial" w:hAnsi="Arial" w:cs="Arial"/>
          <w:sz w:val="26"/>
          <w:szCs w:val="26"/>
        </w:rPr>
        <w:t>Juara I Kategori Souvenir - Desa Wisata Sumber Bulu - Karanganyar;</w:t>
      </w:r>
    </w:p>
    <w:p w14:paraId="412763A7" w14:textId="5CABFBD9" w:rsidR="002E3332" w:rsidRPr="00146A49" w:rsidRDefault="002E3332" w:rsidP="004D34CC">
      <w:pPr>
        <w:pStyle w:val="BodyText"/>
        <w:spacing w:before="142" w:line="360" w:lineRule="auto"/>
        <w:ind w:left="1985" w:right="9" w:hanging="284"/>
        <w:jc w:val="both"/>
        <w:rPr>
          <w:rFonts w:ascii="Arial" w:hAnsi="Arial" w:cs="Arial"/>
          <w:sz w:val="26"/>
          <w:szCs w:val="26"/>
        </w:rPr>
      </w:pPr>
      <w:r w:rsidRPr="00146A49">
        <w:rPr>
          <w:rFonts w:ascii="Arial" w:hAnsi="Arial" w:cs="Arial"/>
          <w:sz w:val="26"/>
          <w:szCs w:val="26"/>
        </w:rPr>
        <w:t>d.</w:t>
      </w:r>
      <w:r w:rsidR="002943D8">
        <w:rPr>
          <w:rFonts w:ascii="Arial" w:hAnsi="Arial" w:cs="Arial"/>
          <w:sz w:val="26"/>
          <w:szCs w:val="26"/>
        </w:rPr>
        <w:t xml:space="preserve"> </w:t>
      </w:r>
      <w:r w:rsidRPr="00146A49">
        <w:rPr>
          <w:rFonts w:ascii="Arial" w:hAnsi="Arial" w:cs="Arial"/>
          <w:sz w:val="26"/>
          <w:szCs w:val="26"/>
        </w:rPr>
        <w:t>Juara II kategori Deswita Rintisan - Desa Wisata Pandanrejo - Purworejo;</w:t>
      </w:r>
    </w:p>
    <w:p w14:paraId="1F26D87C" w14:textId="4CE9A0DA" w:rsidR="002E3332" w:rsidRPr="00146A49" w:rsidRDefault="002E3332" w:rsidP="004D34CC">
      <w:pPr>
        <w:pStyle w:val="BodyText"/>
        <w:spacing w:before="142" w:line="360" w:lineRule="auto"/>
        <w:ind w:left="1985" w:right="9" w:hanging="284"/>
        <w:jc w:val="both"/>
        <w:rPr>
          <w:rFonts w:ascii="Arial" w:hAnsi="Arial" w:cs="Arial"/>
          <w:sz w:val="26"/>
          <w:szCs w:val="26"/>
        </w:rPr>
      </w:pPr>
      <w:r w:rsidRPr="00146A49">
        <w:rPr>
          <w:rFonts w:ascii="Arial" w:hAnsi="Arial" w:cs="Arial"/>
          <w:sz w:val="26"/>
          <w:szCs w:val="26"/>
        </w:rPr>
        <w:t>e.</w:t>
      </w:r>
      <w:r w:rsidR="002943D8">
        <w:rPr>
          <w:rFonts w:ascii="Arial" w:hAnsi="Arial" w:cs="Arial"/>
          <w:sz w:val="26"/>
          <w:szCs w:val="26"/>
        </w:rPr>
        <w:t xml:space="preserve"> </w:t>
      </w:r>
      <w:r w:rsidRPr="00146A49">
        <w:rPr>
          <w:rFonts w:ascii="Arial" w:hAnsi="Arial" w:cs="Arial"/>
          <w:sz w:val="26"/>
          <w:szCs w:val="26"/>
        </w:rPr>
        <w:t>Juara III Kategori Deswita Berkembang - Desa Wisata Karanganyar - Magelang;</w:t>
      </w:r>
    </w:p>
    <w:p w14:paraId="229E5EBA" w14:textId="44999B0C" w:rsidR="002943D8" w:rsidRPr="00146A49" w:rsidRDefault="002E3332" w:rsidP="004D34CC">
      <w:pPr>
        <w:pStyle w:val="BodyText"/>
        <w:spacing w:before="142" w:line="360" w:lineRule="auto"/>
        <w:ind w:left="1985" w:right="9" w:hanging="284"/>
        <w:jc w:val="both"/>
        <w:rPr>
          <w:rFonts w:ascii="Arial" w:hAnsi="Arial" w:cs="Arial"/>
          <w:sz w:val="26"/>
          <w:szCs w:val="26"/>
        </w:rPr>
      </w:pPr>
      <w:r w:rsidRPr="00146A49">
        <w:rPr>
          <w:rFonts w:ascii="Arial" w:hAnsi="Arial" w:cs="Arial"/>
          <w:sz w:val="26"/>
          <w:szCs w:val="26"/>
        </w:rPr>
        <w:t>f.</w:t>
      </w:r>
      <w:r w:rsidR="002943D8">
        <w:rPr>
          <w:rFonts w:ascii="Arial" w:hAnsi="Arial" w:cs="Arial"/>
          <w:sz w:val="26"/>
          <w:szCs w:val="26"/>
        </w:rPr>
        <w:t xml:space="preserve"> </w:t>
      </w:r>
      <w:r w:rsidRPr="00146A49">
        <w:rPr>
          <w:rFonts w:ascii="Arial" w:hAnsi="Arial" w:cs="Arial"/>
          <w:sz w:val="26"/>
          <w:szCs w:val="26"/>
        </w:rPr>
        <w:t>Juara II Kategori Deswita Maju - Desa wisata Dieng Kulon - Banjarnegara.</w:t>
      </w:r>
    </w:p>
    <w:p w14:paraId="66001C85" w14:textId="7C8AA8ED" w:rsidR="002E3332" w:rsidRPr="00146A49" w:rsidRDefault="002E3332" w:rsidP="004D34CC">
      <w:pPr>
        <w:pStyle w:val="BodyText"/>
        <w:spacing w:before="142" w:line="360" w:lineRule="auto"/>
        <w:ind w:left="1843" w:right="9" w:hanging="425"/>
        <w:jc w:val="both"/>
        <w:rPr>
          <w:rFonts w:ascii="Arial" w:hAnsi="Arial" w:cs="Arial"/>
          <w:sz w:val="26"/>
          <w:szCs w:val="26"/>
        </w:rPr>
      </w:pPr>
      <w:r w:rsidRPr="00146A49">
        <w:rPr>
          <w:rFonts w:ascii="Arial" w:hAnsi="Arial" w:cs="Arial"/>
          <w:sz w:val="26"/>
          <w:szCs w:val="26"/>
        </w:rPr>
        <w:t>3.</w:t>
      </w:r>
      <w:r w:rsidR="002943D8">
        <w:rPr>
          <w:rFonts w:ascii="Arial" w:hAnsi="Arial" w:cs="Arial"/>
          <w:sz w:val="26"/>
          <w:szCs w:val="26"/>
        </w:rPr>
        <w:t xml:space="preserve"> </w:t>
      </w:r>
      <w:r w:rsidRPr="00146A49">
        <w:rPr>
          <w:rFonts w:ascii="Arial" w:hAnsi="Arial" w:cs="Arial"/>
          <w:sz w:val="26"/>
          <w:szCs w:val="26"/>
        </w:rPr>
        <w:t xml:space="preserve">Anugerah Pesona Indonesia oleh Kementerian Pariwisata dan </w:t>
      </w:r>
      <w:r w:rsidRPr="00146A49">
        <w:rPr>
          <w:rFonts w:ascii="Arial" w:hAnsi="Arial" w:cs="Arial"/>
          <w:sz w:val="26"/>
          <w:szCs w:val="26"/>
        </w:rPr>
        <w:lastRenderedPageBreak/>
        <w:t xml:space="preserve">Ekonomi Kreatif/ Badan Pariwisata dan Ekonomi </w:t>
      </w:r>
      <w:proofErr w:type="gramStart"/>
      <w:r w:rsidRPr="00146A49">
        <w:rPr>
          <w:rFonts w:ascii="Arial" w:hAnsi="Arial" w:cs="Arial"/>
          <w:sz w:val="26"/>
          <w:szCs w:val="26"/>
        </w:rPr>
        <w:t>Kreatif  Republik</w:t>
      </w:r>
      <w:proofErr w:type="gramEnd"/>
      <w:r w:rsidRPr="00146A49">
        <w:rPr>
          <w:rFonts w:ascii="Arial" w:hAnsi="Arial" w:cs="Arial"/>
          <w:sz w:val="26"/>
          <w:szCs w:val="26"/>
        </w:rPr>
        <w:t xml:space="preserve"> Indonesia :</w:t>
      </w:r>
    </w:p>
    <w:p w14:paraId="2D5313C7" w14:textId="77777777" w:rsidR="002E3332" w:rsidRPr="00146A49" w:rsidRDefault="002E3332" w:rsidP="004D34CC">
      <w:pPr>
        <w:pStyle w:val="BodyText"/>
        <w:numPr>
          <w:ilvl w:val="0"/>
          <w:numId w:val="37"/>
        </w:numPr>
        <w:spacing w:before="142" w:line="360" w:lineRule="auto"/>
        <w:ind w:left="2127" w:right="9" w:hanging="283"/>
        <w:jc w:val="both"/>
        <w:rPr>
          <w:rFonts w:ascii="Arial" w:hAnsi="Arial" w:cs="Arial"/>
          <w:sz w:val="26"/>
          <w:szCs w:val="26"/>
        </w:rPr>
      </w:pPr>
      <w:r w:rsidRPr="00146A49">
        <w:rPr>
          <w:rFonts w:ascii="Arial" w:hAnsi="Arial" w:cs="Arial"/>
          <w:sz w:val="26"/>
          <w:szCs w:val="26"/>
        </w:rPr>
        <w:t>Juara II Minuman Tradisional dengan produk Jamu Coro Kabupaten Demak;</w:t>
      </w:r>
    </w:p>
    <w:p w14:paraId="672A7DA0" w14:textId="77777777" w:rsidR="002E3332" w:rsidRPr="00146A49" w:rsidRDefault="002E3332" w:rsidP="004D34CC">
      <w:pPr>
        <w:pStyle w:val="BodyText"/>
        <w:numPr>
          <w:ilvl w:val="0"/>
          <w:numId w:val="37"/>
        </w:numPr>
        <w:spacing w:before="142" w:line="360" w:lineRule="auto"/>
        <w:ind w:left="2127" w:right="9" w:hanging="283"/>
        <w:jc w:val="both"/>
        <w:rPr>
          <w:rFonts w:ascii="Arial" w:hAnsi="Arial" w:cs="Arial"/>
          <w:sz w:val="26"/>
          <w:szCs w:val="26"/>
        </w:rPr>
      </w:pPr>
      <w:r w:rsidRPr="00146A49">
        <w:rPr>
          <w:rFonts w:ascii="Arial" w:hAnsi="Arial" w:cs="Arial"/>
          <w:sz w:val="26"/>
          <w:szCs w:val="26"/>
        </w:rPr>
        <w:t>Juara II Destinasi Wisata unik Jembatan Khayangan Banjarnegara.</w:t>
      </w:r>
    </w:p>
    <w:p w14:paraId="64225623" w14:textId="77777777" w:rsidR="002E3332" w:rsidRPr="00146A49" w:rsidRDefault="002E3332" w:rsidP="004D34CC">
      <w:pPr>
        <w:pStyle w:val="BodyText"/>
        <w:spacing w:before="142" w:line="348" w:lineRule="auto"/>
        <w:ind w:left="993" w:right="9" w:hanging="142"/>
        <w:jc w:val="both"/>
        <w:rPr>
          <w:rFonts w:ascii="Arial" w:hAnsi="Arial" w:cs="Arial"/>
          <w:sz w:val="26"/>
          <w:szCs w:val="26"/>
        </w:rPr>
      </w:pPr>
      <w:r w:rsidRPr="00146A49">
        <w:rPr>
          <w:rFonts w:ascii="Arial" w:hAnsi="Arial" w:cs="Arial"/>
          <w:sz w:val="26"/>
          <w:szCs w:val="26"/>
        </w:rPr>
        <w:tab/>
        <w:t>Strategi yang diperlukan guna meningkatkan kinerja Dinas Kepemudaan, Olahraga dan Pariwisata Provinsi Jawa Tengah di masa mendatang antara lain:</w:t>
      </w:r>
    </w:p>
    <w:p w14:paraId="144F75F4" w14:textId="77777777" w:rsidR="002E3332" w:rsidRPr="00146A49" w:rsidRDefault="002E3332" w:rsidP="004D34CC">
      <w:pPr>
        <w:pStyle w:val="BodyText"/>
        <w:numPr>
          <w:ilvl w:val="4"/>
          <w:numId w:val="18"/>
        </w:numPr>
        <w:spacing w:before="142" w:line="348" w:lineRule="auto"/>
        <w:ind w:left="1276" w:right="9"/>
        <w:jc w:val="both"/>
        <w:rPr>
          <w:rFonts w:ascii="Arial" w:hAnsi="Arial" w:cs="Arial"/>
          <w:sz w:val="26"/>
          <w:szCs w:val="26"/>
        </w:rPr>
      </w:pPr>
      <w:r w:rsidRPr="00146A49">
        <w:rPr>
          <w:rFonts w:ascii="Arial" w:hAnsi="Arial" w:cs="Arial"/>
          <w:sz w:val="26"/>
          <w:szCs w:val="26"/>
        </w:rPr>
        <w:t>Pengembangan kualitas sarana dan prasarana usaha pariwisata melalui TDUP dan percepatan pembangunan Daya Tarik Wisata (DTW);</w:t>
      </w:r>
    </w:p>
    <w:p w14:paraId="476CC112" w14:textId="77777777" w:rsidR="002E3332" w:rsidRPr="00146A49" w:rsidRDefault="002E3332" w:rsidP="004D34CC">
      <w:pPr>
        <w:pStyle w:val="BodyText"/>
        <w:numPr>
          <w:ilvl w:val="4"/>
          <w:numId w:val="18"/>
        </w:numPr>
        <w:spacing w:before="142" w:line="348" w:lineRule="auto"/>
        <w:ind w:left="1276" w:right="9"/>
        <w:jc w:val="both"/>
        <w:rPr>
          <w:rFonts w:ascii="Arial" w:hAnsi="Arial" w:cs="Arial"/>
          <w:sz w:val="26"/>
          <w:szCs w:val="26"/>
        </w:rPr>
      </w:pPr>
      <w:r w:rsidRPr="00146A49">
        <w:rPr>
          <w:rFonts w:ascii="Arial" w:hAnsi="Arial" w:cs="Arial"/>
          <w:sz w:val="26"/>
          <w:szCs w:val="26"/>
        </w:rPr>
        <w:t>Peningkatan citra pariwisata Jawa Tengah melalui Penyelenggaraan Dukungan Event dan Branding Pariwisata Jawa Tengah;</w:t>
      </w:r>
    </w:p>
    <w:p w14:paraId="3237A88E" w14:textId="77777777" w:rsidR="002E3332" w:rsidRPr="00146A49" w:rsidRDefault="002E3332" w:rsidP="004D34CC">
      <w:pPr>
        <w:pStyle w:val="BodyText"/>
        <w:numPr>
          <w:ilvl w:val="4"/>
          <w:numId w:val="18"/>
        </w:numPr>
        <w:spacing w:before="142" w:line="348" w:lineRule="auto"/>
        <w:ind w:left="1276" w:right="9"/>
        <w:jc w:val="both"/>
        <w:rPr>
          <w:rFonts w:ascii="Arial" w:hAnsi="Arial" w:cs="Arial"/>
          <w:sz w:val="26"/>
          <w:szCs w:val="26"/>
        </w:rPr>
      </w:pPr>
      <w:r w:rsidRPr="00146A49">
        <w:rPr>
          <w:rFonts w:ascii="Arial" w:hAnsi="Arial" w:cs="Arial"/>
          <w:sz w:val="26"/>
          <w:szCs w:val="26"/>
        </w:rPr>
        <w:t>Peningkatan penyelenggaraan pelatihan dan sertifikasi kompetensi SDM Pariwisata dan Ekonomi Kreatif.</w:t>
      </w:r>
    </w:p>
    <w:p w14:paraId="1C4A2156" w14:textId="77777777" w:rsidR="002E3332" w:rsidRPr="00146A49" w:rsidRDefault="002E3332" w:rsidP="004D34CC">
      <w:pPr>
        <w:pStyle w:val="BodyText"/>
        <w:numPr>
          <w:ilvl w:val="4"/>
          <w:numId w:val="18"/>
        </w:numPr>
        <w:spacing w:before="142" w:line="348" w:lineRule="auto"/>
        <w:ind w:left="1276" w:right="9"/>
        <w:jc w:val="both"/>
        <w:rPr>
          <w:rFonts w:ascii="Arial" w:hAnsi="Arial" w:cs="Arial"/>
          <w:sz w:val="26"/>
          <w:szCs w:val="26"/>
        </w:rPr>
      </w:pPr>
      <w:r w:rsidRPr="00146A49">
        <w:rPr>
          <w:rFonts w:ascii="Arial" w:hAnsi="Arial" w:cs="Arial"/>
          <w:sz w:val="26"/>
          <w:szCs w:val="26"/>
        </w:rPr>
        <w:t>Pelaksanaan pencegahan berupa sosialisasi bahaya destruktif pada usia pemuda secara massive dan memperbanyak pengembangan kewirausahaan berbasis klaster agar dapat memberikan pilihan kepada pemuda sesuai passion yang diminati;</w:t>
      </w:r>
    </w:p>
    <w:p w14:paraId="62ED9A3C" w14:textId="77777777" w:rsidR="002E3332" w:rsidRPr="00146A49" w:rsidRDefault="002E3332" w:rsidP="004D34CC">
      <w:pPr>
        <w:pStyle w:val="BodyText"/>
        <w:numPr>
          <w:ilvl w:val="4"/>
          <w:numId w:val="18"/>
        </w:numPr>
        <w:spacing w:before="142" w:line="348" w:lineRule="auto"/>
        <w:ind w:left="1276" w:right="9"/>
        <w:jc w:val="both"/>
        <w:rPr>
          <w:rFonts w:ascii="Arial" w:hAnsi="Arial" w:cs="Arial"/>
          <w:sz w:val="26"/>
          <w:szCs w:val="26"/>
        </w:rPr>
      </w:pPr>
      <w:r w:rsidRPr="00146A49">
        <w:rPr>
          <w:rFonts w:ascii="Arial" w:hAnsi="Arial" w:cs="Arial"/>
          <w:sz w:val="26"/>
          <w:szCs w:val="26"/>
        </w:rPr>
        <w:t>Pengembangan pola pembinaan keolahragaan secara terpadu lintas sektor terkait melalui Tim Akselerasi Pembangunan Keolahragaan untuk pengembangan alet usia dini sampai dengan pembinaan atlet prestasi;</w:t>
      </w:r>
    </w:p>
    <w:p w14:paraId="5042E043" w14:textId="77777777" w:rsidR="002E3332" w:rsidRPr="00146A49" w:rsidRDefault="002E3332" w:rsidP="004D34CC">
      <w:pPr>
        <w:pStyle w:val="BodyText"/>
        <w:numPr>
          <w:ilvl w:val="4"/>
          <w:numId w:val="18"/>
        </w:numPr>
        <w:spacing w:before="142" w:line="348" w:lineRule="auto"/>
        <w:ind w:left="1276" w:right="9"/>
        <w:jc w:val="both"/>
        <w:rPr>
          <w:rFonts w:ascii="Arial" w:hAnsi="Arial" w:cs="Arial"/>
          <w:sz w:val="26"/>
          <w:szCs w:val="26"/>
        </w:rPr>
      </w:pPr>
      <w:r w:rsidRPr="00146A49">
        <w:rPr>
          <w:rFonts w:ascii="Arial" w:hAnsi="Arial" w:cs="Arial"/>
          <w:sz w:val="26"/>
          <w:szCs w:val="26"/>
        </w:rPr>
        <w:t>Mendorong kab/kota untuk membentuk sentra-sentra pembibitan atlet mulai dari usia dini melalui Dinas yang membidangi olahraga;</w:t>
      </w:r>
    </w:p>
    <w:p w14:paraId="30A25CD5" w14:textId="77777777" w:rsidR="002E3332" w:rsidRPr="00146A49" w:rsidRDefault="002E3332" w:rsidP="004D34CC">
      <w:pPr>
        <w:pStyle w:val="BodyText"/>
        <w:numPr>
          <w:ilvl w:val="4"/>
          <w:numId w:val="18"/>
        </w:numPr>
        <w:spacing w:before="142" w:line="348" w:lineRule="auto"/>
        <w:ind w:left="1276" w:right="9"/>
        <w:jc w:val="both"/>
        <w:rPr>
          <w:rFonts w:ascii="Arial" w:hAnsi="Arial" w:cs="Arial"/>
          <w:sz w:val="26"/>
          <w:szCs w:val="26"/>
        </w:rPr>
      </w:pPr>
      <w:r w:rsidRPr="00146A49">
        <w:rPr>
          <w:rFonts w:ascii="Arial" w:hAnsi="Arial" w:cs="Arial"/>
          <w:sz w:val="26"/>
          <w:szCs w:val="26"/>
        </w:rPr>
        <w:t>Pengembangan IPTEK pengukuran kebugaran jasmani yang mampu diakses secara mudah, murah dan aplikable oleh masyarakat dan melakukan kajian kebugaran jasmani secara berkelanjutan;</w:t>
      </w:r>
    </w:p>
    <w:p w14:paraId="5FD01FD5" w14:textId="77777777" w:rsidR="002E3332" w:rsidRPr="00146A49" w:rsidRDefault="002E3332" w:rsidP="004D34CC">
      <w:pPr>
        <w:pStyle w:val="BodyText"/>
        <w:numPr>
          <w:ilvl w:val="4"/>
          <w:numId w:val="18"/>
        </w:numPr>
        <w:spacing w:before="142" w:line="360" w:lineRule="auto"/>
        <w:ind w:left="1276" w:right="9"/>
        <w:jc w:val="both"/>
        <w:rPr>
          <w:rFonts w:ascii="Arial" w:hAnsi="Arial" w:cs="Arial"/>
          <w:sz w:val="26"/>
          <w:szCs w:val="26"/>
        </w:rPr>
      </w:pPr>
      <w:r w:rsidRPr="00146A49">
        <w:rPr>
          <w:rFonts w:ascii="Arial" w:hAnsi="Arial" w:cs="Arial"/>
          <w:sz w:val="26"/>
          <w:szCs w:val="26"/>
        </w:rPr>
        <w:lastRenderedPageBreak/>
        <w:t>Peningkatan sertifikasi kompetensi bagi calon dan pelatin olahraga pendidikan, prestasi, disabilitas dan pondok pesantren serta akreditasi bagi organisasi Pembina cabang olahraga prestasi.</w:t>
      </w:r>
    </w:p>
    <w:p w14:paraId="4E622105" w14:textId="77777777" w:rsidR="000D193B" w:rsidRPr="007428A2" w:rsidRDefault="000D193B" w:rsidP="004D34CC">
      <w:pPr>
        <w:pStyle w:val="BodyText"/>
        <w:ind w:right="9"/>
        <w:rPr>
          <w:rFonts w:ascii="Arial" w:hAnsi="Arial" w:cs="Arial"/>
          <w:sz w:val="28"/>
        </w:rPr>
      </w:pPr>
    </w:p>
    <w:p w14:paraId="25999336" w14:textId="15E0C48C" w:rsidR="000D193B" w:rsidRPr="00146A49" w:rsidRDefault="00CB07E1" w:rsidP="004D34CC">
      <w:pPr>
        <w:pStyle w:val="Heading1"/>
        <w:numPr>
          <w:ilvl w:val="1"/>
          <w:numId w:val="46"/>
        </w:numPr>
        <w:tabs>
          <w:tab w:val="left" w:pos="693"/>
        </w:tabs>
        <w:spacing w:before="245"/>
        <w:ind w:right="9"/>
        <w:rPr>
          <w:rFonts w:ascii="Arial" w:hAnsi="Arial" w:cs="Arial"/>
          <w:sz w:val="26"/>
          <w:szCs w:val="26"/>
        </w:rPr>
      </w:pPr>
      <w:r w:rsidRPr="00146A49">
        <w:rPr>
          <w:rFonts w:ascii="Arial" w:hAnsi="Arial" w:cs="Arial"/>
          <w:sz w:val="26"/>
          <w:szCs w:val="26"/>
        </w:rPr>
        <w:t>REKOMENDASI</w:t>
      </w:r>
    </w:p>
    <w:p w14:paraId="0FB142A8" w14:textId="77777777" w:rsidR="002E3332" w:rsidRPr="00146A49" w:rsidRDefault="002E3332" w:rsidP="004D34CC">
      <w:pPr>
        <w:pStyle w:val="BodyText"/>
        <w:numPr>
          <w:ilvl w:val="0"/>
          <w:numId w:val="29"/>
        </w:numPr>
        <w:tabs>
          <w:tab w:val="left" w:pos="2655"/>
          <w:tab w:val="left" w:pos="3771"/>
          <w:tab w:val="left" w:pos="5102"/>
          <w:tab w:val="left" w:pos="5902"/>
          <w:tab w:val="left" w:pos="6697"/>
          <w:tab w:val="left" w:pos="7990"/>
        </w:tabs>
        <w:spacing w:before="142" w:line="362" w:lineRule="auto"/>
        <w:ind w:left="993" w:right="9"/>
        <w:rPr>
          <w:rFonts w:ascii="Arial" w:hAnsi="Arial" w:cs="Arial"/>
          <w:sz w:val="26"/>
          <w:szCs w:val="26"/>
        </w:rPr>
      </w:pPr>
      <w:r w:rsidRPr="00146A49">
        <w:rPr>
          <w:rFonts w:ascii="Arial" w:hAnsi="Arial" w:cs="Arial"/>
          <w:sz w:val="26"/>
          <w:szCs w:val="26"/>
        </w:rPr>
        <w:t xml:space="preserve">Perlu adanya kerjasama amaupun koordinasi yang lebih baik lagi antar </w:t>
      </w:r>
      <w:proofErr w:type="gramStart"/>
      <w:r w:rsidRPr="00146A49">
        <w:rPr>
          <w:rFonts w:ascii="Arial" w:hAnsi="Arial" w:cs="Arial"/>
          <w:sz w:val="26"/>
          <w:szCs w:val="26"/>
        </w:rPr>
        <w:t>stakeholder  seperti</w:t>
      </w:r>
      <w:proofErr w:type="gramEnd"/>
      <w:r w:rsidRPr="00146A49">
        <w:rPr>
          <w:rFonts w:ascii="Arial" w:hAnsi="Arial" w:cs="Arial"/>
          <w:sz w:val="26"/>
          <w:szCs w:val="26"/>
        </w:rPr>
        <w:t xml:space="preserve"> Bappeda Provinsi Jawa Tengah, Inspektorat Provinsi Jawa tengah, Biro Organisasi Setda Provinsi Jawa Tengah dan Instansi terkait lainnnya dalam rangka pembuatan indikator tujuan, sasaran, program dan kegiatan yang realistis baik secara kualitatif maupun kuantitatif agar terciptanya sinergitas untuk mencapai tujuan dengan optimal.</w:t>
      </w:r>
    </w:p>
    <w:p w14:paraId="1E56D7D0" w14:textId="77777777" w:rsidR="002E3332" w:rsidRPr="00146A49" w:rsidRDefault="002E3332" w:rsidP="004D34CC">
      <w:pPr>
        <w:pStyle w:val="BodyText"/>
        <w:numPr>
          <w:ilvl w:val="0"/>
          <w:numId w:val="29"/>
        </w:numPr>
        <w:tabs>
          <w:tab w:val="left" w:pos="2655"/>
          <w:tab w:val="left" w:pos="3771"/>
          <w:tab w:val="left" w:pos="5102"/>
          <w:tab w:val="left" w:pos="5902"/>
          <w:tab w:val="left" w:pos="6697"/>
          <w:tab w:val="left" w:pos="7990"/>
        </w:tabs>
        <w:spacing w:before="142" w:line="362" w:lineRule="auto"/>
        <w:ind w:left="993" w:right="9"/>
        <w:rPr>
          <w:rFonts w:ascii="Arial" w:hAnsi="Arial" w:cs="Arial"/>
          <w:sz w:val="26"/>
          <w:szCs w:val="26"/>
        </w:rPr>
      </w:pPr>
      <w:r w:rsidRPr="00146A49">
        <w:rPr>
          <w:rFonts w:ascii="Arial" w:hAnsi="Arial" w:cs="Arial"/>
          <w:sz w:val="26"/>
          <w:szCs w:val="26"/>
        </w:rPr>
        <w:t>Perlu adanya bantuan dari pengampu OPD untuk pembuatan formulasi yang jelas sehingga akan mempermudah dalam mengitung capaian indikatornya</w:t>
      </w:r>
    </w:p>
    <w:p w14:paraId="566F32E1" w14:textId="4F0F2581" w:rsidR="007428A2" w:rsidRPr="00146A49" w:rsidRDefault="002E3332" w:rsidP="00DC20A7">
      <w:pPr>
        <w:pStyle w:val="BodyText"/>
        <w:tabs>
          <w:tab w:val="left" w:pos="2655"/>
          <w:tab w:val="left" w:pos="3771"/>
          <w:tab w:val="left" w:pos="5102"/>
          <w:tab w:val="left" w:pos="5902"/>
          <w:tab w:val="left" w:pos="6697"/>
          <w:tab w:val="left" w:pos="7990"/>
        </w:tabs>
        <w:spacing w:before="142" w:line="362" w:lineRule="auto"/>
        <w:ind w:left="973" w:right="9"/>
        <w:rPr>
          <w:rFonts w:ascii="Arial" w:hAnsi="Arial" w:cs="Arial"/>
          <w:sz w:val="26"/>
          <w:szCs w:val="26"/>
        </w:rPr>
      </w:pPr>
      <w:r w:rsidRPr="00146A49">
        <w:rPr>
          <w:rFonts w:ascii="Arial" w:hAnsi="Arial" w:cs="Arial"/>
          <w:sz w:val="26"/>
          <w:szCs w:val="26"/>
        </w:rPr>
        <w:t>Demikian Laporan Kinerja Instansi Pemerintah Tahun 2021 untuk Dinas Kepemudaan, Olahraga dan Pariwisata Provinsi Jawa Tengah, semoga dapat menjadi bahan pertimbangan/evaluasi untuk kegiatan/kinerja yang akan datang.</w:t>
      </w:r>
    </w:p>
    <w:sectPr w:rsidR="007428A2" w:rsidRPr="00146A49" w:rsidSect="00817CE6">
      <w:type w:val="nextColumn"/>
      <w:pgSz w:w="11906" w:h="16838" w:code="9"/>
      <w:pgMar w:top="1134" w:right="1134"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1A670" w14:textId="77777777" w:rsidR="001A400D" w:rsidRDefault="001A400D" w:rsidP="009F3CA4">
      <w:r>
        <w:separator/>
      </w:r>
    </w:p>
  </w:endnote>
  <w:endnote w:type="continuationSeparator" w:id="0">
    <w:p w14:paraId="3B39AFC8" w14:textId="77777777" w:rsidR="001A400D" w:rsidRDefault="001A400D" w:rsidP="009F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704214"/>
      <w:docPartObj>
        <w:docPartGallery w:val="Page Numbers (Bottom of Page)"/>
        <w:docPartUnique/>
      </w:docPartObj>
    </w:sdtPr>
    <w:sdtEndPr>
      <w:rPr>
        <w:noProof/>
      </w:rPr>
    </w:sdtEndPr>
    <w:sdtContent>
      <w:p w14:paraId="562DF68B" w14:textId="37DCF86D" w:rsidR="00817CE6" w:rsidRDefault="00817CE6" w:rsidP="00B65C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A7279" w14:textId="77777777" w:rsidR="001A400D" w:rsidRDefault="001A400D" w:rsidP="009F3CA4">
      <w:r>
        <w:separator/>
      </w:r>
    </w:p>
  </w:footnote>
  <w:footnote w:type="continuationSeparator" w:id="0">
    <w:p w14:paraId="41FBBDD6" w14:textId="77777777" w:rsidR="001A400D" w:rsidRDefault="001A400D" w:rsidP="009F3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00"/>
    <w:multiLevelType w:val="hybridMultilevel"/>
    <w:tmpl w:val="29D4EE20"/>
    <w:lvl w:ilvl="0" w:tplc="D74C280A">
      <w:start w:val="3"/>
      <w:numFmt w:val="decimal"/>
      <w:lvlText w:val="%1"/>
      <w:lvlJc w:val="left"/>
      <w:pPr>
        <w:ind w:left="985" w:hanging="721"/>
      </w:pPr>
      <w:rPr>
        <w:rFonts w:hint="default"/>
        <w:lang w:eastAsia="en-US" w:bidi="ar-SA"/>
      </w:rPr>
    </w:lvl>
    <w:lvl w:ilvl="1" w:tplc="54325BF0">
      <w:numFmt w:val="none"/>
      <w:lvlText w:val=""/>
      <w:lvlJc w:val="left"/>
      <w:pPr>
        <w:tabs>
          <w:tab w:val="num" w:pos="360"/>
        </w:tabs>
      </w:pPr>
    </w:lvl>
    <w:lvl w:ilvl="2" w:tplc="684E163C">
      <w:start w:val="1"/>
      <w:numFmt w:val="lowerLetter"/>
      <w:lvlText w:val="%3."/>
      <w:lvlJc w:val="left"/>
      <w:pPr>
        <w:ind w:left="973" w:hanging="424"/>
      </w:pPr>
      <w:rPr>
        <w:rFonts w:ascii="Tahoma" w:eastAsia="Tahoma" w:hAnsi="Tahoma" w:cs="Tahoma" w:hint="default"/>
        <w:color w:val="000000" w:themeColor="text1"/>
        <w:spacing w:val="-2"/>
        <w:w w:val="100"/>
        <w:sz w:val="24"/>
        <w:szCs w:val="24"/>
        <w:lang w:eastAsia="en-US" w:bidi="ar-SA"/>
      </w:rPr>
    </w:lvl>
    <w:lvl w:ilvl="3" w:tplc="6CFC88E0">
      <w:numFmt w:val="bullet"/>
      <w:lvlText w:val="•"/>
      <w:lvlJc w:val="left"/>
      <w:pPr>
        <w:ind w:left="3803" w:hanging="424"/>
      </w:pPr>
      <w:rPr>
        <w:rFonts w:hint="default"/>
        <w:lang w:eastAsia="en-US" w:bidi="ar-SA"/>
      </w:rPr>
    </w:lvl>
    <w:lvl w:ilvl="4" w:tplc="58C02FC8">
      <w:numFmt w:val="bullet"/>
      <w:lvlText w:val="•"/>
      <w:lvlJc w:val="left"/>
      <w:pPr>
        <w:ind w:left="4744" w:hanging="424"/>
      </w:pPr>
      <w:rPr>
        <w:rFonts w:hint="default"/>
        <w:lang w:eastAsia="en-US" w:bidi="ar-SA"/>
      </w:rPr>
    </w:lvl>
    <w:lvl w:ilvl="5" w:tplc="94B6B42E">
      <w:numFmt w:val="bullet"/>
      <w:lvlText w:val="•"/>
      <w:lvlJc w:val="left"/>
      <w:pPr>
        <w:ind w:left="5686" w:hanging="424"/>
      </w:pPr>
      <w:rPr>
        <w:rFonts w:hint="default"/>
        <w:lang w:eastAsia="en-US" w:bidi="ar-SA"/>
      </w:rPr>
    </w:lvl>
    <w:lvl w:ilvl="6" w:tplc="E9203850">
      <w:numFmt w:val="bullet"/>
      <w:lvlText w:val="•"/>
      <w:lvlJc w:val="left"/>
      <w:pPr>
        <w:ind w:left="6627" w:hanging="424"/>
      </w:pPr>
      <w:rPr>
        <w:rFonts w:hint="default"/>
        <w:lang w:eastAsia="en-US" w:bidi="ar-SA"/>
      </w:rPr>
    </w:lvl>
    <w:lvl w:ilvl="7" w:tplc="C43470FA">
      <w:numFmt w:val="bullet"/>
      <w:lvlText w:val="•"/>
      <w:lvlJc w:val="left"/>
      <w:pPr>
        <w:ind w:left="7568" w:hanging="424"/>
      </w:pPr>
      <w:rPr>
        <w:rFonts w:hint="default"/>
        <w:lang w:eastAsia="en-US" w:bidi="ar-SA"/>
      </w:rPr>
    </w:lvl>
    <w:lvl w:ilvl="8" w:tplc="BE789F5E">
      <w:numFmt w:val="bullet"/>
      <w:lvlText w:val="•"/>
      <w:lvlJc w:val="left"/>
      <w:pPr>
        <w:ind w:left="8509" w:hanging="424"/>
      </w:pPr>
      <w:rPr>
        <w:rFonts w:hint="default"/>
        <w:lang w:eastAsia="en-US" w:bidi="ar-SA"/>
      </w:rPr>
    </w:lvl>
  </w:abstractNum>
  <w:abstractNum w:abstractNumId="1" w15:restartNumberingAfterBreak="0">
    <w:nsid w:val="05B64FE4"/>
    <w:multiLevelType w:val="hybridMultilevel"/>
    <w:tmpl w:val="5C989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35908"/>
    <w:multiLevelType w:val="hybridMultilevel"/>
    <w:tmpl w:val="BEE638F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9DF4FC9"/>
    <w:multiLevelType w:val="hybridMultilevel"/>
    <w:tmpl w:val="4CB42632"/>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B3B108E"/>
    <w:multiLevelType w:val="hybridMultilevel"/>
    <w:tmpl w:val="856AA8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F5E23"/>
    <w:multiLevelType w:val="hybridMultilevel"/>
    <w:tmpl w:val="214CC5E0"/>
    <w:lvl w:ilvl="0" w:tplc="C0527CB6">
      <w:start w:val="1"/>
      <w:numFmt w:val="upperRoman"/>
      <w:lvlText w:val="%1."/>
      <w:lvlJc w:val="left"/>
      <w:pPr>
        <w:ind w:left="1004" w:hanging="720"/>
      </w:pPr>
      <w:rPr>
        <w:rFonts w:hint="default"/>
        <w:b w:val="0"/>
      </w:rPr>
    </w:lvl>
    <w:lvl w:ilvl="1" w:tplc="F7B46786">
      <w:start w:val="1"/>
      <w:numFmt w:val="decimal"/>
      <w:lvlText w:val="%2."/>
      <w:lvlJc w:val="left"/>
      <w:pPr>
        <w:ind w:left="1589" w:hanging="585"/>
      </w:pPr>
      <w:rPr>
        <w:rFonts w:hint="default"/>
      </w:rPr>
    </w:lvl>
    <w:lvl w:ilvl="2" w:tplc="AC48FA5C">
      <w:start w:val="1"/>
      <w:numFmt w:val="lowerLetter"/>
      <w:lvlText w:val="%3."/>
      <w:lvlJc w:val="left"/>
      <w:pPr>
        <w:ind w:left="2324" w:hanging="420"/>
      </w:pPr>
      <w:rPr>
        <w:rFonts w:hint="default"/>
      </w:r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15:restartNumberingAfterBreak="0">
    <w:nsid w:val="0F2B09F3"/>
    <w:multiLevelType w:val="hybridMultilevel"/>
    <w:tmpl w:val="9F006EF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0F8B7FD8"/>
    <w:multiLevelType w:val="hybridMultilevel"/>
    <w:tmpl w:val="D286ED6E"/>
    <w:lvl w:ilvl="0" w:tplc="0234CAC0">
      <w:start w:val="1"/>
      <w:numFmt w:val="decimal"/>
      <w:lvlText w:val="%1."/>
      <w:lvlJc w:val="left"/>
      <w:pPr>
        <w:ind w:left="1081" w:hanging="360"/>
      </w:pPr>
      <w:rPr>
        <w:rFonts w:hint="default"/>
      </w:rPr>
    </w:lvl>
    <w:lvl w:ilvl="1" w:tplc="04210019" w:tentative="1">
      <w:start w:val="1"/>
      <w:numFmt w:val="lowerLetter"/>
      <w:lvlText w:val="%2."/>
      <w:lvlJc w:val="left"/>
      <w:pPr>
        <w:ind w:left="1801" w:hanging="360"/>
      </w:pPr>
    </w:lvl>
    <w:lvl w:ilvl="2" w:tplc="0421001B" w:tentative="1">
      <w:start w:val="1"/>
      <w:numFmt w:val="lowerRoman"/>
      <w:lvlText w:val="%3."/>
      <w:lvlJc w:val="right"/>
      <w:pPr>
        <w:ind w:left="2521" w:hanging="180"/>
      </w:pPr>
    </w:lvl>
    <w:lvl w:ilvl="3" w:tplc="0421000F" w:tentative="1">
      <w:start w:val="1"/>
      <w:numFmt w:val="decimal"/>
      <w:lvlText w:val="%4."/>
      <w:lvlJc w:val="left"/>
      <w:pPr>
        <w:ind w:left="3241" w:hanging="360"/>
      </w:pPr>
    </w:lvl>
    <w:lvl w:ilvl="4" w:tplc="04210019" w:tentative="1">
      <w:start w:val="1"/>
      <w:numFmt w:val="lowerLetter"/>
      <w:lvlText w:val="%5."/>
      <w:lvlJc w:val="left"/>
      <w:pPr>
        <w:ind w:left="3961" w:hanging="360"/>
      </w:pPr>
    </w:lvl>
    <w:lvl w:ilvl="5" w:tplc="0421001B" w:tentative="1">
      <w:start w:val="1"/>
      <w:numFmt w:val="lowerRoman"/>
      <w:lvlText w:val="%6."/>
      <w:lvlJc w:val="right"/>
      <w:pPr>
        <w:ind w:left="4681" w:hanging="180"/>
      </w:pPr>
    </w:lvl>
    <w:lvl w:ilvl="6" w:tplc="0421000F" w:tentative="1">
      <w:start w:val="1"/>
      <w:numFmt w:val="decimal"/>
      <w:lvlText w:val="%7."/>
      <w:lvlJc w:val="left"/>
      <w:pPr>
        <w:ind w:left="5401" w:hanging="360"/>
      </w:pPr>
    </w:lvl>
    <w:lvl w:ilvl="7" w:tplc="04210019" w:tentative="1">
      <w:start w:val="1"/>
      <w:numFmt w:val="lowerLetter"/>
      <w:lvlText w:val="%8."/>
      <w:lvlJc w:val="left"/>
      <w:pPr>
        <w:ind w:left="6121" w:hanging="360"/>
      </w:pPr>
    </w:lvl>
    <w:lvl w:ilvl="8" w:tplc="0421001B" w:tentative="1">
      <w:start w:val="1"/>
      <w:numFmt w:val="lowerRoman"/>
      <w:lvlText w:val="%9."/>
      <w:lvlJc w:val="right"/>
      <w:pPr>
        <w:ind w:left="6841" w:hanging="180"/>
      </w:pPr>
    </w:lvl>
  </w:abstractNum>
  <w:abstractNum w:abstractNumId="8" w15:restartNumberingAfterBreak="0">
    <w:nsid w:val="10E95E56"/>
    <w:multiLevelType w:val="hybridMultilevel"/>
    <w:tmpl w:val="4FECA8A4"/>
    <w:lvl w:ilvl="0" w:tplc="10387B5E">
      <w:start w:val="1"/>
      <w:numFmt w:val="decimal"/>
      <w:lvlText w:val="%1."/>
      <w:lvlJc w:val="left"/>
      <w:pPr>
        <w:ind w:left="717" w:hanging="361"/>
      </w:pPr>
      <w:rPr>
        <w:rFonts w:ascii="Tahoma" w:eastAsia="Tahoma" w:hAnsi="Tahoma" w:cs="Tahoma" w:hint="default"/>
        <w:w w:val="100"/>
        <w:sz w:val="24"/>
        <w:szCs w:val="24"/>
        <w:lang w:eastAsia="en-US" w:bidi="ar-SA"/>
      </w:rPr>
    </w:lvl>
    <w:lvl w:ilvl="1" w:tplc="491648C2">
      <w:numFmt w:val="bullet"/>
      <w:lvlText w:val="•"/>
      <w:lvlJc w:val="left"/>
      <w:pPr>
        <w:ind w:left="1687" w:hanging="361"/>
      </w:pPr>
      <w:rPr>
        <w:rFonts w:hint="default"/>
        <w:lang w:eastAsia="en-US" w:bidi="ar-SA"/>
      </w:rPr>
    </w:lvl>
    <w:lvl w:ilvl="2" w:tplc="CA48A3CA">
      <w:numFmt w:val="bullet"/>
      <w:lvlText w:val="•"/>
      <w:lvlJc w:val="left"/>
      <w:pPr>
        <w:ind w:left="2654" w:hanging="361"/>
      </w:pPr>
      <w:rPr>
        <w:rFonts w:hint="default"/>
        <w:lang w:eastAsia="en-US" w:bidi="ar-SA"/>
      </w:rPr>
    </w:lvl>
    <w:lvl w:ilvl="3" w:tplc="099642AC">
      <w:numFmt w:val="bullet"/>
      <w:lvlText w:val="•"/>
      <w:lvlJc w:val="left"/>
      <w:pPr>
        <w:ind w:left="3621" w:hanging="361"/>
      </w:pPr>
      <w:rPr>
        <w:rFonts w:hint="default"/>
        <w:lang w:eastAsia="en-US" w:bidi="ar-SA"/>
      </w:rPr>
    </w:lvl>
    <w:lvl w:ilvl="4" w:tplc="13E6E3F2">
      <w:numFmt w:val="bullet"/>
      <w:lvlText w:val="•"/>
      <w:lvlJc w:val="left"/>
      <w:pPr>
        <w:ind w:left="4588" w:hanging="361"/>
      </w:pPr>
      <w:rPr>
        <w:rFonts w:hint="default"/>
        <w:lang w:eastAsia="en-US" w:bidi="ar-SA"/>
      </w:rPr>
    </w:lvl>
    <w:lvl w:ilvl="5" w:tplc="526C6C56">
      <w:numFmt w:val="bullet"/>
      <w:lvlText w:val="•"/>
      <w:lvlJc w:val="left"/>
      <w:pPr>
        <w:ind w:left="5556" w:hanging="361"/>
      </w:pPr>
      <w:rPr>
        <w:rFonts w:hint="default"/>
        <w:lang w:eastAsia="en-US" w:bidi="ar-SA"/>
      </w:rPr>
    </w:lvl>
    <w:lvl w:ilvl="6" w:tplc="87B6CCE6">
      <w:numFmt w:val="bullet"/>
      <w:lvlText w:val="•"/>
      <w:lvlJc w:val="left"/>
      <w:pPr>
        <w:ind w:left="6523" w:hanging="361"/>
      </w:pPr>
      <w:rPr>
        <w:rFonts w:hint="default"/>
        <w:lang w:eastAsia="en-US" w:bidi="ar-SA"/>
      </w:rPr>
    </w:lvl>
    <w:lvl w:ilvl="7" w:tplc="24120A32">
      <w:numFmt w:val="bullet"/>
      <w:lvlText w:val="•"/>
      <w:lvlJc w:val="left"/>
      <w:pPr>
        <w:ind w:left="7490" w:hanging="361"/>
      </w:pPr>
      <w:rPr>
        <w:rFonts w:hint="default"/>
        <w:lang w:eastAsia="en-US" w:bidi="ar-SA"/>
      </w:rPr>
    </w:lvl>
    <w:lvl w:ilvl="8" w:tplc="8EF60842">
      <w:numFmt w:val="bullet"/>
      <w:lvlText w:val="•"/>
      <w:lvlJc w:val="left"/>
      <w:pPr>
        <w:ind w:left="8457" w:hanging="361"/>
      </w:pPr>
      <w:rPr>
        <w:rFonts w:hint="default"/>
        <w:lang w:eastAsia="en-US" w:bidi="ar-SA"/>
      </w:rPr>
    </w:lvl>
  </w:abstractNum>
  <w:abstractNum w:abstractNumId="9" w15:restartNumberingAfterBreak="0">
    <w:nsid w:val="14343068"/>
    <w:multiLevelType w:val="multilevel"/>
    <w:tmpl w:val="AB2EAA58"/>
    <w:lvl w:ilvl="0">
      <w:start w:val="4"/>
      <w:numFmt w:val="decimal"/>
      <w:lvlText w:val="%1"/>
      <w:lvlJc w:val="left"/>
      <w:pPr>
        <w:ind w:left="360" w:hanging="360"/>
      </w:pPr>
      <w:rPr>
        <w:rFonts w:hint="default"/>
      </w:rPr>
    </w:lvl>
    <w:lvl w:ilvl="1">
      <w:start w:val="1"/>
      <w:numFmt w:val="decimal"/>
      <w:lvlText w:val="%1.%2"/>
      <w:lvlJc w:val="left"/>
      <w:pPr>
        <w:ind w:left="1344" w:hanging="72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544" w:hanging="180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7152" w:hanging="2160"/>
      </w:pPr>
      <w:rPr>
        <w:rFonts w:hint="default"/>
      </w:rPr>
    </w:lvl>
  </w:abstractNum>
  <w:abstractNum w:abstractNumId="10" w15:restartNumberingAfterBreak="0">
    <w:nsid w:val="18F10FD0"/>
    <w:multiLevelType w:val="hybridMultilevel"/>
    <w:tmpl w:val="9AB22780"/>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1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D4D4FD7"/>
    <w:multiLevelType w:val="hybridMultilevel"/>
    <w:tmpl w:val="3E5A6C40"/>
    <w:lvl w:ilvl="0" w:tplc="8A6E1E6A">
      <w:start w:val="1"/>
      <w:numFmt w:val="upperLetter"/>
      <w:lvlText w:val="%1."/>
      <w:lvlJc w:val="left"/>
      <w:pPr>
        <w:ind w:left="624" w:hanging="360"/>
      </w:pPr>
      <w:rPr>
        <w:rFonts w:hint="default"/>
      </w:rPr>
    </w:lvl>
    <w:lvl w:ilvl="1" w:tplc="04090019" w:tentative="1">
      <w:start w:val="1"/>
      <w:numFmt w:val="lowerLetter"/>
      <w:lvlText w:val="%2."/>
      <w:lvlJc w:val="left"/>
      <w:pPr>
        <w:ind w:left="558" w:hanging="360"/>
      </w:pPr>
    </w:lvl>
    <w:lvl w:ilvl="2" w:tplc="0409001B" w:tentative="1">
      <w:start w:val="1"/>
      <w:numFmt w:val="lowerRoman"/>
      <w:lvlText w:val="%3."/>
      <w:lvlJc w:val="right"/>
      <w:pPr>
        <w:ind w:left="1278" w:hanging="180"/>
      </w:pPr>
    </w:lvl>
    <w:lvl w:ilvl="3" w:tplc="0409000F" w:tentative="1">
      <w:start w:val="1"/>
      <w:numFmt w:val="decimal"/>
      <w:lvlText w:val="%4."/>
      <w:lvlJc w:val="left"/>
      <w:pPr>
        <w:ind w:left="1998" w:hanging="360"/>
      </w:pPr>
    </w:lvl>
    <w:lvl w:ilvl="4" w:tplc="04090019" w:tentative="1">
      <w:start w:val="1"/>
      <w:numFmt w:val="lowerLetter"/>
      <w:lvlText w:val="%5."/>
      <w:lvlJc w:val="left"/>
      <w:pPr>
        <w:ind w:left="2718" w:hanging="360"/>
      </w:pPr>
    </w:lvl>
    <w:lvl w:ilvl="5" w:tplc="0409001B" w:tentative="1">
      <w:start w:val="1"/>
      <w:numFmt w:val="lowerRoman"/>
      <w:lvlText w:val="%6."/>
      <w:lvlJc w:val="right"/>
      <w:pPr>
        <w:ind w:left="3438" w:hanging="180"/>
      </w:pPr>
    </w:lvl>
    <w:lvl w:ilvl="6" w:tplc="0409000F" w:tentative="1">
      <w:start w:val="1"/>
      <w:numFmt w:val="decimal"/>
      <w:lvlText w:val="%7."/>
      <w:lvlJc w:val="left"/>
      <w:pPr>
        <w:ind w:left="4158" w:hanging="360"/>
      </w:pPr>
    </w:lvl>
    <w:lvl w:ilvl="7" w:tplc="04090019" w:tentative="1">
      <w:start w:val="1"/>
      <w:numFmt w:val="lowerLetter"/>
      <w:lvlText w:val="%8."/>
      <w:lvlJc w:val="left"/>
      <w:pPr>
        <w:ind w:left="4878" w:hanging="360"/>
      </w:pPr>
    </w:lvl>
    <w:lvl w:ilvl="8" w:tplc="0409001B" w:tentative="1">
      <w:start w:val="1"/>
      <w:numFmt w:val="lowerRoman"/>
      <w:lvlText w:val="%9."/>
      <w:lvlJc w:val="right"/>
      <w:pPr>
        <w:ind w:left="5598" w:hanging="180"/>
      </w:pPr>
    </w:lvl>
  </w:abstractNum>
  <w:abstractNum w:abstractNumId="12" w15:restartNumberingAfterBreak="0">
    <w:nsid w:val="1F1B15A0"/>
    <w:multiLevelType w:val="multilevel"/>
    <w:tmpl w:val="AEB60DC8"/>
    <w:lvl w:ilvl="0">
      <w:start w:val="1"/>
      <w:numFmt w:val="decimal"/>
      <w:lvlText w:val="%1"/>
      <w:lvlJc w:val="left"/>
      <w:pPr>
        <w:ind w:left="375" w:hanging="375"/>
      </w:pPr>
      <w:rPr>
        <w:rFonts w:hint="default"/>
      </w:rPr>
    </w:lvl>
    <w:lvl w:ilvl="1">
      <w:start w:val="2"/>
      <w:numFmt w:val="decimal"/>
      <w:lvlText w:val="%1.%2"/>
      <w:lvlJc w:val="left"/>
      <w:pPr>
        <w:ind w:left="984" w:hanging="720"/>
      </w:pPr>
      <w:rPr>
        <w:rFonts w:hint="default"/>
      </w:rPr>
    </w:lvl>
    <w:lvl w:ilvl="2">
      <w:start w:val="1"/>
      <w:numFmt w:val="decimal"/>
      <w:lvlText w:val="%1.%2.%3"/>
      <w:lvlJc w:val="left"/>
      <w:pPr>
        <w:ind w:left="1608" w:hanging="1080"/>
      </w:pPr>
      <w:rPr>
        <w:rFonts w:hint="default"/>
      </w:rPr>
    </w:lvl>
    <w:lvl w:ilvl="3">
      <w:start w:val="1"/>
      <w:numFmt w:val="decimal"/>
      <w:lvlText w:val="%1.%2.%3.%4"/>
      <w:lvlJc w:val="left"/>
      <w:pPr>
        <w:ind w:left="1872" w:hanging="1080"/>
      </w:pPr>
      <w:rPr>
        <w:rFonts w:hint="default"/>
      </w:rPr>
    </w:lvl>
    <w:lvl w:ilvl="4">
      <w:start w:val="1"/>
      <w:numFmt w:val="decimal"/>
      <w:lvlText w:val="%1.%2.%3.%4.%5"/>
      <w:lvlJc w:val="left"/>
      <w:pPr>
        <w:ind w:left="2496" w:hanging="1440"/>
      </w:pPr>
      <w:rPr>
        <w:rFonts w:hint="default"/>
      </w:rPr>
    </w:lvl>
    <w:lvl w:ilvl="5">
      <w:start w:val="1"/>
      <w:numFmt w:val="decimal"/>
      <w:lvlText w:val="%1.%2.%3.%4.%5.%6"/>
      <w:lvlJc w:val="left"/>
      <w:pPr>
        <w:ind w:left="3120" w:hanging="1800"/>
      </w:pPr>
      <w:rPr>
        <w:rFonts w:hint="default"/>
      </w:rPr>
    </w:lvl>
    <w:lvl w:ilvl="6">
      <w:start w:val="1"/>
      <w:numFmt w:val="decimal"/>
      <w:lvlText w:val="%1.%2.%3.%4.%5.%6.%7"/>
      <w:lvlJc w:val="left"/>
      <w:pPr>
        <w:ind w:left="3744" w:hanging="2160"/>
      </w:pPr>
      <w:rPr>
        <w:rFonts w:hint="default"/>
      </w:rPr>
    </w:lvl>
    <w:lvl w:ilvl="7">
      <w:start w:val="1"/>
      <w:numFmt w:val="decimal"/>
      <w:lvlText w:val="%1.%2.%3.%4.%5.%6.%7.%8"/>
      <w:lvlJc w:val="left"/>
      <w:pPr>
        <w:ind w:left="4008" w:hanging="2160"/>
      </w:pPr>
      <w:rPr>
        <w:rFonts w:hint="default"/>
      </w:rPr>
    </w:lvl>
    <w:lvl w:ilvl="8">
      <w:start w:val="1"/>
      <w:numFmt w:val="decimal"/>
      <w:lvlText w:val="%1.%2.%3.%4.%5.%6.%7.%8.%9"/>
      <w:lvlJc w:val="left"/>
      <w:pPr>
        <w:ind w:left="4632" w:hanging="2520"/>
      </w:pPr>
      <w:rPr>
        <w:rFonts w:hint="default"/>
      </w:rPr>
    </w:lvl>
  </w:abstractNum>
  <w:abstractNum w:abstractNumId="13" w15:restartNumberingAfterBreak="0">
    <w:nsid w:val="26F548C9"/>
    <w:multiLevelType w:val="hybridMultilevel"/>
    <w:tmpl w:val="2DD6DCD4"/>
    <w:lvl w:ilvl="0" w:tplc="0409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4" w15:restartNumberingAfterBreak="0">
    <w:nsid w:val="2D4268DD"/>
    <w:multiLevelType w:val="hybridMultilevel"/>
    <w:tmpl w:val="4906FFA8"/>
    <w:lvl w:ilvl="0" w:tplc="8CB8FFFC">
      <w:start w:val="2"/>
      <w:numFmt w:val="decimal"/>
      <w:lvlText w:val="%1"/>
      <w:lvlJc w:val="left"/>
      <w:pPr>
        <w:ind w:left="1117" w:hanging="568"/>
      </w:pPr>
      <w:rPr>
        <w:rFonts w:hint="default"/>
        <w:lang w:eastAsia="en-US" w:bidi="ar-SA"/>
      </w:rPr>
    </w:lvl>
    <w:lvl w:ilvl="1" w:tplc="16EA98A6">
      <w:numFmt w:val="none"/>
      <w:lvlText w:val=""/>
      <w:lvlJc w:val="left"/>
      <w:pPr>
        <w:tabs>
          <w:tab w:val="num" w:pos="360"/>
        </w:tabs>
      </w:pPr>
    </w:lvl>
    <w:lvl w:ilvl="2" w:tplc="8A62636E">
      <w:numFmt w:val="bullet"/>
      <w:lvlText w:val="•"/>
      <w:lvlJc w:val="left"/>
      <w:pPr>
        <w:ind w:left="2974" w:hanging="568"/>
      </w:pPr>
      <w:rPr>
        <w:rFonts w:hint="default"/>
        <w:lang w:eastAsia="en-US" w:bidi="ar-SA"/>
      </w:rPr>
    </w:lvl>
    <w:lvl w:ilvl="3" w:tplc="DF66E078">
      <w:numFmt w:val="bullet"/>
      <w:lvlText w:val="•"/>
      <w:lvlJc w:val="left"/>
      <w:pPr>
        <w:ind w:left="3901" w:hanging="568"/>
      </w:pPr>
      <w:rPr>
        <w:rFonts w:hint="default"/>
        <w:lang w:eastAsia="en-US" w:bidi="ar-SA"/>
      </w:rPr>
    </w:lvl>
    <w:lvl w:ilvl="4" w:tplc="0A0CB30E">
      <w:numFmt w:val="bullet"/>
      <w:lvlText w:val="•"/>
      <w:lvlJc w:val="left"/>
      <w:pPr>
        <w:ind w:left="4828" w:hanging="568"/>
      </w:pPr>
      <w:rPr>
        <w:rFonts w:hint="default"/>
        <w:lang w:eastAsia="en-US" w:bidi="ar-SA"/>
      </w:rPr>
    </w:lvl>
    <w:lvl w:ilvl="5" w:tplc="BBFA1B8E">
      <w:numFmt w:val="bullet"/>
      <w:lvlText w:val="•"/>
      <w:lvlJc w:val="left"/>
      <w:pPr>
        <w:ind w:left="5756" w:hanging="568"/>
      </w:pPr>
      <w:rPr>
        <w:rFonts w:hint="default"/>
        <w:lang w:eastAsia="en-US" w:bidi="ar-SA"/>
      </w:rPr>
    </w:lvl>
    <w:lvl w:ilvl="6" w:tplc="8FB6AA42">
      <w:numFmt w:val="bullet"/>
      <w:lvlText w:val="•"/>
      <w:lvlJc w:val="left"/>
      <w:pPr>
        <w:ind w:left="6683" w:hanging="568"/>
      </w:pPr>
      <w:rPr>
        <w:rFonts w:hint="default"/>
        <w:lang w:eastAsia="en-US" w:bidi="ar-SA"/>
      </w:rPr>
    </w:lvl>
    <w:lvl w:ilvl="7" w:tplc="1CF8CA0E">
      <w:numFmt w:val="bullet"/>
      <w:lvlText w:val="•"/>
      <w:lvlJc w:val="left"/>
      <w:pPr>
        <w:ind w:left="7610" w:hanging="568"/>
      </w:pPr>
      <w:rPr>
        <w:rFonts w:hint="default"/>
        <w:lang w:eastAsia="en-US" w:bidi="ar-SA"/>
      </w:rPr>
    </w:lvl>
    <w:lvl w:ilvl="8" w:tplc="35D6D18E">
      <w:numFmt w:val="bullet"/>
      <w:lvlText w:val="•"/>
      <w:lvlJc w:val="left"/>
      <w:pPr>
        <w:ind w:left="8537" w:hanging="568"/>
      </w:pPr>
      <w:rPr>
        <w:rFonts w:hint="default"/>
        <w:lang w:eastAsia="en-US" w:bidi="ar-SA"/>
      </w:rPr>
    </w:lvl>
  </w:abstractNum>
  <w:abstractNum w:abstractNumId="15" w15:restartNumberingAfterBreak="0">
    <w:nsid w:val="2EA24BD8"/>
    <w:multiLevelType w:val="hybridMultilevel"/>
    <w:tmpl w:val="BD46D87E"/>
    <w:lvl w:ilvl="0" w:tplc="BDA29BAA">
      <w:start w:val="1"/>
      <w:numFmt w:val="decimal"/>
      <w:lvlText w:val="%1."/>
      <w:lvlJc w:val="left"/>
      <w:pPr>
        <w:ind w:left="720" w:hanging="360"/>
      </w:pPr>
      <w:rPr>
        <w:rFonts w:cs="Times New Roman" w:hint="default"/>
        <w:b w:val="0"/>
      </w:rPr>
    </w:lvl>
    <w:lvl w:ilvl="1" w:tplc="E5DA70E2">
      <w:start w:val="1"/>
      <w:numFmt w:val="decimal"/>
      <w:lvlText w:val="%2)"/>
      <w:lvlJc w:val="left"/>
      <w:pPr>
        <w:ind w:left="1440" w:hanging="360"/>
      </w:pPr>
      <w:rPr>
        <w:rFonts w:ascii="Arial" w:eastAsia="Times New Roman" w:hAnsi="Arial" w:cs="Arial" w:hint="default"/>
      </w:rPr>
    </w:lvl>
    <w:lvl w:ilvl="2" w:tplc="5FB8AA6E">
      <w:start w:val="1"/>
      <w:numFmt w:val="lowerLetter"/>
      <w:lvlText w:val="%3."/>
      <w:lvlJc w:val="left"/>
      <w:pPr>
        <w:ind w:left="1070" w:hanging="360"/>
      </w:pPr>
      <w:rPr>
        <w:rFonts w:hint="default"/>
        <w:b w:val="0"/>
      </w:rPr>
    </w:lvl>
    <w:lvl w:ilvl="3" w:tplc="2F042602">
      <w:start w:val="5"/>
      <w:numFmt w:val="lowerLetter"/>
      <w:lvlText w:val="%4."/>
      <w:lvlJc w:val="left"/>
      <w:pPr>
        <w:ind w:left="2880" w:hanging="360"/>
      </w:pPr>
      <w:rPr>
        <w:rFonts w:ascii="Arial" w:eastAsia="Times New Roman" w:hAnsi="Arial" w:cs="Arial" w:hint="default"/>
      </w:rPr>
    </w:lvl>
    <w:lvl w:ilvl="4" w:tplc="1D1055CA">
      <w:start w:val="1"/>
      <w:numFmt w:val="upperLetter"/>
      <w:lvlText w:val="%5."/>
      <w:lvlJc w:val="left"/>
      <w:pPr>
        <w:ind w:left="3600" w:hanging="360"/>
      </w:pPr>
      <w:rPr>
        <w:rFonts w:hint="default"/>
      </w:rPr>
    </w:lvl>
    <w:lvl w:ilvl="5" w:tplc="C4FCAD90">
      <w:start w:val="1"/>
      <w:numFmt w:val="bullet"/>
      <w:lvlText w:val="-"/>
      <w:lvlJc w:val="left"/>
      <w:pPr>
        <w:ind w:left="4500" w:hanging="360"/>
      </w:pPr>
      <w:rPr>
        <w:rFonts w:ascii="Bookman Old Style" w:eastAsia="Calibri" w:hAnsi="Bookman Old Style" w:cs="Arial" w:hint="default"/>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15:restartNumberingAfterBreak="0">
    <w:nsid w:val="300B56D9"/>
    <w:multiLevelType w:val="hybridMultilevel"/>
    <w:tmpl w:val="268C25A2"/>
    <w:lvl w:ilvl="0" w:tplc="BDA29BAA">
      <w:start w:val="1"/>
      <w:numFmt w:val="decimal"/>
      <w:lvlText w:val="%1."/>
      <w:lvlJc w:val="left"/>
      <w:pPr>
        <w:ind w:left="720" w:hanging="360"/>
      </w:pPr>
      <w:rPr>
        <w:rFonts w:cs="Times New Roman" w:hint="default"/>
        <w:b w:val="0"/>
      </w:rPr>
    </w:lvl>
    <w:lvl w:ilvl="1" w:tplc="E5DA70E2">
      <w:start w:val="1"/>
      <w:numFmt w:val="decimal"/>
      <w:lvlText w:val="%2)"/>
      <w:lvlJc w:val="left"/>
      <w:pPr>
        <w:ind w:left="1440" w:hanging="360"/>
      </w:pPr>
      <w:rPr>
        <w:rFonts w:ascii="Arial" w:eastAsia="Times New Roman" w:hAnsi="Arial" w:cs="Arial" w:hint="default"/>
      </w:rPr>
    </w:lvl>
    <w:lvl w:ilvl="2" w:tplc="0409000F">
      <w:start w:val="1"/>
      <w:numFmt w:val="decimal"/>
      <w:lvlText w:val="%3."/>
      <w:lvlJc w:val="left"/>
      <w:pPr>
        <w:ind w:left="1070" w:hanging="360"/>
      </w:pPr>
      <w:rPr>
        <w:rFonts w:hint="default"/>
        <w:b w:val="0"/>
      </w:rPr>
    </w:lvl>
    <w:lvl w:ilvl="3" w:tplc="2F042602">
      <w:start w:val="5"/>
      <w:numFmt w:val="lowerLetter"/>
      <w:lvlText w:val="%4."/>
      <w:lvlJc w:val="left"/>
      <w:pPr>
        <w:ind w:left="2880" w:hanging="360"/>
      </w:pPr>
      <w:rPr>
        <w:rFonts w:ascii="Arial" w:eastAsia="Times New Roman" w:hAnsi="Arial" w:cs="Arial" w:hint="default"/>
      </w:rPr>
    </w:lvl>
    <w:lvl w:ilvl="4" w:tplc="1D1055CA">
      <w:start w:val="1"/>
      <w:numFmt w:val="upperLetter"/>
      <w:lvlText w:val="%5."/>
      <w:lvlJc w:val="left"/>
      <w:pPr>
        <w:ind w:left="3600" w:hanging="360"/>
      </w:pPr>
      <w:rPr>
        <w:rFonts w:hint="default"/>
      </w:rPr>
    </w:lvl>
    <w:lvl w:ilvl="5" w:tplc="C4FCAD90">
      <w:start w:val="1"/>
      <w:numFmt w:val="bullet"/>
      <w:lvlText w:val="-"/>
      <w:lvlJc w:val="left"/>
      <w:pPr>
        <w:ind w:left="4500" w:hanging="360"/>
      </w:pPr>
      <w:rPr>
        <w:rFonts w:ascii="Bookman Old Style" w:eastAsia="Calibri" w:hAnsi="Bookman Old Style" w:cs="Arial" w:hint="default"/>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15:restartNumberingAfterBreak="0">
    <w:nsid w:val="30E4607E"/>
    <w:multiLevelType w:val="hybridMultilevel"/>
    <w:tmpl w:val="3C4E0BDE"/>
    <w:lvl w:ilvl="0" w:tplc="04210019">
      <w:start w:val="1"/>
      <w:numFmt w:val="lowerLetter"/>
      <w:lvlText w:val="%1."/>
      <w:lvlJc w:val="left"/>
      <w:pPr>
        <w:ind w:left="214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31500067"/>
    <w:multiLevelType w:val="hybridMultilevel"/>
    <w:tmpl w:val="2F982B84"/>
    <w:lvl w:ilvl="0" w:tplc="A784ED4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612957"/>
    <w:multiLevelType w:val="hybridMultilevel"/>
    <w:tmpl w:val="EB62AE84"/>
    <w:lvl w:ilvl="0" w:tplc="83945670">
      <w:start w:val="2"/>
      <w:numFmt w:val="decimal"/>
      <w:lvlText w:val="%1"/>
      <w:lvlJc w:val="left"/>
      <w:pPr>
        <w:ind w:left="985" w:hanging="721"/>
      </w:pPr>
      <w:rPr>
        <w:rFonts w:hint="default"/>
        <w:lang w:eastAsia="en-US" w:bidi="ar-SA"/>
      </w:rPr>
    </w:lvl>
    <w:lvl w:ilvl="1" w:tplc="5B36A2B4">
      <w:numFmt w:val="none"/>
      <w:lvlText w:val=""/>
      <w:lvlJc w:val="left"/>
      <w:pPr>
        <w:tabs>
          <w:tab w:val="num" w:pos="360"/>
        </w:tabs>
      </w:pPr>
    </w:lvl>
    <w:lvl w:ilvl="2" w:tplc="7D8A7FF6">
      <w:start w:val="1"/>
      <w:numFmt w:val="decimal"/>
      <w:lvlText w:val="%3."/>
      <w:lvlJc w:val="left"/>
      <w:pPr>
        <w:ind w:left="1333" w:hanging="360"/>
      </w:pPr>
      <w:rPr>
        <w:rFonts w:ascii="Tahoma" w:eastAsia="Tahoma" w:hAnsi="Tahoma" w:cs="Tahoma" w:hint="default"/>
        <w:color w:val="FF0000"/>
        <w:w w:val="100"/>
        <w:sz w:val="24"/>
        <w:szCs w:val="24"/>
        <w:lang w:eastAsia="en-US" w:bidi="ar-SA"/>
      </w:rPr>
    </w:lvl>
    <w:lvl w:ilvl="3" w:tplc="72DCF746">
      <w:numFmt w:val="bullet"/>
      <w:lvlText w:val="•"/>
      <w:lvlJc w:val="left"/>
      <w:pPr>
        <w:ind w:left="3351" w:hanging="360"/>
      </w:pPr>
      <w:rPr>
        <w:rFonts w:hint="default"/>
        <w:lang w:eastAsia="en-US" w:bidi="ar-SA"/>
      </w:rPr>
    </w:lvl>
    <w:lvl w:ilvl="4" w:tplc="E39EBBD8">
      <w:numFmt w:val="bullet"/>
      <w:lvlText w:val="•"/>
      <w:lvlJc w:val="left"/>
      <w:pPr>
        <w:ind w:left="4357" w:hanging="360"/>
      </w:pPr>
      <w:rPr>
        <w:rFonts w:hint="default"/>
        <w:lang w:eastAsia="en-US" w:bidi="ar-SA"/>
      </w:rPr>
    </w:lvl>
    <w:lvl w:ilvl="5" w:tplc="04928FB6">
      <w:numFmt w:val="bullet"/>
      <w:lvlText w:val="•"/>
      <w:lvlJc w:val="left"/>
      <w:pPr>
        <w:ind w:left="5363" w:hanging="360"/>
      </w:pPr>
      <w:rPr>
        <w:rFonts w:hint="default"/>
        <w:lang w:eastAsia="en-US" w:bidi="ar-SA"/>
      </w:rPr>
    </w:lvl>
    <w:lvl w:ilvl="6" w:tplc="9F3086B4">
      <w:numFmt w:val="bullet"/>
      <w:lvlText w:val="•"/>
      <w:lvlJc w:val="left"/>
      <w:pPr>
        <w:ind w:left="6368" w:hanging="360"/>
      </w:pPr>
      <w:rPr>
        <w:rFonts w:hint="default"/>
        <w:lang w:eastAsia="en-US" w:bidi="ar-SA"/>
      </w:rPr>
    </w:lvl>
    <w:lvl w:ilvl="7" w:tplc="51F48DF8">
      <w:numFmt w:val="bullet"/>
      <w:lvlText w:val="•"/>
      <w:lvlJc w:val="left"/>
      <w:pPr>
        <w:ind w:left="7374" w:hanging="360"/>
      </w:pPr>
      <w:rPr>
        <w:rFonts w:hint="default"/>
        <w:lang w:eastAsia="en-US" w:bidi="ar-SA"/>
      </w:rPr>
    </w:lvl>
    <w:lvl w:ilvl="8" w:tplc="0FCA3574">
      <w:numFmt w:val="bullet"/>
      <w:lvlText w:val="•"/>
      <w:lvlJc w:val="left"/>
      <w:pPr>
        <w:ind w:left="8380" w:hanging="360"/>
      </w:pPr>
      <w:rPr>
        <w:rFonts w:hint="default"/>
        <w:lang w:eastAsia="en-US" w:bidi="ar-SA"/>
      </w:rPr>
    </w:lvl>
  </w:abstractNum>
  <w:abstractNum w:abstractNumId="20" w15:restartNumberingAfterBreak="0">
    <w:nsid w:val="350F4D8F"/>
    <w:multiLevelType w:val="hybridMultilevel"/>
    <w:tmpl w:val="4FECA8A4"/>
    <w:lvl w:ilvl="0" w:tplc="10387B5E">
      <w:start w:val="1"/>
      <w:numFmt w:val="decimal"/>
      <w:lvlText w:val="%1."/>
      <w:lvlJc w:val="left"/>
      <w:pPr>
        <w:ind w:left="717" w:hanging="361"/>
      </w:pPr>
      <w:rPr>
        <w:rFonts w:ascii="Tahoma" w:eastAsia="Tahoma" w:hAnsi="Tahoma" w:cs="Tahoma" w:hint="default"/>
        <w:w w:val="100"/>
        <w:sz w:val="24"/>
        <w:szCs w:val="24"/>
        <w:lang w:eastAsia="en-US" w:bidi="ar-SA"/>
      </w:rPr>
    </w:lvl>
    <w:lvl w:ilvl="1" w:tplc="491648C2">
      <w:numFmt w:val="bullet"/>
      <w:lvlText w:val="•"/>
      <w:lvlJc w:val="left"/>
      <w:pPr>
        <w:ind w:left="1687" w:hanging="361"/>
      </w:pPr>
      <w:rPr>
        <w:rFonts w:hint="default"/>
        <w:lang w:eastAsia="en-US" w:bidi="ar-SA"/>
      </w:rPr>
    </w:lvl>
    <w:lvl w:ilvl="2" w:tplc="CA48A3CA">
      <w:numFmt w:val="bullet"/>
      <w:lvlText w:val="•"/>
      <w:lvlJc w:val="left"/>
      <w:pPr>
        <w:ind w:left="2654" w:hanging="361"/>
      </w:pPr>
      <w:rPr>
        <w:rFonts w:hint="default"/>
        <w:lang w:eastAsia="en-US" w:bidi="ar-SA"/>
      </w:rPr>
    </w:lvl>
    <w:lvl w:ilvl="3" w:tplc="099642AC">
      <w:numFmt w:val="bullet"/>
      <w:lvlText w:val="•"/>
      <w:lvlJc w:val="left"/>
      <w:pPr>
        <w:ind w:left="3621" w:hanging="361"/>
      </w:pPr>
      <w:rPr>
        <w:rFonts w:hint="default"/>
        <w:lang w:eastAsia="en-US" w:bidi="ar-SA"/>
      </w:rPr>
    </w:lvl>
    <w:lvl w:ilvl="4" w:tplc="13E6E3F2">
      <w:numFmt w:val="bullet"/>
      <w:lvlText w:val="•"/>
      <w:lvlJc w:val="left"/>
      <w:pPr>
        <w:ind w:left="4588" w:hanging="361"/>
      </w:pPr>
      <w:rPr>
        <w:rFonts w:hint="default"/>
        <w:lang w:eastAsia="en-US" w:bidi="ar-SA"/>
      </w:rPr>
    </w:lvl>
    <w:lvl w:ilvl="5" w:tplc="526C6C56">
      <w:numFmt w:val="bullet"/>
      <w:lvlText w:val="•"/>
      <w:lvlJc w:val="left"/>
      <w:pPr>
        <w:ind w:left="5556" w:hanging="361"/>
      </w:pPr>
      <w:rPr>
        <w:rFonts w:hint="default"/>
        <w:lang w:eastAsia="en-US" w:bidi="ar-SA"/>
      </w:rPr>
    </w:lvl>
    <w:lvl w:ilvl="6" w:tplc="87B6CCE6">
      <w:numFmt w:val="bullet"/>
      <w:lvlText w:val="•"/>
      <w:lvlJc w:val="left"/>
      <w:pPr>
        <w:ind w:left="6523" w:hanging="361"/>
      </w:pPr>
      <w:rPr>
        <w:rFonts w:hint="default"/>
        <w:lang w:eastAsia="en-US" w:bidi="ar-SA"/>
      </w:rPr>
    </w:lvl>
    <w:lvl w:ilvl="7" w:tplc="24120A32">
      <w:numFmt w:val="bullet"/>
      <w:lvlText w:val="•"/>
      <w:lvlJc w:val="left"/>
      <w:pPr>
        <w:ind w:left="7490" w:hanging="361"/>
      </w:pPr>
      <w:rPr>
        <w:rFonts w:hint="default"/>
        <w:lang w:eastAsia="en-US" w:bidi="ar-SA"/>
      </w:rPr>
    </w:lvl>
    <w:lvl w:ilvl="8" w:tplc="8EF60842">
      <w:numFmt w:val="bullet"/>
      <w:lvlText w:val="•"/>
      <w:lvlJc w:val="left"/>
      <w:pPr>
        <w:ind w:left="8457" w:hanging="361"/>
      </w:pPr>
      <w:rPr>
        <w:rFonts w:hint="default"/>
        <w:lang w:eastAsia="en-US" w:bidi="ar-SA"/>
      </w:rPr>
    </w:lvl>
  </w:abstractNum>
  <w:abstractNum w:abstractNumId="21" w15:restartNumberingAfterBreak="0">
    <w:nsid w:val="360E085E"/>
    <w:multiLevelType w:val="hybridMultilevel"/>
    <w:tmpl w:val="52DE75CE"/>
    <w:lvl w:ilvl="0" w:tplc="0421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38DC7DF7"/>
    <w:multiLevelType w:val="hybridMultilevel"/>
    <w:tmpl w:val="B1048784"/>
    <w:lvl w:ilvl="0" w:tplc="70A4CFC0">
      <w:start w:val="2"/>
      <w:numFmt w:val="upperRoman"/>
      <w:lvlText w:val="%1."/>
      <w:lvlJc w:val="left"/>
      <w:pPr>
        <w:ind w:left="1866" w:hanging="72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3" w15:restartNumberingAfterBreak="0">
    <w:nsid w:val="3A910C49"/>
    <w:multiLevelType w:val="hybridMultilevel"/>
    <w:tmpl w:val="4FECA8A4"/>
    <w:lvl w:ilvl="0" w:tplc="10387B5E">
      <w:start w:val="1"/>
      <w:numFmt w:val="decimal"/>
      <w:lvlText w:val="%1."/>
      <w:lvlJc w:val="left"/>
      <w:pPr>
        <w:ind w:left="717" w:hanging="361"/>
      </w:pPr>
      <w:rPr>
        <w:rFonts w:ascii="Tahoma" w:eastAsia="Tahoma" w:hAnsi="Tahoma" w:cs="Tahoma" w:hint="default"/>
        <w:w w:val="100"/>
        <w:sz w:val="24"/>
        <w:szCs w:val="24"/>
        <w:lang w:eastAsia="en-US" w:bidi="ar-SA"/>
      </w:rPr>
    </w:lvl>
    <w:lvl w:ilvl="1" w:tplc="491648C2">
      <w:numFmt w:val="bullet"/>
      <w:lvlText w:val="•"/>
      <w:lvlJc w:val="left"/>
      <w:pPr>
        <w:ind w:left="1687" w:hanging="361"/>
      </w:pPr>
      <w:rPr>
        <w:rFonts w:hint="default"/>
        <w:lang w:eastAsia="en-US" w:bidi="ar-SA"/>
      </w:rPr>
    </w:lvl>
    <w:lvl w:ilvl="2" w:tplc="CA48A3CA">
      <w:numFmt w:val="bullet"/>
      <w:lvlText w:val="•"/>
      <w:lvlJc w:val="left"/>
      <w:pPr>
        <w:ind w:left="2654" w:hanging="361"/>
      </w:pPr>
      <w:rPr>
        <w:rFonts w:hint="default"/>
        <w:lang w:eastAsia="en-US" w:bidi="ar-SA"/>
      </w:rPr>
    </w:lvl>
    <w:lvl w:ilvl="3" w:tplc="099642AC">
      <w:numFmt w:val="bullet"/>
      <w:lvlText w:val="•"/>
      <w:lvlJc w:val="left"/>
      <w:pPr>
        <w:ind w:left="3621" w:hanging="361"/>
      </w:pPr>
      <w:rPr>
        <w:rFonts w:hint="default"/>
        <w:lang w:eastAsia="en-US" w:bidi="ar-SA"/>
      </w:rPr>
    </w:lvl>
    <w:lvl w:ilvl="4" w:tplc="13E6E3F2">
      <w:numFmt w:val="bullet"/>
      <w:lvlText w:val="•"/>
      <w:lvlJc w:val="left"/>
      <w:pPr>
        <w:ind w:left="4588" w:hanging="361"/>
      </w:pPr>
      <w:rPr>
        <w:rFonts w:hint="default"/>
        <w:lang w:eastAsia="en-US" w:bidi="ar-SA"/>
      </w:rPr>
    </w:lvl>
    <w:lvl w:ilvl="5" w:tplc="526C6C56">
      <w:numFmt w:val="bullet"/>
      <w:lvlText w:val="•"/>
      <w:lvlJc w:val="left"/>
      <w:pPr>
        <w:ind w:left="5556" w:hanging="361"/>
      </w:pPr>
      <w:rPr>
        <w:rFonts w:hint="default"/>
        <w:lang w:eastAsia="en-US" w:bidi="ar-SA"/>
      </w:rPr>
    </w:lvl>
    <w:lvl w:ilvl="6" w:tplc="87B6CCE6">
      <w:numFmt w:val="bullet"/>
      <w:lvlText w:val="•"/>
      <w:lvlJc w:val="left"/>
      <w:pPr>
        <w:ind w:left="6523" w:hanging="361"/>
      </w:pPr>
      <w:rPr>
        <w:rFonts w:hint="default"/>
        <w:lang w:eastAsia="en-US" w:bidi="ar-SA"/>
      </w:rPr>
    </w:lvl>
    <w:lvl w:ilvl="7" w:tplc="24120A32">
      <w:numFmt w:val="bullet"/>
      <w:lvlText w:val="•"/>
      <w:lvlJc w:val="left"/>
      <w:pPr>
        <w:ind w:left="7490" w:hanging="361"/>
      </w:pPr>
      <w:rPr>
        <w:rFonts w:hint="default"/>
        <w:lang w:eastAsia="en-US" w:bidi="ar-SA"/>
      </w:rPr>
    </w:lvl>
    <w:lvl w:ilvl="8" w:tplc="8EF60842">
      <w:numFmt w:val="bullet"/>
      <w:lvlText w:val="•"/>
      <w:lvlJc w:val="left"/>
      <w:pPr>
        <w:ind w:left="8457" w:hanging="361"/>
      </w:pPr>
      <w:rPr>
        <w:rFonts w:hint="default"/>
        <w:lang w:eastAsia="en-US" w:bidi="ar-SA"/>
      </w:rPr>
    </w:lvl>
  </w:abstractNum>
  <w:abstractNum w:abstractNumId="24" w15:restartNumberingAfterBreak="0">
    <w:nsid w:val="3C512DA3"/>
    <w:multiLevelType w:val="hybridMultilevel"/>
    <w:tmpl w:val="8D0CA8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858CC03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113B2B"/>
    <w:multiLevelType w:val="hybridMultilevel"/>
    <w:tmpl w:val="2CAC1A7C"/>
    <w:lvl w:ilvl="0" w:tplc="1C705CBE">
      <w:start w:val="1"/>
      <w:numFmt w:val="decimal"/>
      <w:lvlText w:val="%1"/>
      <w:lvlJc w:val="left"/>
      <w:pPr>
        <w:ind w:left="985" w:hanging="721"/>
      </w:pPr>
      <w:rPr>
        <w:rFonts w:hint="default"/>
        <w:lang w:eastAsia="en-US" w:bidi="ar-SA"/>
      </w:rPr>
    </w:lvl>
    <w:lvl w:ilvl="1" w:tplc="6A40A890">
      <w:start w:val="1"/>
      <w:numFmt w:val="decimal"/>
      <w:lvlText w:val="%2.%2"/>
      <w:lvlJc w:val="left"/>
      <w:pPr>
        <w:ind w:left="985" w:hanging="721"/>
      </w:pPr>
      <w:rPr>
        <w:rFonts w:ascii="Tahoma" w:eastAsia="Tahoma" w:hAnsi="Tahoma" w:cs="Tahoma" w:hint="default"/>
        <w:b/>
        <w:bCs/>
        <w:spacing w:val="-1"/>
        <w:w w:val="100"/>
        <w:sz w:val="24"/>
        <w:szCs w:val="24"/>
        <w:lang w:eastAsia="en-US" w:bidi="ar-SA"/>
      </w:rPr>
    </w:lvl>
    <w:lvl w:ilvl="2" w:tplc="CD724E2E">
      <w:start w:val="1"/>
      <w:numFmt w:val="decimal"/>
      <w:lvlText w:val="%3."/>
      <w:lvlJc w:val="left"/>
      <w:pPr>
        <w:ind w:left="1345" w:hanging="360"/>
      </w:pPr>
      <w:rPr>
        <w:rFonts w:ascii="Tahoma" w:eastAsia="Tahoma" w:hAnsi="Tahoma" w:cs="Tahoma" w:hint="default"/>
        <w:w w:val="100"/>
        <w:sz w:val="24"/>
        <w:szCs w:val="24"/>
        <w:lang w:eastAsia="en-US" w:bidi="ar-SA"/>
      </w:rPr>
    </w:lvl>
    <w:lvl w:ilvl="3" w:tplc="CD864180">
      <w:numFmt w:val="bullet"/>
      <w:lvlText w:val="•"/>
      <w:lvlJc w:val="left"/>
      <w:pPr>
        <w:ind w:left="3351" w:hanging="360"/>
      </w:pPr>
      <w:rPr>
        <w:rFonts w:hint="default"/>
        <w:lang w:eastAsia="en-US" w:bidi="ar-SA"/>
      </w:rPr>
    </w:lvl>
    <w:lvl w:ilvl="4" w:tplc="2028149A">
      <w:numFmt w:val="bullet"/>
      <w:lvlText w:val="•"/>
      <w:lvlJc w:val="left"/>
      <w:pPr>
        <w:ind w:left="4357" w:hanging="360"/>
      </w:pPr>
      <w:rPr>
        <w:rFonts w:hint="default"/>
        <w:lang w:eastAsia="en-US" w:bidi="ar-SA"/>
      </w:rPr>
    </w:lvl>
    <w:lvl w:ilvl="5" w:tplc="B8B48096">
      <w:numFmt w:val="bullet"/>
      <w:lvlText w:val="•"/>
      <w:lvlJc w:val="left"/>
      <w:pPr>
        <w:ind w:left="5363" w:hanging="360"/>
      </w:pPr>
      <w:rPr>
        <w:rFonts w:hint="default"/>
        <w:lang w:eastAsia="en-US" w:bidi="ar-SA"/>
      </w:rPr>
    </w:lvl>
    <w:lvl w:ilvl="6" w:tplc="A028B86A">
      <w:numFmt w:val="bullet"/>
      <w:lvlText w:val="•"/>
      <w:lvlJc w:val="left"/>
      <w:pPr>
        <w:ind w:left="6368" w:hanging="360"/>
      </w:pPr>
      <w:rPr>
        <w:rFonts w:hint="default"/>
        <w:lang w:eastAsia="en-US" w:bidi="ar-SA"/>
      </w:rPr>
    </w:lvl>
    <w:lvl w:ilvl="7" w:tplc="5C661D16">
      <w:numFmt w:val="bullet"/>
      <w:lvlText w:val="•"/>
      <w:lvlJc w:val="left"/>
      <w:pPr>
        <w:ind w:left="7374" w:hanging="360"/>
      </w:pPr>
      <w:rPr>
        <w:rFonts w:hint="default"/>
        <w:lang w:eastAsia="en-US" w:bidi="ar-SA"/>
      </w:rPr>
    </w:lvl>
    <w:lvl w:ilvl="8" w:tplc="529C9D9A">
      <w:numFmt w:val="bullet"/>
      <w:lvlText w:val="•"/>
      <w:lvlJc w:val="left"/>
      <w:pPr>
        <w:ind w:left="8380" w:hanging="360"/>
      </w:pPr>
      <w:rPr>
        <w:rFonts w:hint="default"/>
        <w:lang w:eastAsia="en-US" w:bidi="ar-SA"/>
      </w:rPr>
    </w:lvl>
  </w:abstractNum>
  <w:abstractNum w:abstractNumId="26" w15:restartNumberingAfterBreak="0">
    <w:nsid w:val="426675C3"/>
    <w:multiLevelType w:val="hybridMultilevel"/>
    <w:tmpl w:val="0B04EEFC"/>
    <w:lvl w:ilvl="0" w:tplc="6F581E66">
      <w:start w:val="2"/>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33D3D2B"/>
    <w:multiLevelType w:val="hybridMultilevel"/>
    <w:tmpl w:val="44802E2A"/>
    <w:lvl w:ilvl="0" w:tplc="3EC479CE">
      <w:start w:val="9"/>
      <w:numFmt w:val="upperLetter"/>
      <w:lvlText w:val="%1."/>
      <w:lvlJc w:val="left"/>
      <w:pPr>
        <w:ind w:left="2356" w:hanging="360"/>
      </w:pPr>
      <w:rPr>
        <w:rFonts w:hint="default"/>
      </w:rPr>
    </w:lvl>
    <w:lvl w:ilvl="1" w:tplc="04210019" w:tentative="1">
      <w:start w:val="1"/>
      <w:numFmt w:val="lowerLetter"/>
      <w:lvlText w:val="%2."/>
      <w:lvlJc w:val="left"/>
      <w:pPr>
        <w:ind w:left="3076" w:hanging="360"/>
      </w:pPr>
    </w:lvl>
    <w:lvl w:ilvl="2" w:tplc="0421001B" w:tentative="1">
      <w:start w:val="1"/>
      <w:numFmt w:val="lowerRoman"/>
      <w:lvlText w:val="%3."/>
      <w:lvlJc w:val="right"/>
      <w:pPr>
        <w:ind w:left="3796" w:hanging="180"/>
      </w:pPr>
    </w:lvl>
    <w:lvl w:ilvl="3" w:tplc="0421000F" w:tentative="1">
      <w:start w:val="1"/>
      <w:numFmt w:val="decimal"/>
      <w:lvlText w:val="%4."/>
      <w:lvlJc w:val="left"/>
      <w:pPr>
        <w:ind w:left="4516" w:hanging="360"/>
      </w:pPr>
    </w:lvl>
    <w:lvl w:ilvl="4" w:tplc="04210019" w:tentative="1">
      <w:start w:val="1"/>
      <w:numFmt w:val="lowerLetter"/>
      <w:lvlText w:val="%5."/>
      <w:lvlJc w:val="left"/>
      <w:pPr>
        <w:ind w:left="5236" w:hanging="360"/>
      </w:pPr>
    </w:lvl>
    <w:lvl w:ilvl="5" w:tplc="0421001B" w:tentative="1">
      <w:start w:val="1"/>
      <w:numFmt w:val="lowerRoman"/>
      <w:lvlText w:val="%6."/>
      <w:lvlJc w:val="right"/>
      <w:pPr>
        <w:ind w:left="5956" w:hanging="180"/>
      </w:pPr>
    </w:lvl>
    <w:lvl w:ilvl="6" w:tplc="0421000F" w:tentative="1">
      <w:start w:val="1"/>
      <w:numFmt w:val="decimal"/>
      <w:lvlText w:val="%7."/>
      <w:lvlJc w:val="left"/>
      <w:pPr>
        <w:ind w:left="6676" w:hanging="360"/>
      </w:pPr>
    </w:lvl>
    <w:lvl w:ilvl="7" w:tplc="04210019" w:tentative="1">
      <w:start w:val="1"/>
      <w:numFmt w:val="lowerLetter"/>
      <w:lvlText w:val="%8."/>
      <w:lvlJc w:val="left"/>
      <w:pPr>
        <w:ind w:left="7396" w:hanging="360"/>
      </w:pPr>
    </w:lvl>
    <w:lvl w:ilvl="8" w:tplc="0421001B" w:tentative="1">
      <w:start w:val="1"/>
      <w:numFmt w:val="lowerRoman"/>
      <w:lvlText w:val="%9."/>
      <w:lvlJc w:val="right"/>
      <w:pPr>
        <w:ind w:left="8116" w:hanging="180"/>
      </w:pPr>
    </w:lvl>
  </w:abstractNum>
  <w:abstractNum w:abstractNumId="28" w15:restartNumberingAfterBreak="0">
    <w:nsid w:val="4A015E8A"/>
    <w:multiLevelType w:val="hybridMultilevel"/>
    <w:tmpl w:val="4FECA8A4"/>
    <w:lvl w:ilvl="0" w:tplc="10387B5E">
      <w:start w:val="1"/>
      <w:numFmt w:val="decimal"/>
      <w:lvlText w:val="%1."/>
      <w:lvlJc w:val="left"/>
      <w:pPr>
        <w:ind w:left="717" w:hanging="361"/>
      </w:pPr>
      <w:rPr>
        <w:rFonts w:ascii="Tahoma" w:eastAsia="Tahoma" w:hAnsi="Tahoma" w:cs="Tahoma" w:hint="default"/>
        <w:w w:val="100"/>
        <w:sz w:val="24"/>
        <w:szCs w:val="24"/>
        <w:lang w:eastAsia="en-US" w:bidi="ar-SA"/>
      </w:rPr>
    </w:lvl>
    <w:lvl w:ilvl="1" w:tplc="491648C2">
      <w:numFmt w:val="bullet"/>
      <w:lvlText w:val="•"/>
      <w:lvlJc w:val="left"/>
      <w:pPr>
        <w:ind w:left="1687" w:hanging="361"/>
      </w:pPr>
      <w:rPr>
        <w:rFonts w:hint="default"/>
        <w:lang w:eastAsia="en-US" w:bidi="ar-SA"/>
      </w:rPr>
    </w:lvl>
    <w:lvl w:ilvl="2" w:tplc="CA48A3CA">
      <w:numFmt w:val="bullet"/>
      <w:lvlText w:val="•"/>
      <w:lvlJc w:val="left"/>
      <w:pPr>
        <w:ind w:left="2654" w:hanging="361"/>
      </w:pPr>
      <w:rPr>
        <w:rFonts w:hint="default"/>
        <w:lang w:eastAsia="en-US" w:bidi="ar-SA"/>
      </w:rPr>
    </w:lvl>
    <w:lvl w:ilvl="3" w:tplc="099642AC">
      <w:numFmt w:val="bullet"/>
      <w:lvlText w:val="•"/>
      <w:lvlJc w:val="left"/>
      <w:pPr>
        <w:ind w:left="3621" w:hanging="361"/>
      </w:pPr>
      <w:rPr>
        <w:rFonts w:hint="default"/>
        <w:lang w:eastAsia="en-US" w:bidi="ar-SA"/>
      </w:rPr>
    </w:lvl>
    <w:lvl w:ilvl="4" w:tplc="13E6E3F2">
      <w:numFmt w:val="bullet"/>
      <w:lvlText w:val="•"/>
      <w:lvlJc w:val="left"/>
      <w:pPr>
        <w:ind w:left="4588" w:hanging="361"/>
      </w:pPr>
      <w:rPr>
        <w:rFonts w:hint="default"/>
        <w:lang w:eastAsia="en-US" w:bidi="ar-SA"/>
      </w:rPr>
    </w:lvl>
    <w:lvl w:ilvl="5" w:tplc="526C6C56">
      <w:numFmt w:val="bullet"/>
      <w:lvlText w:val="•"/>
      <w:lvlJc w:val="left"/>
      <w:pPr>
        <w:ind w:left="5556" w:hanging="361"/>
      </w:pPr>
      <w:rPr>
        <w:rFonts w:hint="default"/>
        <w:lang w:eastAsia="en-US" w:bidi="ar-SA"/>
      </w:rPr>
    </w:lvl>
    <w:lvl w:ilvl="6" w:tplc="87B6CCE6">
      <w:numFmt w:val="bullet"/>
      <w:lvlText w:val="•"/>
      <w:lvlJc w:val="left"/>
      <w:pPr>
        <w:ind w:left="6523" w:hanging="361"/>
      </w:pPr>
      <w:rPr>
        <w:rFonts w:hint="default"/>
        <w:lang w:eastAsia="en-US" w:bidi="ar-SA"/>
      </w:rPr>
    </w:lvl>
    <w:lvl w:ilvl="7" w:tplc="24120A32">
      <w:numFmt w:val="bullet"/>
      <w:lvlText w:val="•"/>
      <w:lvlJc w:val="left"/>
      <w:pPr>
        <w:ind w:left="7490" w:hanging="361"/>
      </w:pPr>
      <w:rPr>
        <w:rFonts w:hint="default"/>
        <w:lang w:eastAsia="en-US" w:bidi="ar-SA"/>
      </w:rPr>
    </w:lvl>
    <w:lvl w:ilvl="8" w:tplc="8EF60842">
      <w:numFmt w:val="bullet"/>
      <w:lvlText w:val="•"/>
      <w:lvlJc w:val="left"/>
      <w:pPr>
        <w:ind w:left="8457" w:hanging="361"/>
      </w:pPr>
      <w:rPr>
        <w:rFonts w:hint="default"/>
        <w:lang w:eastAsia="en-US" w:bidi="ar-SA"/>
      </w:rPr>
    </w:lvl>
  </w:abstractNum>
  <w:abstractNum w:abstractNumId="29" w15:restartNumberingAfterBreak="0">
    <w:nsid w:val="52373F41"/>
    <w:multiLevelType w:val="hybridMultilevel"/>
    <w:tmpl w:val="BDDC33DA"/>
    <w:lvl w:ilvl="0" w:tplc="84368B40">
      <w:start w:val="1"/>
      <w:numFmt w:val="upperLetter"/>
      <w:lvlText w:val="%1."/>
      <w:lvlJc w:val="left"/>
      <w:pPr>
        <w:ind w:left="693" w:hanging="361"/>
      </w:pPr>
      <w:rPr>
        <w:rFonts w:ascii="Tahoma" w:eastAsia="Tahoma" w:hAnsi="Tahoma" w:cs="Tahoma" w:hint="default"/>
        <w:b/>
        <w:bCs/>
        <w:spacing w:val="-1"/>
        <w:w w:val="100"/>
        <w:sz w:val="24"/>
        <w:szCs w:val="24"/>
        <w:lang w:eastAsia="en-US" w:bidi="ar-SA"/>
      </w:rPr>
    </w:lvl>
    <w:lvl w:ilvl="1" w:tplc="8DBE3A82">
      <w:numFmt w:val="bullet"/>
      <w:lvlText w:val="•"/>
      <w:lvlJc w:val="left"/>
      <w:pPr>
        <w:ind w:left="864" w:hanging="361"/>
      </w:pPr>
      <w:rPr>
        <w:rFonts w:hint="default"/>
        <w:lang w:eastAsia="en-US" w:bidi="ar-SA"/>
      </w:rPr>
    </w:lvl>
    <w:lvl w:ilvl="2" w:tplc="00FE619C">
      <w:numFmt w:val="bullet"/>
      <w:lvlText w:val="•"/>
      <w:lvlJc w:val="left"/>
      <w:pPr>
        <w:ind w:left="1029" w:hanging="361"/>
      </w:pPr>
      <w:rPr>
        <w:rFonts w:hint="default"/>
        <w:lang w:eastAsia="en-US" w:bidi="ar-SA"/>
      </w:rPr>
    </w:lvl>
    <w:lvl w:ilvl="3" w:tplc="27B6C648">
      <w:numFmt w:val="bullet"/>
      <w:lvlText w:val="•"/>
      <w:lvlJc w:val="left"/>
      <w:pPr>
        <w:ind w:left="1194" w:hanging="361"/>
      </w:pPr>
      <w:rPr>
        <w:rFonts w:hint="default"/>
        <w:lang w:eastAsia="en-US" w:bidi="ar-SA"/>
      </w:rPr>
    </w:lvl>
    <w:lvl w:ilvl="4" w:tplc="3A3A3EE8">
      <w:numFmt w:val="bullet"/>
      <w:lvlText w:val="•"/>
      <w:lvlJc w:val="left"/>
      <w:pPr>
        <w:ind w:left="1359" w:hanging="361"/>
      </w:pPr>
      <w:rPr>
        <w:rFonts w:hint="default"/>
        <w:lang w:eastAsia="en-US" w:bidi="ar-SA"/>
      </w:rPr>
    </w:lvl>
    <w:lvl w:ilvl="5" w:tplc="9F4CADE2">
      <w:numFmt w:val="bullet"/>
      <w:lvlText w:val="•"/>
      <w:lvlJc w:val="left"/>
      <w:pPr>
        <w:ind w:left="1524" w:hanging="361"/>
      </w:pPr>
      <w:rPr>
        <w:rFonts w:hint="default"/>
        <w:lang w:eastAsia="en-US" w:bidi="ar-SA"/>
      </w:rPr>
    </w:lvl>
    <w:lvl w:ilvl="6" w:tplc="621083FC">
      <w:numFmt w:val="bullet"/>
      <w:lvlText w:val="•"/>
      <w:lvlJc w:val="left"/>
      <w:pPr>
        <w:ind w:left="1689" w:hanging="361"/>
      </w:pPr>
      <w:rPr>
        <w:rFonts w:hint="default"/>
        <w:lang w:eastAsia="en-US" w:bidi="ar-SA"/>
      </w:rPr>
    </w:lvl>
    <w:lvl w:ilvl="7" w:tplc="C3F07482">
      <w:numFmt w:val="bullet"/>
      <w:lvlText w:val="•"/>
      <w:lvlJc w:val="left"/>
      <w:pPr>
        <w:ind w:left="1854" w:hanging="361"/>
      </w:pPr>
      <w:rPr>
        <w:rFonts w:hint="default"/>
        <w:lang w:eastAsia="en-US" w:bidi="ar-SA"/>
      </w:rPr>
    </w:lvl>
    <w:lvl w:ilvl="8" w:tplc="1C9CE456">
      <w:numFmt w:val="bullet"/>
      <w:lvlText w:val="•"/>
      <w:lvlJc w:val="left"/>
      <w:pPr>
        <w:ind w:left="2019" w:hanging="361"/>
      </w:pPr>
      <w:rPr>
        <w:rFonts w:hint="default"/>
        <w:lang w:eastAsia="en-US" w:bidi="ar-SA"/>
      </w:rPr>
    </w:lvl>
  </w:abstractNum>
  <w:abstractNum w:abstractNumId="30" w15:restartNumberingAfterBreak="0">
    <w:nsid w:val="58B60BBC"/>
    <w:multiLevelType w:val="hybridMultilevel"/>
    <w:tmpl w:val="51B28212"/>
    <w:lvl w:ilvl="0" w:tplc="04090011">
      <w:start w:val="1"/>
      <w:numFmt w:val="decimal"/>
      <w:lvlText w:val="%1)"/>
      <w:lvlJc w:val="left"/>
      <w:pPr>
        <w:ind w:left="786" w:hanging="360"/>
      </w:pPr>
    </w:lvl>
    <w:lvl w:ilvl="1" w:tplc="8A6E1E6A">
      <w:start w:val="1"/>
      <w:numFmt w:val="upp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1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8D40866"/>
    <w:multiLevelType w:val="hybridMultilevel"/>
    <w:tmpl w:val="02168900"/>
    <w:lvl w:ilvl="0" w:tplc="5B52C874">
      <w:start w:val="4"/>
      <w:numFmt w:val="decimal"/>
      <w:lvlText w:val="%1"/>
      <w:lvlJc w:val="left"/>
      <w:pPr>
        <w:ind w:left="1117" w:hanging="580"/>
      </w:pPr>
      <w:rPr>
        <w:rFonts w:hint="default"/>
        <w:lang w:eastAsia="en-US" w:bidi="ar-SA"/>
      </w:rPr>
    </w:lvl>
    <w:lvl w:ilvl="1" w:tplc="BD3C400E">
      <w:numFmt w:val="none"/>
      <w:lvlText w:val=""/>
      <w:lvlJc w:val="left"/>
      <w:pPr>
        <w:tabs>
          <w:tab w:val="num" w:pos="360"/>
        </w:tabs>
      </w:pPr>
    </w:lvl>
    <w:lvl w:ilvl="2" w:tplc="D6C6F030">
      <w:numFmt w:val="bullet"/>
      <w:lvlText w:val="•"/>
      <w:lvlJc w:val="left"/>
      <w:pPr>
        <w:ind w:left="2974" w:hanging="580"/>
      </w:pPr>
      <w:rPr>
        <w:rFonts w:hint="default"/>
        <w:lang w:eastAsia="en-US" w:bidi="ar-SA"/>
      </w:rPr>
    </w:lvl>
    <w:lvl w:ilvl="3" w:tplc="E55EDF1C">
      <w:numFmt w:val="bullet"/>
      <w:lvlText w:val="•"/>
      <w:lvlJc w:val="left"/>
      <w:pPr>
        <w:ind w:left="3901" w:hanging="580"/>
      </w:pPr>
      <w:rPr>
        <w:rFonts w:hint="default"/>
        <w:lang w:eastAsia="en-US" w:bidi="ar-SA"/>
      </w:rPr>
    </w:lvl>
    <w:lvl w:ilvl="4" w:tplc="BB8A458C">
      <w:numFmt w:val="bullet"/>
      <w:lvlText w:val="•"/>
      <w:lvlJc w:val="left"/>
      <w:pPr>
        <w:ind w:left="4828" w:hanging="580"/>
      </w:pPr>
      <w:rPr>
        <w:rFonts w:hint="default"/>
        <w:lang w:eastAsia="en-US" w:bidi="ar-SA"/>
      </w:rPr>
    </w:lvl>
    <w:lvl w:ilvl="5" w:tplc="9B629B54">
      <w:numFmt w:val="bullet"/>
      <w:lvlText w:val="•"/>
      <w:lvlJc w:val="left"/>
      <w:pPr>
        <w:ind w:left="5756" w:hanging="580"/>
      </w:pPr>
      <w:rPr>
        <w:rFonts w:hint="default"/>
        <w:lang w:eastAsia="en-US" w:bidi="ar-SA"/>
      </w:rPr>
    </w:lvl>
    <w:lvl w:ilvl="6" w:tplc="504E4364">
      <w:numFmt w:val="bullet"/>
      <w:lvlText w:val="•"/>
      <w:lvlJc w:val="left"/>
      <w:pPr>
        <w:ind w:left="6683" w:hanging="580"/>
      </w:pPr>
      <w:rPr>
        <w:rFonts w:hint="default"/>
        <w:lang w:eastAsia="en-US" w:bidi="ar-SA"/>
      </w:rPr>
    </w:lvl>
    <w:lvl w:ilvl="7" w:tplc="BADAE250">
      <w:numFmt w:val="bullet"/>
      <w:lvlText w:val="•"/>
      <w:lvlJc w:val="left"/>
      <w:pPr>
        <w:ind w:left="7610" w:hanging="580"/>
      </w:pPr>
      <w:rPr>
        <w:rFonts w:hint="default"/>
        <w:lang w:eastAsia="en-US" w:bidi="ar-SA"/>
      </w:rPr>
    </w:lvl>
    <w:lvl w:ilvl="8" w:tplc="A1189EC6">
      <w:numFmt w:val="bullet"/>
      <w:lvlText w:val="•"/>
      <w:lvlJc w:val="left"/>
      <w:pPr>
        <w:ind w:left="8537" w:hanging="580"/>
      </w:pPr>
      <w:rPr>
        <w:rFonts w:hint="default"/>
        <w:lang w:eastAsia="en-US" w:bidi="ar-SA"/>
      </w:rPr>
    </w:lvl>
  </w:abstractNum>
  <w:abstractNum w:abstractNumId="32" w15:restartNumberingAfterBreak="0">
    <w:nsid w:val="62203426"/>
    <w:multiLevelType w:val="hybridMultilevel"/>
    <w:tmpl w:val="88D26662"/>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1">
      <w:start w:val="1"/>
      <w:numFmt w:val="decimal"/>
      <w:lvlText w:val="%3)"/>
      <w:lvlJc w:val="lef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6C97D44"/>
    <w:multiLevelType w:val="hybridMultilevel"/>
    <w:tmpl w:val="CDE8D34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6AD53C21"/>
    <w:multiLevelType w:val="hybridMultilevel"/>
    <w:tmpl w:val="CE620056"/>
    <w:lvl w:ilvl="0" w:tplc="955EC3AA">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5" w15:restartNumberingAfterBreak="0">
    <w:nsid w:val="6C135AE4"/>
    <w:multiLevelType w:val="hybridMultilevel"/>
    <w:tmpl w:val="684499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BE148C"/>
    <w:multiLevelType w:val="hybridMultilevel"/>
    <w:tmpl w:val="C5D4CE32"/>
    <w:lvl w:ilvl="0" w:tplc="04090011">
      <w:start w:val="1"/>
      <w:numFmt w:val="decimal"/>
      <w:lvlText w:val="%1)"/>
      <w:lvlJc w:val="left"/>
      <w:pPr>
        <w:ind w:left="1693" w:hanging="360"/>
      </w:pPr>
    </w:lvl>
    <w:lvl w:ilvl="1" w:tplc="04090019" w:tentative="1">
      <w:start w:val="1"/>
      <w:numFmt w:val="lowerLetter"/>
      <w:lvlText w:val="%2."/>
      <w:lvlJc w:val="left"/>
      <w:pPr>
        <w:ind w:left="2413" w:hanging="360"/>
      </w:pPr>
    </w:lvl>
    <w:lvl w:ilvl="2" w:tplc="0409001B" w:tentative="1">
      <w:start w:val="1"/>
      <w:numFmt w:val="lowerRoman"/>
      <w:lvlText w:val="%3."/>
      <w:lvlJc w:val="right"/>
      <w:pPr>
        <w:ind w:left="3133" w:hanging="180"/>
      </w:pPr>
    </w:lvl>
    <w:lvl w:ilvl="3" w:tplc="0409000F" w:tentative="1">
      <w:start w:val="1"/>
      <w:numFmt w:val="decimal"/>
      <w:lvlText w:val="%4."/>
      <w:lvlJc w:val="left"/>
      <w:pPr>
        <w:ind w:left="3853" w:hanging="360"/>
      </w:pPr>
    </w:lvl>
    <w:lvl w:ilvl="4" w:tplc="04090019" w:tentative="1">
      <w:start w:val="1"/>
      <w:numFmt w:val="lowerLetter"/>
      <w:lvlText w:val="%5."/>
      <w:lvlJc w:val="left"/>
      <w:pPr>
        <w:ind w:left="4573" w:hanging="360"/>
      </w:pPr>
    </w:lvl>
    <w:lvl w:ilvl="5" w:tplc="0409001B" w:tentative="1">
      <w:start w:val="1"/>
      <w:numFmt w:val="lowerRoman"/>
      <w:lvlText w:val="%6."/>
      <w:lvlJc w:val="right"/>
      <w:pPr>
        <w:ind w:left="5293" w:hanging="180"/>
      </w:pPr>
    </w:lvl>
    <w:lvl w:ilvl="6" w:tplc="0409000F" w:tentative="1">
      <w:start w:val="1"/>
      <w:numFmt w:val="decimal"/>
      <w:lvlText w:val="%7."/>
      <w:lvlJc w:val="left"/>
      <w:pPr>
        <w:ind w:left="6013" w:hanging="360"/>
      </w:pPr>
    </w:lvl>
    <w:lvl w:ilvl="7" w:tplc="04090019" w:tentative="1">
      <w:start w:val="1"/>
      <w:numFmt w:val="lowerLetter"/>
      <w:lvlText w:val="%8."/>
      <w:lvlJc w:val="left"/>
      <w:pPr>
        <w:ind w:left="6733" w:hanging="360"/>
      </w:pPr>
    </w:lvl>
    <w:lvl w:ilvl="8" w:tplc="0409001B" w:tentative="1">
      <w:start w:val="1"/>
      <w:numFmt w:val="lowerRoman"/>
      <w:lvlText w:val="%9."/>
      <w:lvlJc w:val="right"/>
      <w:pPr>
        <w:ind w:left="7453" w:hanging="180"/>
      </w:pPr>
    </w:lvl>
  </w:abstractNum>
  <w:abstractNum w:abstractNumId="37" w15:restartNumberingAfterBreak="0">
    <w:nsid w:val="71994572"/>
    <w:multiLevelType w:val="hybridMultilevel"/>
    <w:tmpl w:val="2F5E9356"/>
    <w:lvl w:ilvl="0" w:tplc="1F22BBD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3B947AE"/>
    <w:multiLevelType w:val="hybridMultilevel"/>
    <w:tmpl w:val="81E00006"/>
    <w:lvl w:ilvl="0" w:tplc="3BAA6742">
      <w:start w:val="3"/>
      <w:numFmt w:val="decimal"/>
      <w:lvlText w:val="%1"/>
      <w:lvlJc w:val="left"/>
      <w:pPr>
        <w:ind w:left="1117" w:hanging="568"/>
      </w:pPr>
      <w:rPr>
        <w:rFonts w:hint="default"/>
        <w:lang w:eastAsia="en-US" w:bidi="ar-SA"/>
      </w:rPr>
    </w:lvl>
    <w:lvl w:ilvl="1" w:tplc="AE3232A0">
      <w:numFmt w:val="none"/>
      <w:lvlText w:val=""/>
      <w:lvlJc w:val="left"/>
      <w:pPr>
        <w:tabs>
          <w:tab w:val="num" w:pos="360"/>
        </w:tabs>
      </w:pPr>
    </w:lvl>
    <w:lvl w:ilvl="2" w:tplc="B13CC7CC">
      <w:numFmt w:val="bullet"/>
      <w:lvlText w:val="•"/>
      <w:lvlJc w:val="left"/>
      <w:pPr>
        <w:ind w:left="2974" w:hanging="568"/>
      </w:pPr>
      <w:rPr>
        <w:rFonts w:hint="default"/>
        <w:lang w:eastAsia="en-US" w:bidi="ar-SA"/>
      </w:rPr>
    </w:lvl>
    <w:lvl w:ilvl="3" w:tplc="84FC1F34">
      <w:numFmt w:val="bullet"/>
      <w:lvlText w:val="•"/>
      <w:lvlJc w:val="left"/>
      <w:pPr>
        <w:ind w:left="3901" w:hanging="568"/>
      </w:pPr>
      <w:rPr>
        <w:rFonts w:hint="default"/>
        <w:lang w:eastAsia="en-US" w:bidi="ar-SA"/>
      </w:rPr>
    </w:lvl>
    <w:lvl w:ilvl="4" w:tplc="66C4D0BC">
      <w:numFmt w:val="bullet"/>
      <w:lvlText w:val="•"/>
      <w:lvlJc w:val="left"/>
      <w:pPr>
        <w:ind w:left="4828" w:hanging="568"/>
      </w:pPr>
      <w:rPr>
        <w:rFonts w:hint="default"/>
        <w:lang w:eastAsia="en-US" w:bidi="ar-SA"/>
      </w:rPr>
    </w:lvl>
    <w:lvl w:ilvl="5" w:tplc="6A20BDC6">
      <w:numFmt w:val="bullet"/>
      <w:lvlText w:val="•"/>
      <w:lvlJc w:val="left"/>
      <w:pPr>
        <w:ind w:left="5756" w:hanging="568"/>
      </w:pPr>
      <w:rPr>
        <w:rFonts w:hint="default"/>
        <w:lang w:eastAsia="en-US" w:bidi="ar-SA"/>
      </w:rPr>
    </w:lvl>
    <w:lvl w:ilvl="6" w:tplc="023CF0AA">
      <w:numFmt w:val="bullet"/>
      <w:lvlText w:val="•"/>
      <w:lvlJc w:val="left"/>
      <w:pPr>
        <w:ind w:left="6683" w:hanging="568"/>
      </w:pPr>
      <w:rPr>
        <w:rFonts w:hint="default"/>
        <w:lang w:eastAsia="en-US" w:bidi="ar-SA"/>
      </w:rPr>
    </w:lvl>
    <w:lvl w:ilvl="7" w:tplc="3B14CF34">
      <w:numFmt w:val="bullet"/>
      <w:lvlText w:val="•"/>
      <w:lvlJc w:val="left"/>
      <w:pPr>
        <w:ind w:left="7610" w:hanging="568"/>
      </w:pPr>
      <w:rPr>
        <w:rFonts w:hint="default"/>
        <w:lang w:eastAsia="en-US" w:bidi="ar-SA"/>
      </w:rPr>
    </w:lvl>
    <w:lvl w:ilvl="8" w:tplc="AE94D152">
      <w:numFmt w:val="bullet"/>
      <w:lvlText w:val="•"/>
      <w:lvlJc w:val="left"/>
      <w:pPr>
        <w:ind w:left="8537" w:hanging="568"/>
      </w:pPr>
      <w:rPr>
        <w:rFonts w:hint="default"/>
        <w:lang w:eastAsia="en-US" w:bidi="ar-SA"/>
      </w:rPr>
    </w:lvl>
  </w:abstractNum>
  <w:abstractNum w:abstractNumId="39" w15:restartNumberingAfterBreak="0">
    <w:nsid w:val="74CC08E3"/>
    <w:multiLevelType w:val="hybridMultilevel"/>
    <w:tmpl w:val="00A86B4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AE44ED8A">
      <w:start w:val="3"/>
      <w:numFmt w:val="upperLetter"/>
      <w:lvlText w:val="%3."/>
      <w:lvlJc w:val="left"/>
      <w:pPr>
        <w:ind w:left="2340" w:hanging="360"/>
      </w:pPr>
      <w:rPr>
        <w:rFonts w:hint="default"/>
      </w:rPr>
    </w:lvl>
    <w:lvl w:ilvl="3" w:tplc="05D86BB0">
      <w:start w:val="1"/>
      <w:numFmt w:val="bullet"/>
      <w:lvlText w:val="-"/>
      <w:lvlJc w:val="left"/>
      <w:pPr>
        <w:ind w:left="2880" w:hanging="360"/>
      </w:pPr>
      <w:rPr>
        <w:rFonts w:ascii="Arial" w:eastAsia="Times New Roman" w:hAnsi="Arial" w:cs="Arial" w:hint="default"/>
      </w:rPr>
    </w:lvl>
    <w:lvl w:ilvl="4" w:tplc="C994B202">
      <w:start w:val="1"/>
      <w:numFmt w:val="decimal"/>
      <w:lvlText w:val="%5)"/>
      <w:lvlJc w:val="left"/>
      <w:pPr>
        <w:ind w:left="3615" w:hanging="375"/>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5AF7ACE"/>
    <w:multiLevelType w:val="hybridMultilevel"/>
    <w:tmpl w:val="1ADCD33C"/>
    <w:lvl w:ilvl="0" w:tplc="2F808F68">
      <w:start w:val="1"/>
      <w:numFmt w:val="lowerLetter"/>
      <w:lvlText w:val="%1."/>
      <w:lvlJc w:val="left"/>
      <w:pPr>
        <w:ind w:left="1004" w:hanging="360"/>
      </w:pPr>
      <w:rPr>
        <w:rFonts w:eastAsia="Times New Roman" w:hint="default"/>
        <w:color w:val="auto"/>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1" w15:restartNumberingAfterBreak="0">
    <w:nsid w:val="75C006E1"/>
    <w:multiLevelType w:val="hybridMultilevel"/>
    <w:tmpl w:val="4FECA8A4"/>
    <w:lvl w:ilvl="0" w:tplc="10387B5E">
      <w:start w:val="1"/>
      <w:numFmt w:val="decimal"/>
      <w:lvlText w:val="%1."/>
      <w:lvlJc w:val="left"/>
      <w:pPr>
        <w:ind w:left="717" w:hanging="361"/>
      </w:pPr>
      <w:rPr>
        <w:rFonts w:ascii="Tahoma" w:eastAsia="Tahoma" w:hAnsi="Tahoma" w:cs="Tahoma" w:hint="default"/>
        <w:w w:val="100"/>
        <w:sz w:val="24"/>
        <w:szCs w:val="24"/>
        <w:lang w:eastAsia="en-US" w:bidi="ar-SA"/>
      </w:rPr>
    </w:lvl>
    <w:lvl w:ilvl="1" w:tplc="491648C2">
      <w:numFmt w:val="bullet"/>
      <w:lvlText w:val="•"/>
      <w:lvlJc w:val="left"/>
      <w:pPr>
        <w:ind w:left="1687" w:hanging="361"/>
      </w:pPr>
      <w:rPr>
        <w:rFonts w:hint="default"/>
        <w:lang w:eastAsia="en-US" w:bidi="ar-SA"/>
      </w:rPr>
    </w:lvl>
    <w:lvl w:ilvl="2" w:tplc="CA48A3CA">
      <w:numFmt w:val="bullet"/>
      <w:lvlText w:val="•"/>
      <w:lvlJc w:val="left"/>
      <w:pPr>
        <w:ind w:left="2654" w:hanging="361"/>
      </w:pPr>
      <w:rPr>
        <w:rFonts w:hint="default"/>
        <w:lang w:eastAsia="en-US" w:bidi="ar-SA"/>
      </w:rPr>
    </w:lvl>
    <w:lvl w:ilvl="3" w:tplc="099642AC">
      <w:numFmt w:val="bullet"/>
      <w:lvlText w:val="•"/>
      <w:lvlJc w:val="left"/>
      <w:pPr>
        <w:ind w:left="3621" w:hanging="361"/>
      </w:pPr>
      <w:rPr>
        <w:rFonts w:hint="default"/>
        <w:lang w:eastAsia="en-US" w:bidi="ar-SA"/>
      </w:rPr>
    </w:lvl>
    <w:lvl w:ilvl="4" w:tplc="13E6E3F2">
      <w:numFmt w:val="bullet"/>
      <w:lvlText w:val="•"/>
      <w:lvlJc w:val="left"/>
      <w:pPr>
        <w:ind w:left="4588" w:hanging="361"/>
      </w:pPr>
      <w:rPr>
        <w:rFonts w:hint="default"/>
        <w:lang w:eastAsia="en-US" w:bidi="ar-SA"/>
      </w:rPr>
    </w:lvl>
    <w:lvl w:ilvl="5" w:tplc="526C6C56">
      <w:numFmt w:val="bullet"/>
      <w:lvlText w:val="•"/>
      <w:lvlJc w:val="left"/>
      <w:pPr>
        <w:ind w:left="5556" w:hanging="361"/>
      </w:pPr>
      <w:rPr>
        <w:rFonts w:hint="default"/>
        <w:lang w:eastAsia="en-US" w:bidi="ar-SA"/>
      </w:rPr>
    </w:lvl>
    <w:lvl w:ilvl="6" w:tplc="87B6CCE6">
      <w:numFmt w:val="bullet"/>
      <w:lvlText w:val="•"/>
      <w:lvlJc w:val="left"/>
      <w:pPr>
        <w:ind w:left="6523" w:hanging="361"/>
      </w:pPr>
      <w:rPr>
        <w:rFonts w:hint="default"/>
        <w:lang w:eastAsia="en-US" w:bidi="ar-SA"/>
      </w:rPr>
    </w:lvl>
    <w:lvl w:ilvl="7" w:tplc="24120A32">
      <w:numFmt w:val="bullet"/>
      <w:lvlText w:val="•"/>
      <w:lvlJc w:val="left"/>
      <w:pPr>
        <w:ind w:left="7490" w:hanging="361"/>
      </w:pPr>
      <w:rPr>
        <w:rFonts w:hint="default"/>
        <w:lang w:eastAsia="en-US" w:bidi="ar-SA"/>
      </w:rPr>
    </w:lvl>
    <w:lvl w:ilvl="8" w:tplc="8EF60842">
      <w:numFmt w:val="bullet"/>
      <w:lvlText w:val="•"/>
      <w:lvlJc w:val="left"/>
      <w:pPr>
        <w:ind w:left="8457" w:hanging="361"/>
      </w:pPr>
      <w:rPr>
        <w:rFonts w:hint="default"/>
        <w:lang w:eastAsia="en-US" w:bidi="ar-SA"/>
      </w:rPr>
    </w:lvl>
  </w:abstractNum>
  <w:abstractNum w:abstractNumId="42" w15:restartNumberingAfterBreak="0">
    <w:nsid w:val="79AB6656"/>
    <w:multiLevelType w:val="hybridMultilevel"/>
    <w:tmpl w:val="4FECA8A4"/>
    <w:lvl w:ilvl="0" w:tplc="10387B5E">
      <w:start w:val="1"/>
      <w:numFmt w:val="decimal"/>
      <w:lvlText w:val="%1."/>
      <w:lvlJc w:val="left"/>
      <w:pPr>
        <w:ind w:left="717" w:hanging="361"/>
      </w:pPr>
      <w:rPr>
        <w:rFonts w:ascii="Tahoma" w:eastAsia="Tahoma" w:hAnsi="Tahoma" w:cs="Tahoma" w:hint="default"/>
        <w:w w:val="100"/>
        <w:sz w:val="24"/>
        <w:szCs w:val="24"/>
        <w:lang w:eastAsia="en-US" w:bidi="ar-SA"/>
      </w:rPr>
    </w:lvl>
    <w:lvl w:ilvl="1" w:tplc="491648C2">
      <w:numFmt w:val="bullet"/>
      <w:lvlText w:val="•"/>
      <w:lvlJc w:val="left"/>
      <w:pPr>
        <w:ind w:left="1687" w:hanging="361"/>
      </w:pPr>
      <w:rPr>
        <w:rFonts w:hint="default"/>
        <w:lang w:eastAsia="en-US" w:bidi="ar-SA"/>
      </w:rPr>
    </w:lvl>
    <w:lvl w:ilvl="2" w:tplc="CA48A3CA">
      <w:numFmt w:val="bullet"/>
      <w:lvlText w:val="•"/>
      <w:lvlJc w:val="left"/>
      <w:pPr>
        <w:ind w:left="2654" w:hanging="361"/>
      </w:pPr>
      <w:rPr>
        <w:rFonts w:hint="default"/>
        <w:lang w:eastAsia="en-US" w:bidi="ar-SA"/>
      </w:rPr>
    </w:lvl>
    <w:lvl w:ilvl="3" w:tplc="099642AC">
      <w:numFmt w:val="bullet"/>
      <w:lvlText w:val="•"/>
      <w:lvlJc w:val="left"/>
      <w:pPr>
        <w:ind w:left="3621" w:hanging="361"/>
      </w:pPr>
      <w:rPr>
        <w:rFonts w:hint="default"/>
        <w:lang w:eastAsia="en-US" w:bidi="ar-SA"/>
      </w:rPr>
    </w:lvl>
    <w:lvl w:ilvl="4" w:tplc="13E6E3F2">
      <w:numFmt w:val="bullet"/>
      <w:lvlText w:val="•"/>
      <w:lvlJc w:val="left"/>
      <w:pPr>
        <w:ind w:left="4588" w:hanging="361"/>
      </w:pPr>
      <w:rPr>
        <w:rFonts w:hint="default"/>
        <w:lang w:eastAsia="en-US" w:bidi="ar-SA"/>
      </w:rPr>
    </w:lvl>
    <w:lvl w:ilvl="5" w:tplc="526C6C56">
      <w:numFmt w:val="bullet"/>
      <w:lvlText w:val="•"/>
      <w:lvlJc w:val="left"/>
      <w:pPr>
        <w:ind w:left="5556" w:hanging="361"/>
      </w:pPr>
      <w:rPr>
        <w:rFonts w:hint="default"/>
        <w:lang w:eastAsia="en-US" w:bidi="ar-SA"/>
      </w:rPr>
    </w:lvl>
    <w:lvl w:ilvl="6" w:tplc="87B6CCE6">
      <w:numFmt w:val="bullet"/>
      <w:lvlText w:val="•"/>
      <w:lvlJc w:val="left"/>
      <w:pPr>
        <w:ind w:left="6523" w:hanging="361"/>
      </w:pPr>
      <w:rPr>
        <w:rFonts w:hint="default"/>
        <w:lang w:eastAsia="en-US" w:bidi="ar-SA"/>
      </w:rPr>
    </w:lvl>
    <w:lvl w:ilvl="7" w:tplc="24120A32">
      <w:numFmt w:val="bullet"/>
      <w:lvlText w:val="•"/>
      <w:lvlJc w:val="left"/>
      <w:pPr>
        <w:ind w:left="7490" w:hanging="361"/>
      </w:pPr>
      <w:rPr>
        <w:rFonts w:hint="default"/>
        <w:lang w:eastAsia="en-US" w:bidi="ar-SA"/>
      </w:rPr>
    </w:lvl>
    <w:lvl w:ilvl="8" w:tplc="8EF60842">
      <w:numFmt w:val="bullet"/>
      <w:lvlText w:val="•"/>
      <w:lvlJc w:val="left"/>
      <w:pPr>
        <w:ind w:left="8457" w:hanging="361"/>
      </w:pPr>
      <w:rPr>
        <w:rFonts w:hint="default"/>
        <w:lang w:eastAsia="en-US" w:bidi="ar-SA"/>
      </w:rPr>
    </w:lvl>
  </w:abstractNum>
  <w:abstractNum w:abstractNumId="43" w15:restartNumberingAfterBreak="0">
    <w:nsid w:val="7AAF717D"/>
    <w:multiLevelType w:val="hybridMultilevel"/>
    <w:tmpl w:val="F50C8376"/>
    <w:lvl w:ilvl="0" w:tplc="7004C696">
      <w:start w:val="1"/>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4" w15:restartNumberingAfterBreak="0">
    <w:nsid w:val="7BE560F8"/>
    <w:multiLevelType w:val="hybridMultilevel"/>
    <w:tmpl w:val="001230FA"/>
    <w:lvl w:ilvl="0" w:tplc="575A7904">
      <w:start w:val="1"/>
      <w:numFmt w:val="decimal"/>
      <w:lvlText w:val="%1."/>
      <w:lvlJc w:val="left"/>
      <w:pPr>
        <w:ind w:left="1070" w:hanging="360"/>
      </w:pPr>
      <w:rPr>
        <w:rFonts w:eastAsia="Times New Roman"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5" w15:restartNumberingAfterBreak="0">
    <w:nsid w:val="7F106505"/>
    <w:multiLevelType w:val="hybridMultilevel"/>
    <w:tmpl w:val="5C4ADCF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9"/>
  </w:num>
  <w:num w:numId="2">
    <w:abstractNumId w:val="20"/>
  </w:num>
  <w:num w:numId="3">
    <w:abstractNumId w:val="0"/>
  </w:num>
  <w:num w:numId="4">
    <w:abstractNumId w:val="19"/>
  </w:num>
  <w:num w:numId="5">
    <w:abstractNumId w:val="25"/>
  </w:num>
  <w:num w:numId="6">
    <w:abstractNumId w:val="31"/>
  </w:num>
  <w:num w:numId="7">
    <w:abstractNumId w:val="38"/>
  </w:num>
  <w:num w:numId="8">
    <w:abstractNumId w:val="14"/>
  </w:num>
  <w:num w:numId="9">
    <w:abstractNumId w:val="42"/>
  </w:num>
  <w:num w:numId="10">
    <w:abstractNumId w:val="41"/>
  </w:num>
  <w:num w:numId="11">
    <w:abstractNumId w:val="23"/>
  </w:num>
  <w:num w:numId="12">
    <w:abstractNumId w:val="8"/>
  </w:num>
  <w:num w:numId="13">
    <w:abstractNumId w:val="28"/>
  </w:num>
  <w:num w:numId="14">
    <w:abstractNumId w:val="7"/>
  </w:num>
  <w:num w:numId="15">
    <w:abstractNumId w:val="27"/>
  </w:num>
  <w:num w:numId="16">
    <w:abstractNumId w:val="22"/>
  </w:num>
  <w:num w:numId="17">
    <w:abstractNumId w:val="5"/>
  </w:num>
  <w:num w:numId="18">
    <w:abstractNumId w:val="39"/>
  </w:num>
  <w:num w:numId="19">
    <w:abstractNumId w:val="33"/>
  </w:num>
  <w:num w:numId="20">
    <w:abstractNumId w:val="34"/>
  </w:num>
  <w:num w:numId="21">
    <w:abstractNumId w:val="15"/>
  </w:num>
  <w:num w:numId="22">
    <w:abstractNumId w:val="24"/>
  </w:num>
  <w:num w:numId="23">
    <w:abstractNumId w:val="3"/>
  </w:num>
  <w:num w:numId="24">
    <w:abstractNumId w:val="16"/>
  </w:num>
  <w:num w:numId="25">
    <w:abstractNumId w:val="43"/>
  </w:num>
  <w:num w:numId="26">
    <w:abstractNumId w:val="1"/>
  </w:num>
  <w:num w:numId="27">
    <w:abstractNumId w:val="10"/>
  </w:num>
  <w:num w:numId="28">
    <w:abstractNumId w:val="30"/>
  </w:num>
  <w:num w:numId="29">
    <w:abstractNumId w:val="36"/>
  </w:num>
  <w:num w:numId="30">
    <w:abstractNumId w:val="45"/>
  </w:num>
  <w:num w:numId="31">
    <w:abstractNumId w:val="21"/>
  </w:num>
  <w:num w:numId="32">
    <w:abstractNumId w:val="6"/>
  </w:num>
  <w:num w:numId="33">
    <w:abstractNumId w:val="17"/>
  </w:num>
  <w:num w:numId="34">
    <w:abstractNumId w:val="4"/>
  </w:num>
  <w:num w:numId="35">
    <w:abstractNumId w:val="2"/>
  </w:num>
  <w:num w:numId="36">
    <w:abstractNumId w:val="32"/>
  </w:num>
  <w:num w:numId="37">
    <w:abstractNumId w:val="18"/>
  </w:num>
  <w:num w:numId="38">
    <w:abstractNumId w:val="26"/>
  </w:num>
  <w:num w:numId="39">
    <w:abstractNumId w:val="40"/>
  </w:num>
  <w:num w:numId="40">
    <w:abstractNumId w:val="44"/>
  </w:num>
  <w:num w:numId="41">
    <w:abstractNumId w:val="13"/>
  </w:num>
  <w:num w:numId="42">
    <w:abstractNumId w:val="35"/>
  </w:num>
  <w:num w:numId="43">
    <w:abstractNumId w:val="12"/>
  </w:num>
  <w:num w:numId="44">
    <w:abstractNumId w:val="11"/>
  </w:num>
  <w:num w:numId="45">
    <w:abstractNumId w:val="37"/>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3B"/>
    <w:rsid w:val="00001121"/>
    <w:rsid w:val="00003ADE"/>
    <w:rsid w:val="00047F2A"/>
    <w:rsid w:val="00067131"/>
    <w:rsid w:val="000803CF"/>
    <w:rsid w:val="000D193B"/>
    <w:rsid w:val="000D78EF"/>
    <w:rsid w:val="00101DE4"/>
    <w:rsid w:val="00131700"/>
    <w:rsid w:val="00146A49"/>
    <w:rsid w:val="00153185"/>
    <w:rsid w:val="00163B83"/>
    <w:rsid w:val="00192CCB"/>
    <w:rsid w:val="00196ACB"/>
    <w:rsid w:val="001A400D"/>
    <w:rsid w:val="00201BF7"/>
    <w:rsid w:val="00201D51"/>
    <w:rsid w:val="00202888"/>
    <w:rsid w:val="002131F3"/>
    <w:rsid w:val="00214C5D"/>
    <w:rsid w:val="00265073"/>
    <w:rsid w:val="00284EBA"/>
    <w:rsid w:val="00291F64"/>
    <w:rsid w:val="002943D8"/>
    <w:rsid w:val="002E3332"/>
    <w:rsid w:val="00312010"/>
    <w:rsid w:val="003606AF"/>
    <w:rsid w:val="0036078B"/>
    <w:rsid w:val="00361D40"/>
    <w:rsid w:val="00362601"/>
    <w:rsid w:val="00371BDB"/>
    <w:rsid w:val="00380610"/>
    <w:rsid w:val="003911E2"/>
    <w:rsid w:val="003A4BB1"/>
    <w:rsid w:val="003D3ED5"/>
    <w:rsid w:val="004329D1"/>
    <w:rsid w:val="004360DD"/>
    <w:rsid w:val="00481A39"/>
    <w:rsid w:val="004A228C"/>
    <w:rsid w:val="004B47BC"/>
    <w:rsid w:val="004D34CC"/>
    <w:rsid w:val="004E3875"/>
    <w:rsid w:val="00527924"/>
    <w:rsid w:val="00553D6B"/>
    <w:rsid w:val="00564044"/>
    <w:rsid w:val="0056685C"/>
    <w:rsid w:val="00574144"/>
    <w:rsid w:val="005B2211"/>
    <w:rsid w:val="005E69A9"/>
    <w:rsid w:val="005E766F"/>
    <w:rsid w:val="00634585"/>
    <w:rsid w:val="00663A4F"/>
    <w:rsid w:val="0068722F"/>
    <w:rsid w:val="006A327E"/>
    <w:rsid w:val="006C0997"/>
    <w:rsid w:val="006E5DC6"/>
    <w:rsid w:val="006F326F"/>
    <w:rsid w:val="00742091"/>
    <w:rsid w:val="007428A2"/>
    <w:rsid w:val="00782A6F"/>
    <w:rsid w:val="007F087E"/>
    <w:rsid w:val="00806B36"/>
    <w:rsid w:val="00817CE6"/>
    <w:rsid w:val="008325DA"/>
    <w:rsid w:val="00846FE0"/>
    <w:rsid w:val="00890CD3"/>
    <w:rsid w:val="008955A7"/>
    <w:rsid w:val="0090451C"/>
    <w:rsid w:val="00912D88"/>
    <w:rsid w:val="00965AC7"/>
    <w:rsid w:val="00973747"/>
    <w:rsid w:val="009900C9"/>
    <w:rsid w:val="00995CF6"/>
    <w:rsid w:val="009A05FA"/>
    <w:rsid w:val="009D08CB"/>
    <w:rsid w:val="009F0E69"/>
    <w:rsid w:val="009F3CA4"/>
    <w:rsid w:val="00A07051"/>
    <w:rsid w:val="00A07A77"/>
    <w:rsid w:val="00A564AF"/>
    <w:rsid w:val="00AA246E"/>
    <w:rsid w:val="00AB3A67"/>
    <w:rsid w:val="00AB4AC8"/>
    <w:rsid w:val="00AD4ADC"/>
    <w:rsid w:val="00AE41DC"/>
    <w:rsid w:val="00B20C2A"/>
    <w:rsid w:val="00B23EFE"/>
    <w:rsid w:val="00B42058"/>
    <w:rsid w:val="00B6094A"/>
    <w:rsid w:val="00B65C44"/>
    <w:rsid w:val="00B7634F"/>
    <w:rsid w:val="00B779EA"/>
    <w:rsid w:val="00B81D3C"/>
    <w:rsid w:val="00BF7E23"/>
    <w:rsid w:val="00C360DD"/>
    <w:rsid w:val="00C84301"/>
    <w:rsid w:val="00CA3301"/>
    <w:rsid w:val="00CB07E1"/>
    <w:rsid w:val="00CB19F5"/>
    <w:rsid w:val="00CB4A95"/>
    <w:rsid w:val="00CC35E8"/>
    <w:rsid w:val="00CD0DB9"/>
    <w:rsid w:val="00CE1E66"/>
    <w:rsid w:val="00CF7F24"/>
    <w:rsid w:val="00D0424B"/>
    <w:rsid w:val="00D07ECA"/>
    <w:rsid w:val="00D346F4"/>
    <w:rsid w:val="00DA1C4F"/>
    <w:rsid w:val="00DB7D17"/>
    <w:rsid w:val="00DC20A7"/>
    <w:rsid w:val="00DC2BF1"/>
    <w:rsid w:val="00DE0195"/>
    <w:rsid w:val="00E121AB"/>
    <w:rsid w:val="00E21F21"/>
    <w:rsid w:val="00E35E06"/>
    <w:rsid w:val="00E737C8"/>
    <w:rsid w:val="00E75342"/>
    <w:rsid w:val="00E924BC"/>
    <w:rsid w:val="00ED5E3F"/>
    <w:rsid w:val="00F112ED"/>
    <w:rsid w:val="00F258CF"/>
    <w:rsid w:val="00F32068"/>
    <w:rsid w:val="00F33463"/>
    <w:rsid w:val="00F47615"/>
    <w:rsid w:val="00F47937"/>
    <w:rsid w:val="00F81AB9"/>
    <w:rsid w:val="00F915FF"/>
    <w:rsid w:val="00F924B8"/>
    <w:rsid w:val="00FB65B3"/>
    <w:rsid w:val="00FD2B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6F51D"/>
  <w15:docId w15:val="{2086EC66-08A4-4AC1-9858-64B488FF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66F"/>
    <w:rPr>
      <w:rFonts w:ascii="Tahoma" w:eastAsia="Tahoma" w:hAnsi="Tahoma" w:cs="Tahoma"/>
    </w:rPr>
  </w:style>
  <w:style w:type="paragraph" w:styleId="Heading1">
    <w:name w:val="heading 1"/>
    <w:basedOn w:val="Normal"/>
    <w:uiPriority w:val="9"/>
    <w:qFormat/>
    <w:rsid w:val="005E766F"/>
    <w:pPr>
      <w:ind w:left="985"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5E766F"/>
    <w:pPr>
      <w:spacing w:before="579"/>
      <w:ind w:left="264"/>
    </w:pPr>
    <w:rPr>
      <w:b/>
      <w:bCs/>
      <w:sz w:val="24"/>
      <w:szCs w:val="24"/>
    </w:rPr>
  </w:style>
  <w:style w:type="paragraph" w:styleId="TOC2">
    <w:name w:val="toc 2"/>
    <w:basedOn w:val="Normal"/>
    <w:uiPriority w:val="1"/>
    <w:qFormat/>
    <w:rsid w:val="005E766F"/>
    <w:pPr>
      <w:spacing w:before="142"/>
      <w:ind w:left="1117" w:hanging="581"/>
    </w:pPr>
    <w:rPr>
      <w:sz w:val="24"/>
      <w:szCs w:val="24"/>
    </w:rPr>
  </w:style>
  <w:style w:type="paragraph" w:styleId="TOC3">
    <w:name w:val="toc 3"/>
    <w:basedOn w:val="Normal"/>
    <w:uiPriority w:val="1"/>
    <w:qFormat/>
    <w:rsid w:val="005E766F"/>
    <w:pPr>
      <w:spacing w:before="147"/>
      <w:ind w:left="1117" w:hanging="568"/>
    </w:pPr>
    <w:rPr>
      <w:sz w:val="24"/>
      <w:szCs w:val="24"/>
    </w:rPr>
  </w:style>
  <w:style w:type="paragraph" w:styleId="BodyText">
    <w:name w:val="Body Text"/>
    <w:basedOn w:val="Normal"/>
    <w:uiPriority w:val="1"/>
    <w:qFormat/>
    <w:rsid w:val="005E766F"/>
    <w:rPr>
      <w:sz w:val="24"/>
      <w:szCs w:val="24"/>
    </w:rPr>
  </w:style>
  <w:style w:type="paragraph" w:styleId="Title">
    <w:name w:val="Title"/>
    <w:basedOn w:val="Normal"/>
    <w:uiPriority w:val="10"/>
    <w:qFormat/>
    <w:rsid w:val="005E766F"/>
    <w:pPr>
      <w:spacing w:before="20"/>
      <w:ind w:left="848"/>
    </w:pPr>
    <w:rPr>
      <w:rFonts w:ascii="Arial" w:eastAsia="Arial" w:hAnsi="Arial" w:cs="Arial"/>
      <w:b/>
      <w:bCs/>
      <w:sz w:val="48"/>
      <w:szCs w:val="48"/>
    </w:rPr>
  </w:style>
  <w:style w:type="paragraph" w:styleId="ListParagraph">
    <w:name w:val="List Paragraph"/>
    <w:aliases w:val="kepala,SUB BAB2,TABEL,ListKebijakan,Dalam Tabel,First Level Outline,Body Text Char1,Char Char2,List Paragraph2,Char Char21,No tk3,ANNEX,List Paragraph11,sub SUBBAB,Sub2,Light Grid - Accent 31,List Paragraph-ExecSummary,zzList Paragraph"/>
    <w:basedOn w:val="Normal"/>
    <w:link w:val="ListParagraphChar"/>
    <w:uiPriority w:val="34"/>
    <w:qFormat/>
    <w:rsid w:val="005E766F"/>
    <w:pPr>
      <w:ind w:left="985" w:hanging="721"/>
    </w:pPr>
  </w:style>
  <w:style w:type="paragraph" w:customStyle="1" w:styleId="TableParagraph">
    <w:name w:val="Table Paragraph"/>
    <w:basedOn w:val="Normal"/>
    <w:uiPriority w:val="1"/>
    <w:qFormat/>
    <w:rsid w:val="005E766F"/>
  </w:style>
  <w:style w:type="paragraph" w:styleId="Footer">
    <w:name w:val="footer"/>
    <w:basedOn w:val="Normal"/>
    <w:link w:val="FooterChar"/>
    <w:uiPriority w:val="99"/>
    <w:rsid w:val="0036078B"/>
    <w:pPr>
      <w:widowControl/>
      <w:tabs>
        <w:tab w:val="center" w:pos="4513"/>
        <w:tab w:val="right" w:pos="9026"/>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6078B"/>
    <w:rPr>
      <w:rFonts w:ascii="Times New Roman" w:eastAsia="Times New Roman" w:hAnsi="Times New Roman" w:cs="Times New Roman"/>
      <w:sz w:val="24"/>
      <w:szCs w:val="24"/>
    </w:rPr>
  </w:style>
  <w:style w:type="character" w:customStyle="1" w:styleId="ListParagraphChar">
    <w:name w:val="List Paragraph Char"/>
    <w:aliases w:val="kepala Char,SUB BAB2 Char,TABEL Char,ListKebijakan Char,Dalam Tabel Char,First Level Outline Char,Body Text Char1 Char,Char Char2 Char,List Paragraph2 Char,Char Char21 Char,No tk3 Char,ANNEX Char,List Paragraph11 Char,sub SUBBAB Char"/>
    <w:link w:val="ListParagraph"/>
    <w:uiPriority w:val="34"/>
    <w:qFormat/>
    <w:locked/>
    <w:rsid w:val="0036078B"/>
    <w:rPr>
      <w:rFonts w:ascii="Tahoma" w:eastAsia="Tahoma" w:hAnsi="Tahoma" w:cs="Tahoma"/>
    </w:rPr>
  </w:style>
  <w:style w:type="paragraph" w:styleId="BodyTextIndent2">
    <w:name w:val="Body Text Indent 2"/>
    <w:basedOn w:val="Normal"/>
    <w:link w:val="BodyTextIndent2Char"/>
    <w:uiPriority w:val="99"/>
    <w:semiHidden/>
    <w:unhideWhenUsed/>
    <w:rsid w:val="0036078B"/>
    <w:pPr>
      <w:spacing w:after="120" w:line="480" w:lineRule="auto"/>
      <w:ind w:left="360"/>
    </w:pPr>
  </w:style>
  <w:style w:type="character" w:customStyle="1" w:styleId="BodyTextIndent2Char">
    <w:name w:val="Body Text Indent 2 Char"/>
    <w:basedOn w:val="DefaultParagraphFont"/>
    <w:link w:val="BodyTextIndent2"/>
    <w:uiPriority w:val="99"/>
    <w:semiHidden/>
    <w:rsid w:val="0036078B"/>
    <w:rPr>
      <w:rFonts w:ascii="Tahoma" w:eastAsia="Tahoma" w:hAnsi="Tahoma" w:cs="Tahoma"/>
    </w:rPr>
  </w:style>
  <w:style w:type="paragraph" w:styleId="BalloonText">
    <w:name w:val="Balloon Text"/>
    <w:basedOn w:val="Normal"/>
    <w:link w:val="BalloonTextChar"/>
    <w:uiPriority w:val="99"/>
    <w:semiHidden/>
    <w:unhideWhenUsed/>
    <w:rsid w:val="00E21F21"/>
    <w:rPr>
      <w:sz w:val="16"/>
      <w:szCs w:val="16"/>
    </w:rPr>
  </w:style>
  <w:style w:type="character" w:customStyle="1" w:styleId="BalloonTextChar">
    <w:name w:val="Balloon Text Char"/>
    <w:basedOn w:val="DefaultParagraphFont"/>
    <w:link w:val="BalloonText"/>
    <w:uiPriority w:val="99"/>
    <w:semiHidden/>
    <w:rsid w:val="00E21F21"/>
    <w:rPr>
      <w:rFonts w:ascii="Tahoma" w:eastAsia="Tahoma" w:hAnsi="Tahoma" w:cs="Tahoma"/>
      <w:sz w:val="16"/>
      <w:szCs w:val="16"/>
    </w:rPr>
  </w:style>
  <w:style w:type="table" w:styleId="TableGrid">
    <w:name w:val="Table Grid"/>
    <w:basedOn w:val="TableNormal"/>
    <w:uiPriority w:val="59"/>
    <w:rsid w:val="004A228C"/>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228C"/>
    <w:pPr>
      <w:widowControl/>
      <w:adjustRightInd w:val="0"/>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9F3CA4"/>
    <w:pPr>
      <w:tabs>
        <w:tab w:val="center" w:pos="4680"/>
        <w:tab w:val="right" w:pos="9360"/>
      </w:tabs>
    </w:pPr>
  </w:style>
  <w:style w:type="character" w:customStyle="1" w:styleId="HeaderChar">
    <w:name w:val="Header Char"/>
    <w:basedOn w:val="DefaultParagraphFont"/>
    <w:link w:val="Header"/>
    <w:uiPriority w:val="99"/>
    <w:rsid w:val="009F3CA4"/>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97653">
      <w:bodyDiv w:val="1"/>
      <w:marLeft w:val="0"/>
      <w:marRight w:val="0"/>
      <w:marTop w:val="0"/>
      <w:marBottom w:val="0"/>
      <w:divBdr>
        <w:top w:val="none" w:sz="0" w:space="0" w:color="auto"/>
        <w:left w:val="none" w:sz="0" w:space="0" w:color="auto"/>
        <w:bottom w:val="none" w:sz="0" w:space="0" w:color="auto"/>
        <w:right w:val="none" w:sz="0" w:space="0" w:color="auto"/>
      </w:divBdr>
    </w:div>
    <w:div w:id="365788198">
      <w:bodyDiv w:val="1"/>
      <w:marLeft w:val="0"/>
      <w:marRight w:val="0"/>
      <w:marTop w:val="0"/>
      <w:marBottom w:val="0"/>
      <w:divBdr>
        <w:top w:val="none" w:sz="0" w:space="0" w:color="auto"/>
        <w:left w:val="none" w:sz="0" w:space="0" w:color="auto"/>
        <w:bottom w:val="none" w:sz="0" w:space="0" w:color="auto"/>
        <w:right w:val="none" w:sz="0" w:space="0" w:color="auto"/>
      </w:divBdr>
    </w:div>
    <w:div w:id="489492611">
      <w:bodyDiv w:val="1"/>
      <w:marLeft w:val="0"/>
      <w:marRight w:val="0"/>
      <w:marTop w:val="0"/>
      <w:marBottom w:val="0"/>
      <w:divBdr>
        <w:top w:val="none" w:sz="0" w:space="0" w:color="auto"/>
        <w:left w:val="none" w:sz="0" w:space="0" w:color="auto"/>
        <w:bottom w:val="none" w:sz="0" w:space="0" w:color="auto"/>
        <w:right w:val="none" w:sz="0" w:space="0" w:color="auto"/>
      </w:divBdr>
    </w:div>
    <w:div w:id="801002205">
      <w:bodyDiv w:val="1"/>
      <w:marLeft w:val="0"/>
      <w:marRight w:val="0"/>
      <w:marTop w:val="0"/>
      <w:marBottom w:val="0"/>
      <w:divBdr>
        <w:top w:val="none" w:sz="0" w:space="0" w:color="auto"/>
        <w:left w:val="none" w:sz="0" w:space="0" w:color="auto"/>
        <w:bottom w:val="none" w:sz="0" w:space="0" w:color="auto"/>
        <w:right w:val="none" w:sz="0" w:space="0" w:color="auto"/>
      </w:divBdr>
    </w:div>
    <w:div w:id="940181175">
      <w:bodyDiv w:val="1"/>
      <w:marLeft w:val="0"/>
      <w:marRight w:val="0"/>
      <w:marTop w:val="0"/>
      <w:marBottom w:val="0"/>
      <w:divBdr>
        <w:top w:val="none" w:sz="0" w:space="0" w:color="auto"/>
        <w:left w:val="none" w:sz="0" w:space="0" w:color="auto"/>
        <w:bottom w:val="none" w:sz="0" w:space="0" w:color="auto"/>
        <w:right w:val="none" w:sz="0" w:space="0" w:color="auto"/>
      </w:divBdr>
    </w:div>
    <w:div w:id="1077901907">
      <w:bodyDiv w:val="1"/>
      <w:marLeft w:val="0"/>
      <w:marRight w:val="0"/>
      <w:marTop w:val="0"/>
      <w:marBottom w:val="0"/>
      <w:divBdr>
        <w:top w:val="none" w:sz="0" w:space="0" w:color="auto"/>
        <w:left w:val="none" w:sz="0" w:space="0" w:color="auto"/>
        <w:bottom w:val="none" w:sz="0" w:space="0" w:color="auto"/>
        <w:right w:val="none" w:sz="0" w:space="0" w:color="auto"/>
      </w:divBdr>
    </w:div>
    <w:div w:id="1191453571">
      <w:bodyDiv w:val="1"/>
      <w:marLeft w:val="0"/>
      <w:marRight w:val="0"/>
      <w:marTop w:val="0"/>
      <w:marBottom w:val="0"/>
      <w:divBdr>
        <w:top w:val="none" w:sz="0" w:space="0" w:color="auto"/>
        <w:left w:val="none" w:sz="0" w:space="0" w:color="auto"/>
        <w:bottom w:val="none" w:sz="0" w:space="0" w:color="auto"/>
        <w:right w:val="none" w:sz="0" w:space="0" w:color="auto"/>
      </w:divBdr>
    </w:div>
    <w:div w:id="1377436951">
      <w:bodyDiv w:val="1"/>
      <w:marLeft w:val="0"/>
      <w:marRight w:val="0"/>
      <w:marTop w:val="0"/>
      <w:marBottom w:val="0"/>
      <w:divBdr>
        <w:top w:val="none" w:sz="0" w:space="0" w:color="auto"/>
        <w:left w:val="none" w:sz="0" w:space="0" w:color="auto"/>
        <w:bottom w:val="none" w:sz="0" w:space="0" w:color="auto"/>
        <w:right w:val="none" w:sz="0" w:space="0" w:color="auto"/>
      </w:divBdr>
    </w:div>
    <w:div w:id="1686714857">
      <w:bodyDiv w:val="1"/>
      <w:marLeft w:val="0"/>
      <w:marRight w:val="0"/>
      <w:marTop w:val="0"/>
      <w:marBottom w:val="0"/>
      <w:divBdr>
        <w:top w:val="none" w:sz="0" w:space="0" w:color="auto"/>
        <w:left w:val="none" w:sz="0" w:space="0" w:color="auto"/>
        <w:bottom w:val="none" w:sz="0" w:space="0" w:color="auto"/>
        <w:right w:val="none" w:sz="0" w:space="0" w:color="auto"/>
      </w:divBdr>
    </w:div>
    <w:div w:id="2028289794">
      <w:bodyDiv w:val="1"/>
      <w:marLeft w:val="0"/>
      <w:marRight w:val="0"/>
      <w:marTop w:val="0"/>
      <w:marBottom w:val="0"/>
      <w:divBdr>
        <w:top w:val="none" w:sz="0" w:space="0" w:color="auto"/>
        <w:left w:val="none" w:sz="0" w:space="0" w:color="auto"/>
        <w:bottom w:val="none" w:sz="0" w:space="0" w:color="auto"/>
        <w:right w:val="none" w:sz="0" w:space="0" w:color="auto"/>
      </w:divBdr>
    </w:div>
    <w:div w:id="2077390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6609B-BAE2-47BE-9E6D-C9BA8C6B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44</Pages>
  <Words>7395</Words>
  <Characters>42157</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Adwitya Pradhana</dc:creator>
  <cp:lastModifiedBy>asus e410ma</cp:lastModifiedBy>
  <cp:revision>4</cp:revision>
  <cp:lastPrinted>2022-02-24T10:03:00Z</cp:lastPrinted>
  <dcterms:created xsi:type="dcterms:W3CDTF">2022-02-24T08:23:00Z</dcterms:created>
  <dcterms:modified xsi:type="dcterms:W3CDTF">2022-02-24T10:12:00Z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2013</vt:lpwstr>
  </property>
  <property fmtid="{D5CDD505-2E9C-101B-9397-08002B2CF9AE}" pid="4" name="LastSaved">
    <vt:filetime>2022-02-13T00:00:00Z</vt:filetime>
  </property>
</Properties>
</file>